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E13CC" w14:textId="5B40002C" w:rsidR="00162762" w:rsidRPr="00CF0244" w:rsidRDefault="00625BA4" w:rsidP="00CF0244">
      <w:pPr>
        <w:pBdr>
          <w:bottom w:val="dotted" w:sz="24" w:space="1" w:color="auto"/>
        </w:pBdr>
        <w:spacing w:line="360" w:lineRule="auto"/>
        <w:ind w:rightChars="12" w:right="29"/>
        <w:jc w:val="center"/>
        <w:rPr>
          <w:rFonts w:eastAsia="PMingLiU" w:cstheme="minorHAnsi"/>
          <w:b/>
          <w:bCs/>
        </w:rPr>
      </w:pPr>
      <w:r w:rsidRPr="00625BA4">
        <w:rPr>
          <w:rFonts w:eastAsia="PMingLiU" w:cstheme="minorHAnsi" w:hint="eastAsia"/>
          <w:b/>
          <w:bCs/>
        </w:rPr>
        <w:t>文宣专栏</w:t>
      </w:r>
      <w:r w:rsidRPr="00625BA4">
        <w:rPr>
          <w:rFonts w:eastAsia="PMingLiU" w:cstheme="minorHAnsi"/>
          <w:b/>
          <w:bCs/>
        </w:rPr>
        <w:t xml:space="preserve"> —  </w:t>
      </w:r>
      <w:r w:rsidRPr="00625BA4">
        <w:rPr>
          <w:rFonts w:eastAsia="PMingLiU" w:cstheme="minorHAnsi" w:hint="eastAsia"/>
          <w:b/>
          <w:bCs/>
        </w:rPr>
        <w:t>于中旻牧师</w:t>
      </w:r>
    </w:p>
    <w:p w14:paraId="3E5A4BE8" w14:textId="77777777" w:rsidR="00162762" w:rsidRPr="00CF0244" w:rsidRDefault="00162762" w:rsidP="00CF0244">
      <w:pPr>
        <w:spacing w:line="360" w:lineRule="auto"/>
        <w:jc w:val="center"/>
        <w:rPr>
          <w:rFonts w:eastAsia="PMingLiU" w:cstheme="minorHAnsi"/>
        </w:rPr>
      </w:pPr>
    </w:p>
    <w:tbl>
      <w:tblPr>
        <w:tblW w:w="7875" w:type="dxa"/>
        <w:jc w:val="center"/>
        <w:tblCellSpacing w:w="0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7875"/>
      </w:tblGrid>
      <w:tr w:rsidR="00162762" w:rsidRPr="00CF0244" w14:paraId="068F53E5" w14:textId="77777777" w:rsidTr="001627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91ED21C" w14:textId="12744F2D" w:rsidR="00162762" w:rsidRPr="00CF0244" w:rsidRDefault="00625BA4" w:rsidP="00CF0244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eastAsia="PMingLiU" w:cstheme="minorHAnsi"/>
                <w:b/>
                <w:bCs/>
                <w:kern w:val="36"/>
              </w:rPr>
            </w:pPr>
            <w:r w:rsidRPr="00625BA4">
              <w:rPr>
                <w:rFonts w:eastAsia="PMingLiU" w:cstheme="minorHAnsi" w:hint="eastAsia"/>
                <w:b/>
                <w:bCs/>
                <w:kern w:val="36"/>
              </w:rPr>
              <w:t>摩西的经济史观</w:t>
            </w:r>
          </w:p>
          <w:p w14:paraId="1507C582" w14:textId="77777777" w:rsidR="00375BF0" w:rsidRPr="00375BF0" w:rsidRDefault="00162762" w:rsidP="00375BF0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375BF0" w:rsidRPr="00375BF0">
              <w:rPr>
                <w:rFonts w:eastAsia="PMingLiU" w:cstheme="minorHAnsi" w:hint="eastAsia"/>
              </w:rPr>
              <w:t>经济环境支配著历史的发展，并不是</w:t>
            </w:r>
            <w:r w:rsidR="00375BF0" w:rsidRPr="00375BF0">
              <w:rPr>
                <w:rFonts w:eastAsia="PMingLiU" w:cstheme="minorHAnsi"/>
              </w:rPr>
              <w:t>19</w:t>
            </w:r>
            <w:r w:rsidR="00375BF0" w:rsidRPr="00375BF0">
              <w:rPr>
                <w:rFonts w:eastAsia="PMingLiU" w:cstheme="minorHAnsi" w:hint="eastAsia"/>
              </w:rPr>
              <w:t>世纪智慧人的新发明。几乎早在三千五百年前，以色列还未成国的时候，摩西就这样写下了。这可说是以色列最早的开国文献。耶和华吩咐摩西：</w:t>
            </w:r>
          </w:p>
          <w:p w14:paraId="2B023F4A" w14:textId="6630C459" w:rsidR="00162762" w:rsidRPr="00CF0244" w:rsidRDefault="00375BF0" w:rsidP="00375BF0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375BF0">
              <w:rPr>
                <w:rFonts w:eastAsia="PMingLiU" w:cstheme="minorHAnsi" w:hint="eastAsia"/>
              </w:rPr>
              <w:t>“…现在你要写一篇歌，教导以色列人，传给他们，使这歌见证他们的不是。因为我将他们领进我向他们列祖起誓应许那流奶与蜜之地，他们在那里吃得饱足，身体肥胖，就必偏向别神事奉他们，藐视我，背弃我的约。那时，有许多祸患灾难临到他们。这歌必在他们面前作见证，他们后裔的口中必念诵不忘。我未领他们到我所起誓应许之地以先，他们所怀的意念我都知道了。”当日摩西就写了一篇歌，教导以色列人</w:t>
            </w:r>
            <w:r w:rsidR="00162762" w:rsidRPr="00CF0244">
              <w:rPr>
                <w:rFonts w:eastAsia="PMingLiU" w:cstheme="minorHAnsi"/>
              </w:rPr>
              <w:t>。</w:t>
            </w:r>
          </w:p>
          <w:p w14:paraId="1042B767" w14:textId="5B99DA56" w:rsidR="00162762" w:rsidRPr="00CF0244" w:rsidRDefault="00375BF0" w:rsidP="00CF0244">
            <w:pPr>
              <w:spacing w:before="100" w:beforeAutospacing="1" w:after="100" w:afterAutospacing="1" w:line="360" w:lineRule="auto"/>
              <w:jc w:val="right"/>
              <w:rPr>
                <w:rFonts w:eastAsia="PMingLiU" w:cstheme="minorHAnsi"/>
              </w:rPr>
            </w:pPr>
            <w:r w:rsidRPr="00375BF0">
              <w:rPr>
                <w:rFonts w:eastAsia="PMingLiU" w:cstheme="minorHAnsi" w:hint="eastAsia"/>
              </w:rPr>
              <w:t>申命记第三十一章</w:t>
            </w:r>
            <w:r w:rsidRPr="00375BF0">
              <w:rPr>
                <w:rFonts w:eastAsia="PMingLiU" w:cstheme="minorHAnsi"/>
              </w:rPr>
              <w:t>16</w:t>
            </w:r>
            <w:r w:rsidRPr="00375BF0">
              <w:rPr>
                <w:rFonts w:eastAsia="PMingLiU" w:cstheme="minorHAnsi" w:hint="eastAsia"/>
              </w:rPr>
              <w:t>至</w:t>
            </w:r>
            <w:r w:rsidRPr="00375BF0">
              <w:rPr>
                <w:rFonts w:eastAsia="PMingLiU" w:cstheme="minorHAnsi"/>
              </w:rPr>
              <w:t>22</w:t>
            </w:r>
            <w:r w:rsidRPr="00375BF0">
              <w:rPr>
                <w:rFonts w:eastAsia="PMingLiU" w:cstheme="minorHAnsi" w:hint="eastAsia"/>
              </w:rPr>
              <w:t>节</w:t>
            </w:r>
          </w:p>
          <w:p w14:paraId="6A82A2C3" w14:textId="111641A0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</w:t>
            </w:r>
            <w:r w:rsidR="00375BF0" w:rsidRPr="00375BF0">
              <w:rPr>
                <w:rFonts w:eastAsia="PMingLiU" w:cstheme="minorHAnsi" w:hint="eastAsia"/>
              </w:rPr>
              <w:t>那是以色列历史上的转捩点：神所兴起领他们出埃及的伟大领袖摩西，就要离世了，是旧的世代的结束；他们要在继起的约书亚领导之下，进入神所应许的迦南地，建立新的国度。在这新旧交替的紧要关头，百务待理；神却吩咐年老的摩西，用他残余的时间和精力，作最要紧的文字圣工：：你要写一篇歌，教导以色列人。“摩西写下了预言的史诗</w:t>
            </w:r>
            <w:r w:rsidRPr="00CF0244">
              <w:rPr>
                <w:rFonts w:eastAsia="PMingLiU" w:cstheme="minorHAnsi"/>
              </w:rPr>
              <w:t>。</w:t>
            </w:r>
            <w:r w:rsidRPr="00CF0244">
              <w:rPr>
                <w:rFonts w:eastAsia="PMingLiU" w:cstheme="minorHAnsi"/>
              </w:rPr>
              <w:br/>
              <w:t>“</w:t>
            </w:r>
            <w:r w:rsidR="00375BF0" w:rsidRPr="00375BF0">
              <w:rPr>
                <w:rFonts w:eastAsia="PMingLiU" w:cstheme="minorHAnsi" w:hint="eastAsia"/>
              </w:rPr>
              <w:t>你要写”！可见神是多么重视写作</w:t>
            </w:r>
            <w:r w:rsidRPr="00CF0244">
              <w:rPr>
                <w:rFonts w:eastAsia="PMingLiU" w:cstheme="minorHAnsi"/>
              </w:rPr>
              <w:t>。</w:t>
            </w:r>
          </w:p>
          <w:p w14:paraId="30AB0375" w14:textId="47D3FFB2" w:rsidR="00162762" w:rsidRPr="00CF0244" w:rsidRDefault="00375BF0" w:rsidP="00CF0244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eastAsia="PMingLiU" w:cstheme="minorHAnsi"/>
                <w:b/>
                <w:bCs/>
              </w:rPr>
            </w:pPr>
            <w:r>
              <w:rPr>
                <w:rFonts w:eastAsia="PMingLiU" w:cstheme="minorHAnsi"/>
                <w:b/>
                <w:bCs/>
              </w:rPr>
              <w:t>神恩的丰</w:t>
            </w:r>
            <w:r w:rsidR="00162762" w:rsidRPr="00CF0244">
              <w:rPr>
                <w:rFonts w:eastAsia="PMingLiU" w:cstheme="minorHAnsi"/>
                <w:b/>
                <w:bCs/>
              </w:rPr>
              <w:t>富</w:t>
            </w:r>
          </w:p>
          <w:p w14:paraId="2BB07992" w14:textId="690753EB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</w:t>
            </w:r>
            <w:r w:rsidR="00375BF0" w:rsidRPr="00375BF0">
              <w:rPr>
                <w:rFonts w:eastAsia="PMingLiU" w:cstheme="minorHAnsi" w:hint="eastAsia"/>
              </w:rPr>
              <w:t>神的恩典是丰盛的。自然界受造之物，显明了神的丰富。绚栏的朝</w:t>
            </w:r>
            <w:r w:rsidR="00375BF0" w:rsidRPr="00375BF0">
              <w:rPr>
                <w:rFonts w:eastAsia="PMingLiU" w:cstheme="minorHAnsi" w:hint="eastAsia"/>
              </w:rPr>
              <w:lastRenderedPageBreak/>
              <w:t>霞夕阳，要用多少财物，才可以装饰得那么伟大美观？谁能计算雨水滋润的经济价值？谁能拟像，雨后美丽的彩虹？主耶稣说，所罗门王最荣华的穿戴，还比不上野地里的一朵花；但连没有人踪迹踏到的山荒水隈，神也用鲜姘的繁花装饰</w:t>
            </w:r>
            <w:r w:rsidRPr="00CF0244">
              <w:rPr>
                <w:rFonts w:eastAsia="PMingLiU" w:cstheme="minorHAnsi"/>
              </w:rPr>
              <w:t>！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375BF0" w:rsidRPr="00375BF0">
              <w:rPr>
                <w:rFonts w:eastAsia="PMingLiU" w:cstheme="minorHAnsi" w:hint="eastAsia"/>
              </w:rPr>
              <w:t>神的智慧是丰盛的。人不过是“愚昧无知的民”（申三十二</w:t>
            </w:r>
            <w:r w:rsidR="00375BF0" w:rsidRPr="00375BF0">
              <w:rPr>
                <w:rFonts w:eastAsia="PMingLiU" w:cstheme="minorHAnsi"/>
              </w:rPr>
              <w:t>6</w:t>
            </w:r>
            <w:r w:rsidR="00375BF0" w:rsidRPr="00375BF0">
              <w:rPr>
                <w:rFonts w:eastAsia="PMingLiU" w:cstheme="minorHAnsi" w:hint="eastAsia"/>
              </w:rPr>
              <w:t>），我们难以测度神的全智，神怎样预定拣选了属祂的人：“至高者将地业赐给列邦，将世人分开，就照以色列人的数目，立定万民的疆界。耶和华的分，本是祂的百姓；祂的产业，本是雅各。”（申三十二</w:t>
            </w:r>
            <w:r w:rsidR="00375BF0" w:rsidRPr="00375BF0">
              <w:rPr>
                <w:rFonts w:eastAsia="PMingLiU" w:cstheme="minorHAnsi"/>
              </w:rPr>
              <w:t>8-9</w:t>
            </w:r>
            <w:r w:rsidR="00375BF0" w:rsidRPr="00375BF0">
              <w:rPr>
                <w:rFonts w:eastAsia="PMingLiU" w:cstheme="minorHAnsi" w:hint="eastAsia"/>
              </w:rPr>
              <w:t>）神的智慧真是无限的。我们甚至不能用广大来形容，因为广大表示有个边限。我们也不能说神是预知的；严格说来，“预知”是由人的观点来说的，在神并没有时间，祂在时间之外，祂是全知的。以色列还没有成国，神就拣选了他们；信徒还没有成形，神就拣选了我们（参诗一三九</w:t>
            </w:r>
            <w:r w:rsidR="00375BF0" w:rsidRPr="00375BF0">
              <w:rPr>
                <w:rFonts w:eastAsia="PMingLiU" w:cstheme="minorHAnsi"/>
              </w:rPr>
              <w:t>16</w:t>
            </w:r>
            <w:r w:rsidR="00375BF0" w:rsidRPr="00375BF0">
              <w:rPr>
                <w:rFonts w:eastAsia="PMingLiU" w:cstheme="minorHAnsi" w:hint="eastAsia"/>
              </w:rPr>
              <w:t>），作为属祂的分。这多么使我们得安慰！祂知道属祂之人的“数目”；这伟大的好牧人“按著名叫自己的羊”（约十</w:t>
            </w:r>
            <w:r w:rsidR="00375BF0" w:rsidRPr="00375BF0">
              <w:rPr>
                <w:rFonts w:eastAsia="PMingLiU" w:cstheme="minorHAnsi"/>
              </w:rPr>
              <w:t>3</w:t>
            </w:r>
            <w:r w:rsidR="00375BF0" w:rsidRPr="00375BF0">
              <w:rPr>
                <w:rFonts w:eastAsia="PMingLiU" w:cstheme="minorHAnsi" w:hint="eastAsia"/>
              </w:rPr>
              <w:t>）。祂的眼目不是看外邦人的强暴抢夺，以力为胜；祂先按选民的数目，把他们划定了“特区”：，然后“立定万民的疆界”（参徒十七</w:t>
            </w:r>
            <w:r w:rsidR="00375BF0" w:rsidRPr="00375BF0">
              <w:rPr>
                <w:rFonts w:eastAsia="PMingLiU" w:cstheme="minorHAnsi"/>
              </w:rPr>
              <w:t>26-28</w:t>
            </w:r>
            <w:r w:rsidR="00375BF0" w:rsidRPr="00375BF0">
              <w:rPr>
                <w:rFonts w:eastAsia="PMingLiU" w:cstheme="minorHAnsi" w:hint="eastAsia"/>
              </w:rPr>
              <w:t>），不会容许荆棘把我们挤到世界以外去。还有甚么比这个更安全的保证呢？“耶和华遇见他在旷野荒凉野兽吼叫之地，就环绕他，看顾他，保护他如同保护眼中的瞳人。”（申三十二</w:t>
            </w:r>
            <w:r w:rsidR="00375BF0" w:rsidRPr="00375BF0">
              <w:rPr>
                <w:rFonts w:eastAsia="PMingLiU" w:cstheme="minorHAnsi"/>
              </w:rPr>
              <w:t>10</w:t>
            </w:r>
            <w:r w:rsidR="00375BF0" w:rsidRPr="00375BF0">
              <w:rPr>
                <w:rFonts w:eastAsia="PMingLiU" w:cstheme="minorHAnsi" w:hint="eastAsia"/>
              </w:rPr>
              <w:t>）就人看来，许多事是巧合的，可以称为“机缘”；但在神没有偶然的事，“遇见”也是神的定规，神全智的计算。任凭野兽咆哮吼叫吧，任凭他们张牙舞爪，但他们不能吞吃神的产业。虽然，我们似乎孤单，在旷野荒凉，似乎没有帮助；但有主同在，有大能的神保护周全</w:t>
            </w:r>
            <w:r w:rsidRPr="00CF0244">
              <w:rPr>
                <w:rFonts w:eastAsia="PMingLiU" w:cstheme="minorHAnsi"/>
              </w:rPr>
              <w:t>。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375BF0" w:rsidRPr="00375BF0">
              <w:rPr>
                <w:rFonts w:eastAsia="PMingLiU" w:cstheme="minorHAnsi" w:hint="eastAsia"/>
              </w:rPr>
              <w:t>但全智的神知道甚么是对祂儿女最有益的。祂不愿意翼护祂的儿女，使他们成为温室中的花儿，难经得风雨；祂要训练他们，使他们羽翼强劲，长成为高飞的雄鹰。因此，祂“如鹰搅动巢窝”，使祂的儿女</w:t>
            </w:r>
            <w:r w:rsidR="00375BF0" w:rsidRPr="00375BF0">
              <w:rPr>
                <w:rFonts w:eastAsia="PMingLiU" w:cstheme="minorHAnsi" w:hint="eastAsia"/>
              </w:rPr>
              <w:lastRenderedPageBreak/>
              <w:t>遇见患难迫害，不过是要他们离巢。但祂不是抛弃他们，任由他们坠入绝灭的悬崖：“在雏鹰以上两翅搧展”，锐利的鹰目注视在他们身上。在看到雏鹰力将不继的时候，不会让他们“受试探过于所能受的”（林前十</w:t>
            </w:r>
            <w:r w:rsidR="00375BF0" w:rsidRPr="00375BF0">
              <w:rPr>
                <w:rFonts w:eastAsia="PMingLiU" w:cstheme="minorHAnsi"/>
              </w:rPr>
              <w:t>13</w:t>
            </w:r>
            <w:r w:rsidR="00375BF0" w:rsidRPr="00375BF0">
              <w:rPr>
                <w:rFonts w:eastAsia="PMingLiU" w:cstheme="minorHAnsi" w:hint="eastAsia"/>
              </w:rPr>
              <w:t>；参林后一</w:t>
            </w:r>
            <w:r w:rsidR="00375BF0" w:rsidRPr="00375BF0">
              <w:rPr>
                <w:rFonts w:eastAsia="PMingLiU" w:cstheme="minorHAnsi"/>
              </w:rPr>
              <w:t>8-9</w:t>
            </w:r>
            <w:r w:rsidR="00375BF0" w:rsidRPr="00375BF0">
              <w:rPr>
                <w:rFonts w:eastAsia="PMingLiU" w:cstheme="minorHAnsi" w:hint="eastAsia"/>
              </w:rPr>
              <w:t>），祂会自己接过来：“接取雏鹰，背在两翼之上。”（申三十二</w:t>
            </w:r>
            <w:r w:rsidR="00375BF0" w:rsidRPr="00375BF0">
              <w:rPr>
                <w:rFonts w:eastAsia="PMingLiU" w:cstheme="minorHAnsi"/>
              </w:rPr>
              <w:t>11</w:t>
            </w:r>
            <w:r w:rsidR="00375BF0" w:rsidRPr="00375BF0">
              <w:rPr>
                <w:rFonts w:eastAsia="PMingLiU" w:cstheme="minorHAnsi" w:hint="eastAsia"/>
              </w:rPr>
              <w:t>）这就是神训练祂儿女的课程</w:t>
            </w:r>
            <w:r w:rsidRPr="00CF0244">
              <w:rPr>
                <w:rFonts w:eastAsia="PMingLiU" w:cstheme="minorHAnsi"/>
              </w:rPr>
              <w:t>。</w:t>
            </w:r>
          </w:p>
          <w:p w14:paraId="2C349641" w14:textId="51AED5F6" w:rsidR="00162762" w:rsidRPr="00CF0244" w:rsidRDefault="00375BF0" w:rsidP="00CF0244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eastAsia="PMingLiU" w:cstheme="minorHAnsi"/>
                <w:b/>
                <w:bCs/>
              </w:rPr>
            </w:pPr>
            <w:r>
              <w:rPr>
                <w:rFonts w:eastAsia="PMingLiU" w:cstheme="minorHAnsi"/>
                <w:b/>
                <w:bCs/>
              </w:rPr>
              <w:t>丰</w:t>
            </w:r>
            <w:r w:rsidR="00162762" w:rsidRPr="00CF0244">
              <w:rPr>
                <w:rFonts w:eastAsia="PMingLiU" w:cstheme="minorHAnsi"/>
                <w:b/>
                <w:bCs/>
              </w:rPr>
              <w:t>富至背道</w:t>
            </w:r>
          </w:p>
          <w:p w14:paraId="787508A3" w14:textId="12603145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</w:t>
            </w:r>
            <w:r w:rsidR="00375BF0" w:rsidRPr="00375BF0">
              <w:rPr>
                <w:rFonts w:eastAsia="PMingLiU" w:cstheme="minorHAnsi" w:hint="eastAsia"/>
              </w:rPr>
              <w:t>无疑的，神的恩典是丰富的，祂愿意人丰富。祂赐给人自然界的各样丰富，一点也不吝啬。五谷繁殖是论百倍的，畜牧繁生的速度，超过人口的增加。这一切都是施恩的神赐给人享用的：“耶和华使他乘驾地的高处，得吃田间的土产；又使他从盘石中咂蜜，从坚石中吸油。也吃牛的奶油，羊的奶，羊羔的脂油，巴珊所出的公绵羊和山羊，与上好的麦子，也喝葡萄汁酿的酒</w:t>
            </w:r>
            <w:r w:rsidRPr="00CF0244">
              <w:rPr>
                <w:rFonts w:eastAsia="PMingLiU" w:cstheme="minorHAnsi"/>
              </w:rPr>
              <w:t>。</w:t>
            </w:r>
            <w:r w:rsidRPr="00CF0244">
              <w:rPr>
                <w:rFonts w:eastAsia="PMingLiU" w:cstheme="minorHAnsi"/>
              </w:rPr>
              <w:t>"</w:t>
            </w:r>
            <w:r w:rsidRPr="00CF0244">
              <w:rPr>
                <w:rFonts w:eastAsia="PMingLiU" w:cstheme="minorHAnsi"/>
              </w:rPr>
              <w:t>（申三</w:t>
            </w:r>
            <w:r w:rsidR="00CF0244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二</w:t>
            </w:r>
            <w:r w:rsidRPr="00CF0244">
              <w:rPr>
                <w:rFonts w:eastAsia="PMingLiU" w:cstheme="minorHAnsi"/>
              </w:rPr>
              <w:t>13-14</w:t>
            </w:r>
            <w:r w:rsidRPr="00CF0244">
              <w:rPr>
                <w:rFonts w:eastAsia="PMingLiU" w:cstheme="minorHAnsi"/>
              </w:rPr>
              <w:t>）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375BF0" w:rsidRPr="00375BF0">
              <w:rPr>
                <w:rFonts w:eastAsia="PMingLiU" w:cstheme="minorHAnsi" w:hint="eastAsia"/>
              </w:rPr>
              <w:t>今天，神也愿意祂的儿女经济富裕，享受祂的恩典。但祂不是要人物质丰厚，活著单靠食物，只为今生。就算我们能经营居积，像日本人一样，被称为最高级的“经济动物”，但动物到底不过是动物，算不得甚么称誉。神给我们有灵魂，要我们注意灵性的生活，与他相交，“人活著不是单靠食物，乃是靠耶和华口里所出的一切话。”（申八</w:t>
            </w:r>
            <w:r w:rsidR="00375BF0" w:rsidRPr="00375BF0">
              <w:rPr>
                <w:rFonts w:eastAsia="PMingLiU" w:cstheme="minorHAnsi"/>
              </w:rPr>
              <w:t>3</w:t>
            </w:r>
            <w:r w:rsidR="00375BF0" w:rsidRPr="00375BF0">
              <w:rPr>
                <w:rFonts w:eastAsia="PMingLiU" w:cstheme="minorHAnsi" w:hint="eastAsia"/>
              </w:rPr>
              <w:t>；参</w:t>
            </w:r>
            <w:r w:rsidRPr="00CF0244">
              <w:rPr>
                <w:rFonts w:eastAsia="PMingLiU" w:cstheme="minorHAnsi"/>
              </w:rPr>
              <w:t>太四</w:t>
            </w:r>
            <w:r w:rsidRPr="00CF0244">
              <w:rPr>
                <w:rFonts w:eastAsia="PMingLiU" w:cstheme="minorHAnsi"/>
              </w:rPr>
              <w:t>4</w:t>
            </w:r>
            <w:r w:rsidRPr="00CF0244">
              <w:rPr>
                <w:rFonts w:eastAsia="PMingLiU" w:cstheme="minorHAnsi"/>
              </w:rPr>
              <w:t>）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375BF0" w:rsidRPr="00375BF0">
              <w:rPr>
                <w:rFonts w:eastAsia="PMingLiU" w:cstheme="minorHAnsi" w:hint="eastAsia"/>
              </w:rPr>
              <w:t>可惜，人常是得了神的恩典享受，却忘记了施恩的主。“吃得饱足，建造美好的房屋居住；你的牛羊加多，你的金银增添，并你所有的全都加增，你就心高气傲，忘记耶和华你的上帝。”（申八</w:t>
            </w:r>
            <w:r w:rsidR="00375BF0" w:rsidRPr="00375BF0">
              <w:rPr>
                <w:rFonts w:eastAsia="PMingLiU" w:cstheme="minorHAnsi"/>
              </w:rPr>
              <w:t>12-14</w:t>
            </w:r>
            <w:r w:rsidR="00375BF0" w:rsidRPr="00375BF0">
              <w:rPr>
                <w:rFonts w:eastAsia="PMingLiU" w:cstheme="minorHAnsi" w:hint="eastAsia"/>
              </w:rPr>
              <w:t>）“耶书仑渐渐肥胖，粗壮，光润，踢跳奔跑，便离弃造他的上帝，轻看救他的盘石。”（申三十二</w:t>
            </w:r>
            <w:r w:rsidR="00375BF0" w:rsidRPr="00375BF0">
              <w:rPr>
                <w:rFonts w:eastAsia="PMingLiU" w:cstheme="minorHAnsi"/>
              </w:rPr>
              <w:t>15</w:t>
            </w:r>
            <w:r w:rsidR="00375BF0" w:rsidRPr="00375BF0">
              <w:rPr>
                <w:rFonts w:eastAsia="PMingLiU" w:cstheme="minorHAnsi" w:hint="eastAsia"/>
              </w:rPr>
              <w:t>）先知以赛亚书中，记载著“偶像文化”发展的经过</w:t>
            </w:r>
            <w:r w:rsidRPr="00CF0244">
              <w:rPr>
                <w:rFonts w:eastAsia="PMingLiU" w:cstheme="minorHAnsi"/>
              </w:rPr>
              <w:t>：</w:t>
            </w:r>
          </w:p>
          <w:p w14:paraId="3CD94AED" w14:textId="15543869" w:rsidR="00162762" w:rsidRPr="00CF0244" w:rsidRDefault="00A92290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>
              <w:rPr>
                <w:rFonts w:eastAsia="PMingLiU" w:cstheme="minorHAnsi" w:hint="eastAsia"/>
              </w:rPr>
              <w:t xml:space="preserve">        </w:t>
            </w:r>
            <w:r w:rsidRPr="00A92290">
              <w:rPr>
                <w:rFonts w:eastAsia="PMingLiU" w:cstheme="minorHAnsi" w:hint="eastAsia"/>
              </w:rPr>
              <w:t>他栽种松树得雨长养──这树，人可用以烧火；他自己取些烤火，</w:t>
            </w:r>
            <w:r w:rsidRPr="00A92290">
              <w:rPr>
                <w:rFonts w:eastAsia="PMingLiU" w:cstheme="minorHAnsi" w:hint="eastAsia"/>
              </w:rPr>
              <w:lastRenderedPageBreak/>
              <w:t>又烧著烤饼；而且作神像跪拜，作雕刻的偶像向他叩拜。他把一分烧在火中，把一分烤肉吃饱；自己烤火说：“啊哈，我煖和了，我见火了。”他用剩下的作了一神，就是雕刻的偶像；他向这偶像俯伏叩拜，祷告它说：“求你拯救我，因你是我的神。”（赛</w:t>
            </w:r>
            <w:r w:rsidR="00162762" w:rsidRPr="00CF0244">
              <w:rPr>
                <w:rFonts w:eastAsia="PMingLiU" w:cstheme="minorHAnsi"/>
              </w:rPr>
              <w:t>四</w:t>
            </w:r>
            <w:r w:rsidR="004D78A3">
              <w:rPr>
                <w:rFonts w:eastAsia="PMingLiU" w:cstheme="minorHAnsi" w:hint="eastAsia"/>
              </w:rPr>
              <w:t>十</w:t>
            </w:r>
            <w:r w:rsidR="00162762" w:rsidRPr="00CF0244">
              <w:rPr>
                <w:rFonts w:eastAsia="PMingLiU" w:cstheme="minorHAnsi"/>
              </w:rPr>
              <w:t>四</w:t>
            </w:r>
            <w:r w:rsidR="00162762" w:rsidRPr="00CF0244">
              <w:rPr>
                <w:rFonts w:eastAsia="PMingLiU" w:cstheme="minorHAnsi"/>
              </w:rPr>
              <w:t>14-17</w:t>
            </w:r>
            <w:r w:rsidR="00162762" w:rsidRPr="00CF0244">
              <w:rPr>
                <w:rFonts w:eastAsia="PMingLiU" w:cstheme="minorHAnsi"/>
              </w:rPr>
              <w:t>）</w:t>
            </w:r>
          </w:p>
          <w:p w14:paraId="771C4DB8" w14:textId="0382CAE8" w:rsidR="00162762" w:rsidRPr="00CF0244" w:rsidRDefault="00A92290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>
              <w:rPr>
                <w:rFonts w:eastAsia="PMingLiU" w:cstheme="minorHAnsi" w:hint="eastAsia"/>
              </w:rPr>
              <w:t xml:space="preserve">        </w:t>
            </w:r>
            <w:r w:rsidRPr="00A92290">
              <w:rPr>
                <w:rFonts w:eastAsia="PMingLiU" w:cstheme="minorHAnsi" w:hint="eastAsia"/>
              </w:rPr>
              <w:t>这是经济富裕的副作用：人先顾自己吃饱穿暖；行有余力，以造偶像。这是何等可怜的情景！物质丰富，人竟不要神了；人的自高，反使他坠落</w:t>
            </w:r>
            <w:r w:rsidR="00162762" w:rsidRPr="00CF0244">
              <w:rPr>
                <w:rFonts w:eastAsia="PMingLiU" w:cstheme="minorHAnsi"/>
              </w:rPr>
              <w:t>。</w:t>
            </w:r>
            <w:r w:rsidR="00162762" w:rsidRPr="00CF0244">
              <w:rPr>
                <w:rFonts w:eastAsia="PMingLiU" w:cstheme="minorHAnsi"/>
              </w:rPr>
              <w:br/>
            </w:r>
            <w:r w:rsidR="00162762" w:rsidRPr="00CF0244">
              <w:rPr>
                <w:rFonts w:eastAsia="PMingLiU" w:cstheme="minorHAnsi"/>
              </w:rPr>
              <w:t xml:space="preserve">　　</w:t>
            </w:r>
            <w:r w:rsidRPr="00A92290">
              <w:rPr>
                <w:rFonts w:eastAsia="PMingLiU" w:cstheme="minorHAnsi" w:hint="eastAsia"/>
              </w:rPr>
              <w:t>在亨利八世时代的英国，一位威尼斯使节写信回国，报告他所观察沃勒锡大主教（</w:t>
            </w:r>
            <w:r w:rsidRPr="00A92290">
              <w:rPr>
                <w:rFonts w:eastAsia="PMingLiU" w:cstheme="minorHAnsi"/>
              </w:rPr>
              <w:t>Cardinal Thomas Wolsey</w:t>
            </w:r>
            <w:r w:rsidRPr="00A92290">
              <w:rPr>
                <w:rFonts w:eastAsia="PMingLiU" w:cstheme="minorHAnsi" w:hint="eastAsia"/>
              </w:rPr>
              <w:t>，</w:t>
            </w:r>
            <w:r w:rsidRPr="00A92290">
              <w:rPr>
                <w:rFonts w:eastAsia="PMingLiU" w:cstheme="minorHAnsi"/>
              </w:rPr>
              <w:t>ca.1475-1530</w:t>
            </w:r>
            <w:r w:rsidRPr="00A92290">
              <w:rPr>
                <w:rFonts w:eastAsia="PMingLiU" w:cstheme="minorHAnsi" w:hint="eastAsia"/>
              </w:rPr>
              <w:t>）当权的情形。初到英国的时候，那位政治家大主教时常对他说：“陛下会作这作那。”渐渐的，大主教忘记了自己，开始说：“我们会作这事。”到后来的地步，大主教直接说：“我会这样作！”他以为宁可得罪英王，万不可得罪沃勒锡。我们可以想像得到，这位大主教兼首相日后悲剧性的收场</w:t>
            </w:r>
            <w:r w:rsidR="00162762" w:rsidRPr="00CF0244">
              <w:rPr>
                <w:rFonts w:eastAsia="PMingLiU" w:cstheme="minorHAnsi"/>
              </w:rPr>
              <w:t>。</w:t>
            </w:r>
            <w:r w:rsidR="00162762" w:rsidRPr="00CF0244">
              <w:rPr>
                <w:rFonts w:eastAsia="PMingLiU" w:cstheme="minorHAnsi"/>
              </w:rPr>
              <w:br/>
            </w:r>
            <w:r w:rsidR="00162762" w:rsidRPr="00CF0244">
              <w:rPr>
                <w:rFonts w:eastAsia="PMingLiU" w:cstheme="minorHAnsi"/>
              </w:rPr>
              <w:t xml:space="preserve">　　</w:t>
            </w:r>
            <w:r w:rsidRPr="00A92290">
              <w:rPr>
                <w:rFonts w:eastAsia="PMingLiU" w:cstheme="minorHAnsi" w:hint="eastAsia"/>
              </w:rPr>
              <w:t>袁世凯的故事，也有些相似。当他作总督时，写信给旧日的老师，例称“夫予大人函丈”；以后官越作越大，成了总理，再写信给老师，改称为“先生”了；以后更高爬上了总统宝座，老师则相对的变矮了，再写信则称呼某某“吾兄”了。这位老师就写了一封信给袁大总统，说是：尊翰初称“夫子”，不敢；改称“先生”；则不必；再改为“吾兄”，则不像。袁收到来信后，马上覆函谢过；并说此系秘书不明所为，已责之矣，请求有恕，并称“夫子”如故。至于他的内心如何，只有天知道</w:t>
            </w:r>
            <w:r w:rsidR="00162762" w:rsidRPr="00CF0244">
              <w:rPr>
                <w:rFonts w:eastAsia="PMingLiU" w:cstheme="minorHAnsi"/>
              </w:rPr>
              <w:t>。</w:t>
            </w:r>
            <w:r w:rsidR="00162762" w:rsidRPr="00CF0244">
              <w:rPr>
                <w:rFonts w:eastAsia="PMingLiU" w:cstheme="minorHAnsi"/>
              </w:rPr>
              <w:br/>
            </w:r>
            <w:r w:rsidR="00162762" w:rsidRPr="00CF0244">
              <w:rPr>
                <w:rFonts w:eastAsia="PMingLiU" w:cstheme="minorHAnsi"/>
              </w:rPr>
              <w:t xml:space="preserve">　　</w:t>
            </w:r>
            <w:r w:rsidRPr="00A92290">
              <w:rPr>
                <w:rFonts w:eastAsia="PMingLiU" w:cstheme="minorHAnsi" w:hint="eastAsia"/>
              </w:rPr>
              <w:t>这两个故事不是有独无偶的。许多人的情形，都是如此。在蒙恩之后，谦卑渐渐失去了，与神渐疏远了，而至离开了神。他忘记了是神把他升高，使他宽阔，是神的恩手托住他，竟走上了背道的路。人以为自己成长了，起飞了，要挣脱神的限制，在主以外寻求自由，只有陷在罪</w:t>
            </w:r>
            <w:r w:rsidRPr="00A92290">
              <w:rPr>
                <w:rFonts w:eastAsia="PMingLiU" w:cstheme="minorHAnsi" w:hint="eastAsia"/>
              </w:rPr>
              <w:lastRenderedPageBreak/>
              <w:t>卑下的网罗里</w:t>
            </w:r>
            <w:r w:rsidR="00162762" w:rsidRPr="00CF0244">
              <w:rPr>
                <w:rFonts w:eastAsia="PMingLiU" w:cstheme="minorHAnsi"/>
              </w:rPr>
              <w:t>。</w:t>
            </w:r>
          </w:p>
          <w:p w14:paraId="13DE9411" w14:textId="31D0165C" w:rsidR="00162762" w:rsidRPr="00CF0244" w:rsidRDefault="00A92290" w:rsidP="004D78A3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eastAsia="PMingLiU" w:cstheme="minorHAnsi"/>
                <w:b/>
                <w:bCs/>
              </w:rPr>
            </w:pPr>
            <w:r>
              <w:rPr>
                <w:rFonts w:eastAsia="PMingLiU" w:cstheme="minorHAnsi"/>
                <w:b/>
                <w:bCs/>
              </w:rPr>
              <w:t>背道受苦难</w:t>
            </w:r>
          </w:p>
          <w:p w14:paraId="5CE30C57" w14:textId="4D6D6909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</w:t>
            </w:r>
            <w:r w:rsidR="00A92290" w:rsidRPr="00A92290">
              <w:rPr>
                <w:rFonts w:eastAsia="PMingLiU" w:cstheme="minorHAnsi" w:hint="eastAsia"/>
              </w:rPr>
              <w:t>主“并不甘心使人受苦，使人忧愁。”（哀三</w:t>
            </w:r>
            <w:r w:rsidR="00A92290" w:rsidRPr="00A92290">
              <w:rPr>
                <w:rFonts w:eastAsia="PMingLiU" w:cstheme="minorHAnsi"/>
              </w:rPr>
              <w:t>33</w:t>
            </w:r>
            <w:r w:rsidR="00A92290" w:rsidRPr="00A92290">
              <w:rPr>
                <w:rFonts w:eastAsia="PMingLiU" w:cstheme="minorHAnsi" w:hint="eastAsia"/>
              </w:rPr>
              <w:t>）是人自己的恶行，给他带来苦难。人离开主，是“离弃活水的泉源，为自己凿出池子，是破裂不能存水的池予。”（耶二</w:t>
            </w:r>
            <w:r w:rsidR="00A92290" w:rsidRPr="00A92290">
              <w:rPr>
                <w:rFonts w:eastAsia="PMingLiU" w:cstheme="minorHAnsi"/>
              </w:rPr>
              <w:t>13</w:t>
            </w:r>
            <w:r w:rsidR="00A92290" w:rsidRPr="00A92290">
              <w:rPr>
                <w:rFonts w:eastAsia="PMingLiU" w:cstheme="minorHAnsi" w:hint="eastAsia"/>
              </w:rPr>
              <w:t>）主说：“你自己的恶必惩治你，你背道的事，必责备你；由此可见你离弃耶和华你的上帝，不存敬畏我的心，乃为恶事，为苦事</w:t>
            </w:r>
            <w:r w:rsidRPr="00CF0244">
              <w:rPr>
                <w:rFonts w:eastAsia="PMingLiU" w:cstheme="minorHAnsi"/>
              </w:rPr>
              <w:t>。</w:t>
            </w:r>
            <w:r w:rsidRPr="00CF0244">
              <w:rPr>
                <w:rFonts w:eastAsia="PMingLiU" w:cstheme="minorHAnsi"/>
              </w:rPr>
              <w:t>”</w:t>
            </w:r>
            <w:r w:rsidRPr="00CF0244">
              <w:rPr>
                <w:rFonts w:eastAsia="PMingLiU" w:cstheme="minorHAnsi"/>
              </w:rPr>
              <w:t>（耶二</w:t>
            </w:r>
            <w:r w:rsidRPr="00CF0244">
              <w:rPr>
                <w:rFonts w:eastAsia="PMingLiU" w:cstheme="minorHAnsi"/>
              </w:rPr>
              <w:t>19</w:t>
            </w:r>
            <w:r w:rsidRPr="00CF0244">
              <w:rPr>
                <w:rFonts w:eastAsia="PMingLiU" w:cstheme="minorHAnsi"/>
              </w:rPr>
              <w:t>）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A92290" w:rsidRPr="00A92290">
              <w:rPr>
                <w:rFonts w:eastAsia="PMingLiU" w:cstheme="minorHAnsi" w:hint="eastAsia"/>
              </w:rPr>
              <w:t>原来人离开神的自由，不过是分散飘荡在地上，失去了根，失去了平安</w:t>
            </w:r>
            <w:r w:rsidRPr="00CF0244">
              <w:rPr>
                <w:rFonts w:eastAsia="PMingLiU" w:cstheme="minorHAnsi"/>
              </w:rPr>
              <w:t>。</w:t>
            </w:r>
          </w:p>
          <w:p w14:paraId="0D5D6057" w14:textId="47C66D2E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</w:t>
            </w:r>
            <w:r w:rsidR="00A92290" w:rsidRPr="00A92290">
              <w:rPr>
                <w:rFonts w:eastAsia="PMingLiU" w:cstheme="minorHAnsi" w:hint="eastAsia"/>
              </w:rPr>
              <w:t>耶和华看见祂的儿女惹动祂，就厌烦他们说</w:t>
            </w:r>
            <w:r w:rsidRPr="00CF0244">
              <w:rPr>
                <w:rFonts w:eastAsia="PMingLiU" w:cstheme="minorHAnsi"/>
              </w:rPr>
              <w:t>：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Pr="00CF0244">
              <w:rPr>
                <w:rFonts w:eastAsia="PMingLiU" w:cstheme="minorHAnsi"/>
              </w:rPr>
              <w:t>“</w:t>
            </w:r>
            <w:r w:rsidR="00A92290" w:rsidRPr="00A92290">
              <w:rPr>
                <w:rFonts w:eastAsia="PMingLiU" w:cstheme="minorHAnsi" w:hint="eastAsia"/>
              </w:rPr>
              <w:t>我要向他们掩面，看他们的结局如何</w:t>
            </w:r>
            <w:r w:rsidRPr="00CF0244">
              <w:rPr>
                <w:rFonts w:eastAsia="PMingLiU" w:cstheme="minorHAnsi"/>
              </w:rPr>
              <w:t>；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A92290" w:rsidRPr="00A92290">
              <w:rPr>
                <w:rFonts w:eastAsia="PMingLiU" w:cstheme="minorHAnsi" w:hint="eastAsia"/>
              </w:rPr>
              <w:t>他们本是极乖僻的族类，心中无诚实的儿女</w:t>
            </w:r>
            <w:r w:rsidRPr="00CF0244">
              <w:rPr>
                <w:rFonts w:eastAsia="PMingLiU" w:cstheme="minorHAnsi"/>
              </w:rPr>
              <w:t>。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A92290" w:rsidRPr="00A92290">
              <w:rPr>
                <w:rFonts w:eastAsia="PMingLiU" w:cstheme="minorHAnsi" w:hint="eastAsia"/>
              </w:rPr>
              <w:t>他们以那不算为神的，触动我的愤恨</w:t>
            </w:r>
            <w:r w:rsidRPr="00CF0244">
              <w:rPr>
                <w:rFonts w:eastAsia="PMingLiU" w:cstheme="minorHAnsi"/>
              </w:rPr>
              <w:t>，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243D76" w:rsidRPr="00243D76">
              <w:rPr>
                <w:rFonts w:eastAsia="PMingLiU" w:cstheme="minorHAnsi" w:hint="eastAsia"/>
              </w:rPr>
              <w:t>以虚无的神，惹了我的怒气</w:t>
            </w:r>
            <w:r w:rsidRPr="00CF0244">
              <w:rPr>
                <w:rFonts w:eastAsia="PMingLiU" w:cstheme="minorHAnsi"/>
              </w:rPr>
              <w:t>；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243D76" w:rsidRPr="00243D76">
              <w:rPr>
                <w:rFonts w:eastAsia="PMingLiU" w:cstheme="minorHAnsi" w:hint="eastAsia"/>
              </w:rPr>
              <w:t>我也要以那不成子民的，触动他们的愤恨</w:t>
            </w:r>
            <w:r w:rsidRPr="00CF0244">
              <w:rPr>
                <w:rFonts w:eastAsia="PMingLiU" w:cstheme="minorHAnsi"/>
              </w:rPr>
              <w:t>，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243D76" w:rsidRPr="00243D76">
              <w:rPr>
                <w:rFonts w:eastAsia="PMingLiU" w:cstheme="minorHAnsi" w:hint="eastAsia"/>
              </w:rPr>
              <w:t>以愚昧的国民，惹了他们的怒气</w:t>
            </w:r>
            <w:r w:rsidRPr="00CF0244">
              <w:rPr>
                <w:rFonts w:eastAsia="PMingLiU" w:cstheme="minorHAnsi"/>
              </w:rPr>
              <w:t>。</w:t>
            </w:r>
            <w:r w:rsidRPr="00CF0244">
              <w:rPr>
                <w:rFonts w:eastAsia="PMingLiU" w:cstheme="minorHAnsi"/>
              </w:rPr>
              <w:t>…”</w:t>
            </w:r>
            <w:r w:rsidRPr="00CF0244">
              <w:rPr>
                <w:rFonts w:eastAsia="PMingLiU" w:cstheme="minorHAnsi"/>
              </w:rPr>
              <w:t>（申三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二</w:t>
            </w:r>
            <w:r w:rsidRPr="00CF0244">
              <w:rPr>
                <w:rFonts w:eastAsia="PMingLiU" w:cstheme="minorHAnsi"/>
              </w:rPr>
              <w:t>19-21</w:t>
            </w:r>
            <w:r w:rsidRPr="00CF0244">
              <w:rPr>
                <w:rFonts w:eastAsia="PMingLiU" w:cstheme="minorHAnsi"/>
              </w:rPr>
              <w:t>）</w:t>
            </w:r>
          </w:p>
          <w:p w14:paraId="5245B150" w14:textId="26AA2660" w:rsidR="00162762" w:rsidRPr="00CF0244" w:rsidRDefault="00243D76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243D76">
              <w:rPr>
                <w:rFonts w:eastAsia="PMingLiU" w:cstheme="minorHAnsi" w:hint="eastAsia"/>
              </w:rPr>
              <w:t>这就是以色列人被神管教，被掳亡国的日子。这也是外邦人的日子开始，是福音的恩典时代（参罗</w:t>
            </w:r>
            <w:r w:rsidR="004D78A3">
              <w:rPr>
                <w:rFonts w:eastAsia="PMingLiU" w:cstheme="minorHAnsi" w:hint="eastAsia"/>
              </w:rPr>
              <w:t>十</w:t>
            </w:r>
            <w:r w:rsidR="00162762" w:rsidRPr="00CF0244">
              <w:rPr>
                <w:rFonts w:eastAsia="PMingLiU" w:cstheme="minorHAnsi"/>
              </w:rPr>
              <w:t>19</w:t>
            </w:r>
            <w:r w:rsidR="00162762" w:rsidRPr="00CF0244">
              <w:rPr>
                <w:rFonts w:eastAsia="PMingLiU" w:cstheme="minorHAnsi"/>
              </w:rPr>
              <w:t>）。</w:t>
            </w:r>
          </w:p>
          <w:p w14:paraId="56B01D62" w14:textId="7C256D36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</w:t>
            </w:r>
            <w:r w:rsidR="00243D76" w:rsidRPr="00243D76">
              <w:rPr>
                <w:rFonts w:eastAsia="PMingLiU" w:cstheme="minorHAnsi" w:hint="eastAsia"/>
              </w:rPr>
              <w:t>以色列的历史，就照这奇妙的预言史诗演进。他们被分散在地上，如同污秽不洁之物，在遍地上列国中抛来抛去。巴比伦，希腊，罗马，相继给分散的犹太人受苦难，给他们许多限制和迫害；到了所谓基督教的罗马帝国，因为教会鄙薄放债取利，犹太人既不能算是头等国民，不准置产，他们只好去经营商业，特别是金融企业，有的甚至成为巨富</w:t>
            </w:r>
            <w:r w:rsidRPr="00CF0244">
              <w:rPr>
                <w:rFonts w:eastAsia="PMingLiU" w:cstheme="minorHAnsi"/>
              </w:rPr>
              <w:t>；</w:t>
            </w:r>
            <w:r w:rsidR="00243D76" w:rsidRPr="00243D76">
              <w:rPr>
                <w:rFonts w:eastAsia="PMingLiU" w:cstheme="minorHAnsi" w:hint="eastAsia"/>
              </w:rPr>
              <w:lastRenderedPageBreak/>
              <w:t>当时各国的王互相攻伐，或挥霍无度，需要作向他们贷欺的好主顾，与这种“贱民”屈尊打交道也懒得计较了。但大致说来，犹太人的飘流日子，是一部满了血泪的历史。在中古世纪里，遇到瘟疫流行，曾不止一次的诬指是犹太人下毒所致；那时既不曾有人发现细菌的学说，实在无从反证他们的无辜。因之，一批一批的被杀戮。甚至有的贩信了罗马天主教之后，也会被裁判为异端，有很多轻易入罪的证据：不吃某种食物，周五洗浴，都是罪证；在将死的时候转脸向墙，也是有罪的。死人既不能自辩，存活的家属无以反证，家产就被充公了。当然，近世的德国纳粹政权迫害残杀六百万犹太人，我们记忆犹新；狂人希特勒用从人类学到神学上的各种理由，架诬犹太人，残杀他们，要掠夺他们的经济资产是重要因素之一。犹太人离开了神，生活是那么的不确定，因而贪财，以满足离开活水泉源的干渴，以增加安全感；虽不能说是“匹夫无罪”，却是成了“匹夫有罪，怀璧加罪”了。他们池子里财物不能叫人满足，只能更加干渴，且会带来苦难；那金银的锈“要证明你们的不是，又要吃你们的肉，如同火烧。”（雅五</w:t>
            </w:r>
            <w:r w:rsidR="00243D76" w:rsidRPr="00243D76">
              <w:rPr>
                <w:rFonts w:eastAsia="PMingLiU" w:cstheme="minorHAnsi"/>
              </w:rPr>
              <w:t>1-4</w:t>
            </w:r>
            <w:r w:rsidR="00243D76" w:rsidRPr="00243D76">
              <w:rPr>
                <w:rFonts w:eastAsia="PMingLiU" w:cstheme="minorHAnsi" w:hint="eastAsia"/>
              </w:rPr>
              <w:t>）积聚的水存不住，连自己也被毁坏破坏了</w:t>
            </w:r>
            <w:r w:rsidRPr="00CF0244">
              <w:rPr>
                <w:rFonts w:eastAsia="PMingLiU" w:cstheme="minorHAnsi"/>
              </w:rPr>
              <w:t>。</w:t>
            </w:r>
          </w:p>
          <w:p w14:paraId="3D6411D7" w14:textId="52D613DF" w:rsidR="00162762" w:rsidRPr="00CF0244" w:rsidRDefault="00243D76" w:rsidP="004D78A3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eastAsia="PMingLiU" w:cstheme="minorHAnsi"/>
                <w:b/>
                <w:bCs/>
              </w:rPr>
            </w:pPr>
            <w:r w:rsidRPr="00243D76">
              <w:rPr>
                <w:rFonts w:eastAsia="PMingLiU" w:cstheme="minorHAnsi" w:hint="eastAsia"/>
                <w:b/>
                <w:bCs/>
              </w:rPr>
              <w:t>苦难中转</w:t>
            </w:r>
            <w:r w:rsidR="00162762" w:rsidRPr="00CF0244">
              <w:rPr>
                <w:rFonts w:eastAsia="PMingLiU" w:cstheme="minorHAnsi"/>
                <w:b/>
                <w:bCs/>
              </w:rPr>
              <w:t>回</w:t>
            </w:r>
          </w:p>
          <w:p w14:paraId="430D4BC2" w14:textId="7D86471A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</w:t>
            </w:r>
            <w:r w:rsidR="00243D76" w:rsidRPr="00243D76">
              <w:rPr>
                <w:rFonts w:eastAsia="PMingLiU" w:cstheme="minorHAnsi" w:hint="eastAsia"/>
              </w:rPr>
              <w:t>恩典不能叫人感恩，苦难有时却可作神的使者，完成叫人归向神的使命</w:t>
            </w:r>
            <w:r w:rsidRPr="00CF0244">
              <w:rPr>
                <w:rFonts w:eastAsia="PMingLiU" w:cstheme="minorHAnsi"/>
              </w:rPr>
              <w:t>。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243D76" w:rsidRPr="00243D76">
              <w:rPr>
                <w:rFonts w:eastAsia="PMingLiU" w:cstheme="minorHAnsi" w:hint="eastAsia"/>
              </w:rPr>
              <w:t>最恶的犹大王玛拿西，忘恩作恶，所行反对神的背逆之事，比外邦人还邪恶。在带锁链被囚的困苦之时，才自卑向神悔改，而得蒙怜悯。浪子在父家里的时候，虽享受恩典，但他的心却已离开了家。他以为家业是他“应得”的，没有感恩的心；必须到耗尽一切所有，大遭饥荒，受穷苦，挨饥饿，到了“恨不得拿猪所吃的豆荚充饥，也没有人给他”的地步，经验到自己人不如猪，才会醒悟回转，知道自己“不配”，才</w:t>
            </w:r>
            <w:r w:rsidR="00243D76" w:rsidRPr="00243D76">
              <w:rPr>
                <w:rFonts w:eastAsia="PMingLiU" w:cstheme="minorHAnsi" w:hint="eastAsia"/>
              </w:rPr>
              <w:lastRenderedPageBreak/>
              <w:t>是蒙恩的开始（参路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五</w:t>
            </w:r>
            <w:r w:rsidRPr="00CF0244">
              <w:rPr>
                <w:rFonts w:eastAsia="PMingLiU" w:cstheme="minorHAnsi"/>
              </w:rPr>
              <w:t>11-32</w:t>
            </w:r>
            <w:r w:rsidRPr="00CF0244">
              <w:rPr>
                <w:rFonts w:eastAsia="PMingLiU" w:cstheme="minorHAnsi"/>
              </w:rPr>
              <w:t>）。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243D76" w:rsidRPr="00243D76">
              <w:rPr>
                <w:rFonts w:eastAsia="PMingLiU" w:cstheme="minorHAnsi" w:hint="eastAsia"/>
              </w:rPr>
              <w:t>人自己消没，低落到一无所有的地步，就到了转机。神不愿意人夺取祂的荣耀</w:t>
            </w:r>
            <w:r w:rsidRPr="00CF0244">
              <w:rPr>
                <w:rFonts w:eastAsia="PMingLiU" w:cstheme="minorHAnsi"/>
              </w:rPr>
              <w:t>：</w:t>
            </w:r>
          </w:p>
          <w:p w14:paraId="70202578" w14:textId="7A404915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</w:t>
            </w:r>
            <w:r w:rsidR="00DC78BC" w:rsidRPr="00DC78BC">
              <w:rPr>
                <w:rFonts w:eastAsia="PMingLiU" w:cstheme="minorHAnsi" w:hint="eastAsia"/>
              </w:rPr>
              <w:t>你们如今要知道</w:t>
            </w:r>
            <w:r w:rsidRPr="00CF0244">
              <w:rPr>
                <w:rFonts w:eastAsia="PMingLiU" w:cstheme="minorHAnsi"/>
              </w:rPr>
              <w:t>：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DC78BC" w:rsidRPr="00DC78BC">
              <w:rPr>
                <w:rFonts w:eastAsia="PMingLiU" w:cstheme="minorHAnsi" w:hint="eastAsia"/>
              </w:rPr>
              <w:t>我，惟有我是神，在我以外并无别神</w:t>
            </w:r>
            <w:r w:rsidRPr="00CF0244">
              <w:rPr>
                <w:rFonts w:eastAsia="PMingLiU" w:cstheme="minorHAnsi"/>
              </w:rPr>
              <w:t>；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我使人死，我使人活；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DC78BC" w:rsidRPr="00DC78BC">
              <w:rPr>
                <w:rFonts w:eastAsia="PMingLiU" w:cstheme="minorHAnsi" w:hint="eastAsia"/>
              </w:rPr>
              <w:t>我损伤，我也医治，并无人能从我手中救出来</w:t>
            </w:r>
            <w:r w:rsidRPr="00CF0244">
              <w:rPr>
                <w:rFonts w:eastAsia="PMingLiU" w:cstheme="minorHAnsi"/>
              </w:rPr>
              <w:t>。（申三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二</w:t>
            </w:r>
            <w:r w:rsidRPr="00CF0244">
              <w:rPr>
                <w:rFonts w:eastAsia="PMingLiU" w:cstheme="minorHAnsi"/>
              </w:rPr>
              <w:t>39</w:t>
            </w:r>
            <w:r w:rsidRPr="00CF0244">
              <w:rPr>
                <w:rFonts w:eastAsia="PMingLiU" w:cstheme="minorHAnsi"/>
              </w:rPr>
              <w:t>）</w:t>
            </w:r>
          </w:p>
          <w:p w14:paraId="1C4A5E30" w14:textId="7E62B638" w:rsidR="00162762" w:rsidRPr="00CF0244" w:rsidRDefault="00DC78BC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DC78BC">
              <w:rPr>
                <w:rFonts w:eastAsia="PMingLiU" w:cstheme="minorHAnsi" w:hint="eastAsia"/>
              </w:rPr>
              <w:t>苦难的炉是要炼净人里面的杂质渣滓，除去人的老自己。人都是要自己努力挣扎，不肯安静归回主里面，只得被掳去，“地享受安息，因地土荒凉，便守安息”（参代下三十六</w:t>
            </w:r>
            <w:r w:rsidRPr="00DC78BC">
              <w:rPr>
                <w:rFonts w:eastAsia="PMingLiU" w:cstheme="minorHAnsi"/>
              </w:rPr>
              <w:t>21</w:t>
            </w:r>
            <w:r w:rsidRPr="00DC78BC">
              <w:rPr>
                <w:rFonts w:eastAsia="PMingLiU" w:cstheme="minorHAnsi" w:hint="eastAsia"/>
              </w:rPr>
              <w:t>），这是他们在恩典中所不肯守的。他们在神所赐的地上，不肯感恩事奉神，反要去事奉外邦神，污秽了神的圣地；神就任凭他们被掳，到外邦人的地上事奉外邦人。到这时，人才醒悟过来，知道惟独尊主为大</w:t>
            </w:r>
            <w:r w:rsidR="00162762" w:rsidRPr="00CF0244">
              <w:rPr>
                <w:rFonts w:eastAsia="PMingLiU" w:cstheme="minorHAnsi"/>
              </w:rPr>
              <w:t>。</w:t>
            </w:r>
          </w:p>
          <w:p w14:paraId="6C0C18FF" w14:textId="47D5B4C9" w:rsidR="00162762" w:rsidRPr="00CF0244" w:rsidRDefault="00DC78BC" w:rsidP="004D78A3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eastAsia="PMingLiU" w:cstheme="minorHAnsi"/>
                <w:b/>
                <w:bCs/>
              </w:rPr>
            </w:pPr>
            <w:r w:rsidRPr="00DC78BC">
              <w:rPr>
                <w:rFonts w:eastAsia="PMingLiU" w:cstheme="minorHAnsi" w:hint="eastAsia"/>
                <w:b/>
                <w:bCs/>
              </w:rPr>
              <w:t>转回颂神</w:t>
            </w:r>
            <w:r w:rsidR="00162762" w:rsidRPr="00CF0244">
              <w:rPr>
                <w:rFonts w:eastAsia="PMingLiU" w:cstheme="minorHAnsi"/>
                <w:b/>
                <w:bCs/>
              </w:rPr>
              <w:t>恩</w:t>
            </w:r>
          </w:p>
          <w:p w14:paraId="2727EC5E" w14:textId="33365579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</w:t>
            </w:r>
            <w:r w:rsidR="00DC78BC" w:rsidRPr="00DC78BC">
              <w:rPr>
                <w:rFonts w:eastAsia="PMingLiU" w:cstheme="minorHAnsi" w:hint="eastAsia"/>
              </w:rPr>
              <w:t>像浪子回头一样，以色列人的归回，是救赎史诗的最高潮，也是外邦人的日子满足，主再临的日子</w:t>
            </w:r>
            <w:r w:rsidRPr="00CF0244">
              <w:rPr>
                <w:rFonts w:eastAsia="PMingLiU" w:cstheme="minorHAnsi"/>
              </w:rPr>
              <w:t>。</w:t>
            </w:r>
          </w:p>
          <w:p w14:paraId="41A3A432" w14:textId="43A59E4C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</w:t>
            </w:r>
            <w:r w:rsidR="00DC78BC" w:rsidRPr="00DC78BC">
              <w:rPr>
                <w:rFonts w:eastAsia="PMingLiU" w:cstheme="minorHAnsi" w:hint="eastAsia"/>
              </w:rPr>
              <w:t>你们外邦人，当与主的百姓一同欢呼</w:t>
            </w:r>
            <w:r w:rsidRPr="00CF0244">
              <w:rPr>
                <w:rFonts w:eastAsia="PMingLiU" w:cstheme="minorHAnsi"/>
              </w:rPr>
              <w:t>；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DC78BC" w:rsidRPr="00DC78BC">
              <w:rPr>
                <w:rFonts w:eastAsia="PMingLiU" w:cstheme="minorHAnsi" w:hint="eastAsia"/>
              </w:rPr>
              <w:t>因祂要伸祂仆人流血的冤</w:t>
            </w:r>
            <w:r w:rsidRPr="00CF0244">
              <w:rPr>
                <w:rFonts w:eastAsia="PMingLiU" w:cstheme="minorHAnsi"/>
              </w:rPr>
              <w:t>，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　　</w:t>
            </w:r>
            <w:r w:rsidR="00DC78BC" w:rsidRPr="00DC78BC">
              <w:rPr>
                <w:rFonts w:eastAsia="PMingLiU" w:cstheme="minorHAnsi" w:hint="eastAsia"/>
              </w:rPr>
              <w:t>报应祂的敌人</w:t>
            </w:r>
            <w:r w:rsidRPr="00CF0244">
              <w:rPr>
                <w:rFonts w:eastAsia="PMingLiU" w:cstheme="minorHAnsi"/>
              </w:rPr>
              <w:t>，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　　</w:t>
            </w:r>
            <w:r w:rsidR="00DC78BC" w:rsidRPr="00DC78BC">
              <w:rPr>
                <w:rFonts w:eastAsia="PMingLiU" w:cstheme="minorHAnsi" w:hint="eastAsia"/>
              </w:rPr>
              <w:t>洁净祂的地</w:t>
            </w:r>
            <w:r w:rsidRPr="00CF0244">
              <w:rPr>
                <w:rFonts w:eastAsia="PMingLiU" w:cstheme="minorHAnsi"/>
              </w:rPr>
              <w:t>，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　　</w:t>
            </w:r>
            <w:r w:rsidR="00DC78BC" w:rsidRPr="00DC78BC">
              <w:rPr>
                <w:rFonts w:eastAsia="PMingLiU" w:cstheme="minorHAnsi" w:hint="eastAsia"/>
              </w:rPr>
              <w:t>救赎祂的百姓</w:t>
            </w:r>
            <w:r w:rsidRPr="00CF0244">
              <w:rPr>
                <w:rFonts w:eastAsia="PMingLiU" w:cstheme="minorHAnsi"/>
              </w:rPr>
              <w:t>。（申三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二</w:t>
            </w:r>
            <w:r w:rsidRPr="00CF0244">
              <w:rPr>
                <w:rFonts w:eastAsia="PMingLiU" w:cstheme="minorHAnsi"/>
              </w:rPr>
              <w:t>43</w:t>
            </w:r>
            <w:r w:rsidRPr="00CF0244">
              <w:rPr>
                <w:rFonts w:eastAsia="PMingLiU" w:cstheme="minorHAnsi"/>
              </w:rPr>
              <w:t>）</w:t>
            </w:r>
          </w:p>
          <w:p w14:paraId="3DDEE808" w14:textId="39E94E4F" w:rsidR="00162762" w:rsidRPr="00CF0244" w:rsidRDefault="00DC78BC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DC78BC">
              <w:rPr>
                <w:rFonts w:eastAsia="PMingLiU" w:cstheme="minorHAnsi" w:hint="eastAsia"/>
              </w:rPr>
              <w:t>这也是福音的应许完成的日子，如保罗所说的“证实所应许列祖的话”（参罗十五</w:t>
            </w:r>
            <w:r w:rsidRPr="00DC78BC">
              <w:rPr>
                <w:rFonts w:eastAsia="PMingLiU" w:cstheme="minorHAnsi"/>
              </w:rPr>
              <w:t>8-12</w:t>
            </w:r>
            <w:r w:rsidRPr="00DC78BC">
              <w:rPr>
                <w:rFonts w:eastAsia="PMingLiU" w:cstheme="minorHAnsi" w:hint="eastAsia"/>
              </w:rPr>
              <w:t>），“外邦人的数目添满了；于是以色列全家都要得</w:t>
            </w:r>
            <w:r w:rsidRPr="00DC78BC">
              <w:rPr>
                <w:rFonts w:eastAsia="PMingLiU" w:cstheme="minorHAnsi" w:hint="eastAsia"/>
              </w:rPr>
              <w:lastRenderedPageBreak/>
              <w:t>救。”（罗十一</w:t>
            </w:r>
            <w:r w:rsidRPr="00DC78BC">
              <w:rPr>
                <w:rFonts w:eastAsia="PMingLiU" w:cstheme="minorHAnsi"/>
              </w:rPr>
              <w:t>25-26</w:t>
            </w:r>
            <w:r w:rsidRPr="00DC78BC">
              <w:rPr>
                <w:rFonts w:eastAsia="PMingLiU" w:cstheme="minorHAnsi" w:hint="eastAsia"/>
              </w:rPr>
              <w:t>）一切蒙恩的人，都要欢呼大合唱，颂赞神丰富的智慧和恩典，这就是福音奥秘的完成</w:t>
            </w:r>
            <w:r w:rsidR="00162762" w:rsidRPr="00CF0244">
              <w:rPr>
                <w:rFonts w:eastAsia="PMingLiU" w:cstheme="minorHAnsi"/>
              </w:rPr>
              <w:t>。</w:t>
            </w:r>
            <w:r w:rsidR="00162762" w:rsidRPr="00CF0244">
              <w:rPr>
                <w:rFonts w:eastAsia="PMingLiU" w:cstheme="minorHAnsi"/>
              </w:rPr>
              <w:br/>
            </w:r>
            <w:r w:rsidR="00162762" w:rsidRPr="00CF0244">
              <w:rPr>
                <w:rFonts w:eastAsia="PMingLiU" w:cstheme="minorHAnsi"/>
              </w:rPr>
              <w:t xml:space="preserve">　　</w:t>
            </w:r>
            <w:r w:rsidRPr="00DC78BC">
              <w:rPr>
                <w:rFonts w:eastAsia="PMingLiU" w:cstheme="minorHAnsi" w:hint="eastAsia"/>
              </w:rPr>
              <w:t>今天的以色列不是“圣地”，因为神给他们的应许之地，早就因他们犯罪而玷污了。所以先知称他们是“所多玛的官长，…蛾摩拉的百姓”（参赛一</w:t>
            </w:r>
            <w:r w:rsidRPr="00DC78BC">
              <w:rPr>
                <w:rFonts w:eastAsia="PMingLiU" w:cstheme="minorHAnsi"/>
              </w:rPr>
              <w:t>10</w:t>
            </w:r>
            <w:r w:rsidRPr="00DC78BC">
              <w:rPr>
                <w:rFonts w:eastAsia="PMingLiU" w:cstheme="minorHAnsi" w:hint="eastAsia"/>
              </w:rPr>
              <w:t>），主不与他们同在。只有主同在，才是圣地。以色列地要成为“圣地──不是现在，是将来主应许成就的时候，主”洁净祂的地“，除净罪恶，再与祂所救赎的百姓同在</w:t>
            </w:r>
            <w:r w:rsidR="00162762" w:rsidRPr="00CF0244">
              <w:rPr>
                <w:rFonts w:eastAsia="PMingLiU" w:cstheme="minorHAnsi"/>
              </w:rPr>
              <w:t>。</w:t>
            </w:r>
            <w:r w:rsidR="00162762" w:rsidRPr="00CF0244">
              <w:rPr>
                <w:rFonts w:eastAsia="PMingLiU" w:cstheme="minorHAnsi"/>
              </w:rPr>
              <w:br/>
            </w:r>
            <w:r w:rsidR="00162762" w:rsidRPr="00CF0244">
              <w:rPr>
                <w:rFonts w:eastAsia="PMingLiU" w:cstheme="minorHAnsi"/>
              </w:rPr>
              <w:t xml:space="preserve">　　</w:t>
            </w:r>
            <w:r w:rsidRPr="00DC78BC">
              <w:rPr>
                <w:rFonts w:eastAsia="PMingLiU" w:cstheme="minorHAnsi" w:hint="eastAsia"/>
              </w:rPr>
              <w:t>受圣灵感动，敬畏的心，当与保罗一同歌颂：“深哉，上帝丰富的智慧和知识！祂的判断何其难测；祂的脚踪何其难寻！谁知道主的心，谁作过祂的谋士呢？谁是先给了祂，使祂后来偿还呢？因为万有都是本于祂，倚靠祂，归于祂，愿荣耀归于祂。阿们。”（罗十一</w:t>
            </w:r>
            <w:r w:rsidR="00162762" w:rsidRPr="00CF0244">
              <w:rPr>
                <w:rFonts w:eastAsia="PMingLiU" w:cstheme="minorHAnsi"/>
              </w:rPr>
              <w:t>33-36</w:t>
            </w:r>
            <w:r w:rsidR="00162762" w:rsidRPr="00CF0244">
              <w:rPr>
                <w:rFonts w:eastAsia="PMingLiU" w:cstheme="minorHAnsi"/>
              </w:rPr>
              <w:t>）</w:t>
            </w:r>
          </w:p>
          <w:p w14:paraId="2B785AE4" w14:textId="0CF2CECA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</w:t>
            </w:r>
            <w:r w:rsidR="00DC78BC" w:rsidRPr="00DC78BC">
              <w:rPr>
                <w:rFonts w:eastAsia="PMingLiU" w:cstheme="minorHAnsi" w:hint="eastAsia"/>
              </w:rPr>
              <w:t>这奇妙的预言救赎史诗，是神吩咐摩西的：“你要写”！因为诗歌容易记亿，可以反复回诵吟唱，帮助我们记在心里。这又如同古典五幕剧，历史已一幕一幕的照神所预言的演出，现在已快到最后一场，神人大团圆的救恩完成收场了。神叫摩西藉这歌警教以色列百姓和他们的子孙，学习诵唱。到这世界的末了，得胜的圣徒要都站在玻璃海上，拿著上帝的琴，唱上帝仆人摩西的歌和羔羊的歌说</w:t>
            </w:r>
            <w:r w:rsidRPr="00CF0244">
              <w:rPr>
                <w:rFonts w:eastAsia="PMingLiU" w:cstheme="minorHAnsi"/>
              </w:rPr>
              <w:t>：</w:t>
            </w:r>
          </w:p>
          <w:p w14:paraId="4343AA74" w14:textId="08A07B93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</w:t>
            </w:r>
            <w:r w:rsidR="00B647FB" w:rsidRPr="00B647FB">
              <w:rPr>
                <w:rFonts w:eastAsia="PMingLiU" w:cstheme="minorHAnsi" w:hint="eastAsia"/>
              </w:rPr>
              <w:t>主上帝全能者啊！你的作为大哉，奇哉</w:t>
            </w:r>
            <w:r w:rsidRPr="00CF0244">
              <w:rPr>
                <w:rFonts w:eastAsia="PMingLiU" w:cstheme="minorHAnsi"/>
              </w:rPr>
              <w:t>！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B647FB" w:rsidRPr="00B647FB">
              <w:rPr>
                <w:rFonts w:eastAsia="PMingLiU" w:cstheme="minorHAnsi" w:hint="eastAsia"/>
              </w:rPr>
              <w:t>万世之王啊！你的道途义哉，诚哉</w:t>
            </w:r>
            <w:r w:rsidRPr="00CF0244">
              <w:rPr>
                <w:rFonts w:eastAsia="PMingLiU" w:cstheme="minorHAnsi"/>
              </w:rPr>
              <w:t>！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B647FB" w:rsidRPr="00B647FB">
              <w:rPr>
                <w:rFonts w:eastAsia="PMingLiU" w:cstheme="minorHAnsi" w:hint="eastAsia"/>
              </w:rPr>
              <w:t>主啊！谁敢不敬畏你，不将荣耀归与你的名呢</w:t>
            </w:r>
            <w:r w:rsidRPr="00CF0244">
              <w:rPr>
                <w:rFonts w:eastAsia="PMingLiU" w:cstheme="minorHAnsi"/>
              </w:rPr>
              <w:t>？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B647FB" w:rsidRPr="00B647FB">
              <w:rPr>
                <w:rFonts w:eastAsia="PMingLiU" w:cstheme="minorHAnsi" w:hint="eastAsia"/>
              </w:rPr>
              <w:t>因为独有你是圣</w:t>
            </w:r>
            <w:r w:rsidRPr="00CF0244">
              <w:rPr>
                <w:rFonts w:eastAsia="PMingLiU" w:cstheme="minorHAnsi"/>
              </w:rPr>
              <w:t>的</w:t>
            </w:r>
            <w:r w:rsidRPr="00CF0244">
              <w:rPr>
                <w:rFonts w:eastAsia="PMingLiU" w:cstheme="minorHAnsi"/>
              </w:rPr>
              <w:t>──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B647FB" w:rsidRPr="00B647FB">
              <w:rPr>
                <w:rFonts w:eastAsia="PMingLiU" w:cstheme="minorHAnsi" w:hint="eastAsia"/>
              </w:rPr>
              <w:t>万民都要来在你面前敬拜</w:t>
            </w:r>
            <w:r w:rsidRPr="00CF0244">
              <w:rPr>
                <w:rFonts w:eastAsia="PMingLiU" w:cstheme="minorHAnsi"/>
              </w:rPr>
              <w:t>；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t xml:space="preserve">　　</w:t>
            </w:r>
            <w:r w:rsidR="00B647FB" w:rsidRPr="00B647FB">
              <w:rPr>
                <w:rFonts w:eastAsia="PMingLiU" w:cstheme="minorHAnsi" w:hint="eastAsia"/>
              </w:rPr>
              <w:t>因你公义的作为已经显出来了。（启</w:t>
            </w:r>
            <w:r w:rsidR="004D78A3">
              <w:rPr>
                <w:rFonts w:eastAsia="PMingLiU" w:cstheme="minorHAnsi" w:hint="eastAsia"/>
              </w:rPr>
              <w:t>十</w:t>
            </w:r>
            <w:r w:rsidRPr="00CF0244">
              <w:rPr>
                <w:rFonts w:eastAsia="PMingLiU" w:cstheme="minorHAnsi"/>
              </w:rPr>
              <w:t>五</w:t>
            </w:r>
            <w:r w:rsidRPr="00CF0244">
              <w:rPr>
                <w:rFonts w:eastAsia="PMingLiU" w:cstheme="minorHAnsi"/>
              </w:rPr>
              <w:t>2-4</w:t>
            </w:r>
            <w:r w:rsidRPr="00CF0244">
              <w:rPr>
                <w:rFonts w:eastAsia="PMingLiU" w:cstheme="minorHAnsi"/>
              </w:rPr>
              <w:t>）</w:t>
            </w:r>
          </w:p>
          <w:p w14:paraId="15EF04E0" w14:textId="24148FF8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  <w:r w:rsidRPr="00CF0244">
              <w:rPr>
                <w:rFonts w:eastAsia="PMingLiU" w:cstheme="minorHAnsi"/>
              </w:rPr>
              <w:t xml:space="preserve">　　</w:t>
            </w:r>
            <w:r w:rsidR="00B647FB" w:rsidRPr="00B647FB">
              <w:rPr>
                <w:rFonts w:eastAsia="PMingLiU" w:cstheme="minorHAnsi" w:hint="eastAsia"/>
              </w:rPr>
              <w:t>我们看出神重视文字宣道，重视文艺，要人用文字事奉祂，教会该十分重视诗歌</w:t>
            </w:r>
            <w:r w:rsidRPr="00CF0244">
              <w:rPr>
                <w:rFonts w:eastAsia="PMingLiU" w:cstheme="minorHAnsi"/>
              </w:rPr>
              <w:t>。</w:t>
            </w:r>
            <w:r w:rsidRPr="00CF0244">
              <w:rPr>
                <w:rFonts w:eastAsia="PMingLiU" w:cstheme="minorHAnsi"/>
              </w:rPr>
              <w:br/>
            </w:r>
            <w:r w:rsidRPr="00CF0244">
              <w:rPr>
                <w:rFonts w:eastAsia="PMingLiU" w:cstheme="minorHAnsi"/>
              </w:rPr>
              <w:lastRenderedPageBreak/>
              <w:t xml:space="preserve">　　</w:t>
            </w:r>
            <w:r w:rsidR="00466F15" w:rsidRPr="00466F15">
              <w:rPr>
                <w:rFonts w:eastAsia="PMingLiU" w:cstheme="minorHAnsi" w:hint="eastAsia"/>
              </w:rPr>
              <w:t>神吩咐年老将要离世的摩西，交托给这重要人物最后最重要的使命：“你要写”！受圣灵感动而写的诗歌，可以存到永远</w:t>
            </w:r>
            <w:r w:rsidRPr="00CF0244">
              <w:rPr>
                <w:rFonts w:eastAsia="PMingLiU" w:cstheme="minorHAnsi"/>
              </w:rPr>
              <w:t>。</w:t>
            </w:r>
          </w:p>
          <w:p w14:paraId="0D9ACBF6" w14:textId="77777777" w:rsidR="00162762" w:rsidRPr="00CF0244" w:rsidRDefault="00162762" w:rsidP="00CF0244">
            <w:pPr>
              <w:spacing w:before="100" w:beforeAutospacing="1" w:after="100" w:afterAutospacing="1" w:line="360" w:lineRule="auto"/>
              <w:rPr>
                <w:rFonts w:eastAsia="PMingLiU" w:cstheme="minorHAnsi"/>
              </w:rPr>
            </w:pPr>
          </w:p>
        </w:tc>
      </w:tr>
    </w:tbl>
    <w:p w14:paraId="43921C28" w14:textId="25EDAF62" w:rsidR="00162762" w:rsidRPr="00CF0244" w:rsidRDefault="007A5B97" w:rsidP="00CF0244">
      <w:pPr>
        <w:spacing w:line="360" w:lineRule="auto"/>
        <w:rPr>
          <w:rFonts w:eastAsia="PMingLiU" w:cstheme="minorHAnsi"/>
          <w:lang w:eastAsia="zh-CN"/>
        </w:rPr>
      </w:pPr>
      <w:r w:rsidRPr="006D6069">
        <w:rPr>
          <w:rFonts w:cstheme="minorHAnsi"/>
          <w:b/>
          <w:bCs/>
        </w:rPr>
        <w:lastRenderedPageBreak/>
        <w:t>《</w:t>
      </w:r>
      <w:r w:rsidR="00625BA4" w:rsidRPr="00625BA4">
        <w:rPr>
          <w:rFonts w:eastAsia="PMingLiU" w:cstheme="minorHAnsi" w:hint="eastAsia"/>
          <w:b/>
          <w:bCs/>
        </w:rPr>
        <w:t>环球华人宣教学期刊</w:t>
      </w:r>
      <w:r w:rsidR="00FF0322" w:rsidRPr="00CF0244">
        <w:rPr>
          <w:rFonts w:eastAsia="PMingLiU" w:cstheme="minorHAnsi"/>
          <w:b/>
          <w:bCs/>
        </w:rPr>
        <w:t>》第六十九期</w:t>
      </w:r>
      <w:r w:rsidR="00FF0322" w:rsidRPr="00CF0244">
        <w:rPr>
          <w:rFonts w:eastAsia="PMingLiU" w:cstheme="minorHAnsi"/>
          <w:b/>
          <w:bCs/>
        </w:rPr>
        <w:t xml:space="preserve">  Vol 7, No 2 (July 2022)</w:t>
      </w:r>
    </w:p>
    <w:p w14:paraId="574F0B90" w14:textId="6EF9E805" w:rsidR="00162762" w:rsidRPr="00CF0244" w:rsidRDefault="00162762" w:rsidP="00CF0244">
      <w:pPr>
        <w:spacing w:line="360" w:lineRule="auto"/>
        <w:rPr>
          <w:rFonts w:eastAsia="PMingLiU" w:cstheme="minorHAnsi"/>
        </w:rPr>
      </w:pPr>
      <w:r w:rsidRPr="00CF0244">
        <w:rPr>
          <w:rFonts w:eastAsia="PMingLiU" w:cstheme="minorHAnsi"/>
          <w:b/>
          <w:bCs/>
          <w:i/>
          <w:iCs/>
          <w:lang w:eastAsia="zh-CN"/>
        </w:rPr>
        <w:t xml:space="preserve"> </w:t>
      </w:r>
      <w:r w:rsidR="00FF0322" w:rsidRPr="00CF0244">
        <w:rPr>
          <w:rFonts w:eastAsia="PMingLiU" w:cstheme="minorHAnsi"/>
          <w:b/>
          <w:bCs/>
          <w:lang w:eastAsia="zh-CN"/>
        </w:rPr>
        <w:t>(</w:t>
      </w:r>
      <w:r w:rsidR="00466F15" w:rsidRPr="00466F15">
        <w:rPr>
          <w:rFonts w:eastAsia="PMingLiU" w:cstheme="minorHAnsi" w:hint="eastAsia"/>
          <w:bCs/>
          <w:iCs/>
          <w:lang w:eastAsia="zh-CN"/>
        </w:rPr>
        <w:t>谨谢作者授权，转载自</w:t>
      </w:r>
      <w:bookmarkStart w:id="0" w:name="_GoBack"/>
      <w:bookmarkEnd w:id="0"/>
      <w:r w:rsidR="0042431A">
        <w:fldChar w:fldCharType="begin"/>
      </w:r>
      <w:r w:rsidR="0042431A">
        <w:instrText xml:space="preserve"> HYPERLINK "http://www.aboutbible.net" </w:instrText>
      </w:r>
      <w:r w:rsidR="0042431A">
        <w:fldChar w:fldCharType="separate"/>
      </w:r>
      <w:r w:rsidRPr="00CF0244">
        <w:rPr>
          <w:rStyle w:val="Hyperlink"/>
          <w:rFonts w:eastAsia="PMingLiU" w:cstheme="minorHAnsi"/>
          <w:b/>
          <w:bCs/>
          <w:i/>
          <w:iCs/>
          <w:lang w:eastAsia="zh-CN"/>
        </w:rPr>
        <w:t>www.AboutBible.net</w:t>
      </w:r>
      <w:r w:rsidR="0042431A">
        <w:rPr>
          <w:rStyle w:val="Hyperlink"/>
          <w:rFonts w:eastAsia="PMingLiU" w:cstheme="minorHAnsi"/>
          <w:b/>
          <w:bCs/>
          <w:i/>
          <w:iCs/>
          <w:lang w:eastAsia="zh-CN"/>
        </w:rPr>
        <w:fldChar w:fldCharType="end"/>
      </w:r>
      <w:r w:rsidRPr="00CF0244">
        <w:rPr>
          <w:rFonts w:eastAsia="PMingLiU" w:cstheme="minorHAnsi"/>
          <w:b/>
          <w:bCs/>
          <w:i/>
          <w:iCs/>
          <w:lang w:eastAsia="zh-CN"/>
        </w:rPr>
        <w:t> --</w:t>
      </w:r>
      <w:r w:rsidRPr="00CF0244">
        <w:rPr>
          <w:rFonts w:eastAsia="PMingLiU" w:cstheme="minorHAnsi"/>
          <w:b/>
          <w:bCs/>
          <w:lang w:eastAsia="zh-CN"/>
        </w:rPr>
        <w:t>．于中旻</w:t>
      </w:r>
      <w:r w:rsidRPr="00CF0244">
        <w:rPr>
          <w:rFonts w:eastAsia="PMingLiU" w:cstheme="minorHAnsi"/>
          <w:b/>
          <w:bCs/>
          <w:lang w:eastAsia="zh-CN"/>
        </w:rPr>
        <w:t xml:space="preserve"> </w:t>
      </w:r>
      <w:r w:rsidRPr="00CF0244">
        <w:rPr>
          <w:rFonts w:eastAsia="PMingLiU" w:cstheme="minorHAnsi"/>
          <w:b/>
          <w:bCs/>
          <w:lang w:eastAsia="zh-CN"/>
        </w:rPr>
        <w:t>著</w:t>
      </w:r>
      <w:r w:rsidRPr="00CF0244">
        <w:rPr>
          <w:rFonts w:eastAsia="PMingLiU" w:cstheme="minorHAnsi"/>
          <w:lang w:eastAsia="zh-CN"/>
        </w:rPr>
        <w:t> </w:t>
      </w:r>
      <w:r w:rsidRPr="00CF0244">
        <w:rPr>
          <w:rFonts w:eastAsia="PMingLiU" w:cstheme="minorHAnsi"/>
          <w:b/>
          <w:bCs/>
          <w:i/>
          <w:iCs/>
          <w:lang w:eastAsia="zh-CN"/>
        </w:rPr>
        <w:t>by JAMES C M YU</w:t>
      </w:r>
      <w:r w:rsidR="00FF0322" w:rsidRPr="00CF0244">
        <w:rPr>
          <w:rFonts w:eastAsia="PMingLiU" w:cstheme="minorHAnsi"/>
          <w:b/>
          <w:bCs/>
        </w:rPr>
        <w:t>)</w:t>
      </w:r>
    </w:p>
    <w:p w14:paraId="3161D3F8" w14:textId="77777777" w:rsidR="00162762" w:rsidRPr="00CF0244" w:rsidRDefault="00162762" w:rsidP="00CF0244">
      <w:pPr>
        <w:spacing w:line="360" w:lineRule="auto"/>
        <w:jc w:val="center"/>
        <w:rPr>
          <w:rFonts w:eastAsia="PMingLiU" w:cstheme="minorHAnsi"/>
        </w:rPr>
      </w:pPr>
    </w:p>
    <w:sectPr w:rsidR="00162762" w:rsidRPr="00CF0244" w:rsidSect="00142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74AC4" w14:textId="77777777" w:rsidR="0042431A" w:rsidRDefault="0042431A" w:rsidP="00FF0322">
      <w:r>
        <w:separator/>
      </w:r>
    </w:p>
  </w:endnote>
  <w:endnote w:type="continuationSeparator" w:id="0">
    <w:p w14:paraId="61EE4EF1" w14:textId="77777777" w:rsidR="0042431A" w:rsidRDefault="0042431A" w:rsidP="00FF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FEC64" w14:textId="77777777" w:rsidR="009B58DD" w:rsidRDefault="009B58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BCCC7" w14:textId="77777777" w:rsidR="009B58DD" w:rsidRDefault="009B58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9E671" w14:textId="77777777" w:rsidR="009B58DD" w:rsidRDefault="009B5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66A8B" w14:textId="77777777" w:rsidR="0042431A" w:rsidRDefault="0042431A" w:rsidP="00FF0322">
      <w:r>
        <w:separator/>
      </w:r>
    </w:p>
  </w:footnote>
  <w:footnote w:type="continuationSeparator" w:id="0">
    <w:p w14:paraId="460539CB" w14:textId="77777777" w:rsidR="0042431A" w:rsidRDefault="0042431A" w:rsidP="00FF0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425EC" w14:textId="77777777" w:rsidR="009B58DD" w:rsidRDefault="009B58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3427F" w14:textId="4F32C5AC" w:rsidR="009B58DD" w:rsidRDefault="009B58DD">
    <w:pPr>
      <w:pStyle w:val="Header"/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D25E88" w:rsidRPr="00D25E88">
      <w:rPr>
        <w:noProof/>
        <w:lang w:val="zh-TW"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FEF41" w14:textId="77777777" w:rsidR="009B58DD" w:rsidRDefault="009B58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62"/>
    <w:rsid w:val="0005615E"/>
    <w:rsid w:val="001427E4"/>
    <w:rsid w:val="00162762"/>
    <w:rsid w:val="001D2AB3"/>
    <w:rsid w:val="00240F5B"/>
    <w:rsid w:val="00243D76"/>
    <w:rsid w:val="002C32C9"/>
    <w:rsid w:val="002D0EEB"/>
    <w:rsid w:val="00375BF0"/>
    <w:rsid w:val="0039430D"/>
    <w:rsid w:val="0042431A"/>
    <w:rsid w:val="00466F15"/>
    <w:rsid w:val="004D78A3"/>
    <w:rsid w:val="004F5376"/>
    <w:rsid w:val="00625BA4"/>
    <w:rsid w:val="0065644C"/>
    <w:rsid w:val="006B18A3"/>
    <w:rsid w:val="00734673"/>
    <w:rsid w:val="007817B3"/>
    <w:rsid w:val="00787F36"/>
    <w:rsid w:val="007905D6"/>
    <w:rsid w:val="007A5B97"/>
    <w:rsid w:val="007F13C0"/>
    <w:rsid w:val="008529BA"/>
    <w:rsid w:val="0085419E"/>
    <w:rsid w:val="008C5549"/>
    <w:rsid w:val="00965F5B"/>
    <w:rsid w:val="009B58DD"/>
    <w:rsid w:val="00A53546"/>
    <w:rsid w:val="00A8412B"/>
    <w:rsid w:val="00A92290"/>
    <w:rsid w:val="00AD7670"/>
    <w:rsid w:val="00B10D7B"/>
    <w:rsid w:val="00B26ADE"/>
    <w:rsid w:val="00B647FB"/>
    <w:rsid w:val="00BA3F8A"/>
    <w:rsid w:val="00C963E1"/>
    <w:rsid w:val="00CF0244"/>
    <w:rsid w:val="00D25E88"/>
    <w:rsid w:val="00DC78BC"/>
    <w:rsid w:val="00DE3C8A"/>
    <w:rsid w:val="00E14454"/>
    <w:rsid w:val="00E53977"/>
    <w:rsid w:val="00EF0B12"/>
    <w:rsid w:val="00F03848"/>
    <w:rsid w:val="00FE26C5"/>
    <w:rsid w:val="00FF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9F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7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032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032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7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F032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F0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F03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10</cp:revision>
  <cp:lastPrinted>2022-07-04T04:37:00Z</cp:lastPrinted>
  <dcterms:created xsi:type="dcterms:W3CDTF">2022-07-04T04:18:00Z</dcterms:created>
  <dcterms:modified xsi:type="dcterms:W3CDTF">2022-07-04T04:37:00Z</dcterms:modified>
</cp:coreProperties>
</file>