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77464" w14:textId="0B86A257" w:rsidR="00550DF3" w:rsidRPr="0001424B" w:rsidRDefault="00F20050" w:rsidP="00550DF3">
      <w:pPr>
        <w:pStyle w:val="NormalWeb"/>
        <w:pBdr>
          <w:bottom w:val="single" w:sz="6" w:space="1" w:color="auto"/>
        </w:pBdr>
        <w:shd w:val="clear" w:color="auto" w:fill="FFFFFF"/>
        <w:spacing w:line="360" w:lineRule="auto"/>
        <w:jc w:val="center"/>
        <w:rPr>
          <w:rFonts w:ascii="Calibri" w:eastAsiaTheme="minorEastAsia" w:hAnsi="Calibri" w:cs="Calibri"/>
          <w:b/>
        </w:rPr>
      </w:pPr>
      <w:r w:rsidRPr="00F20050">
        <w:rPr>
          <w:rFonts w:ascii="Calibri" w:eastAsiaTheme="minorEastAsia" w:hAnsi="Calibri" w:cs="Calibri" w:hint="eastAsia"/>
          <w:b/>
          <w:bCs/>
        </w:rPr>
        <w:t>短宣手记</w:t>
      </w:r>
      <w:r w:rsidRPr="00F20050">
        <w:rPr>
          <w:rFonts w:ascii="Calibri" w:eastAsiaTheme="minorEastAsia" w:hAnsi="Calibri" w:cs="Calibri"/>
          <w:b/>
          <w:bCs/>
        </w:rPr>
        <w:t xml:space="preserve"> — </w:t>
      </w:r>
      <w:r w:rsidRPr="00F20050">
        <w:rPr>
          <w:rFonts w:ascii="Calibri" w:eastAsiaTheme="minorEastAsia" w:hAnsi="Calibri" w:cs="Calibri" w:hint="eastAsia"/>
          <w:b/>
          <w:bCs/>
        </w:rPr>
        <w:t>林俊牧师</w:t>
      </w:r>
    </w:p>
    <w:p w14:paraId="10C20B48" w14:textId="77777777" w:rsidR="00550DF3" w:rsidRPr="0001424B" w:rsidRDefault="00550DF3" w:rsidP="00550DF3">
      <w:pPr>
        <w:pStyle w:val="xp1"/>
        <w:spacing w:before="0" w:beforeAutospacing="0" w:after="0" w:afterAutospacing="0" w:line="360" w:lineRule="auto"/>
        <w:jc w:val="center"/>
        <w:rPr>
          <w:rStyle w:val="xs1"/>
          <w:rFonts w:ascii="Calibri" w:eastAsiaTheme="minorEastAsia" w:hAnsi="Calibri" w:cs="Calibri"/>
          <w:b/>
          <w:bCs/>
          <w:color w:val="000000"/>
        </w:rPr>
      </w:pPr>
    </w:p>
    <w:p w14:paraId="4D95DD32" w14:textId="04246B57" w:rsidR="007A2EF1" w:rsidRPr="0001424B" w:rsidRDefault="00F20050" w:rsidP="00550DF3">
      <w:pPr>
        <w:pStyle w:val="xp1"/>
        <w:spacing w:before="0" w:beforeAutospacing="0" w:after="0" w:afterAutospacing="0" w:line="360" w:lineRule="auto"/>
        <w:jc w:val="center"/>
        <w:rPr>
          <w:rStyle w:val="xs1"/>
          <w:rFonts w:ascii="Calibri" w:eastAsiaTheme="minorEastAsia" w:hAnsi="Calibri" w:cs="Calibri"/>
          <w:b/>
          <w:bCs/>
          <w:color w:val="000000"/>
        </w:rPr>
      </w:pPr>
      <w:r w:rsidRPr="00F20050">
        <w:rPr>
          <w:rStyle w:val="xs1"/>
          <w:rFonts w:ascii="Calibri" w:eastAsiaTheme="minorEastAsia" w:hAnsi="Calibri" w:cs="Calibri" w:hint="eastAsia"/>
          <w:b/>
          <w:bCs/>
          <w:color w:val="000000"/>
        </w:rPr>
        <w:t>新年冬至圣诞来</w:t>
      </w:r>
    </w:p>
    <w:p w14:paraId="282A2B18" w14:textId="77777777" w:rsidR="00FF5980" w:rsidRPr="0001424B" w:rsidRDefault="00FF5980" w:rsidP="00550DF3">
      <w:pPr>
        <w:pStyle w:val="xp1"/>
        <w:spacing w:before="0" w:beforeAutospacing="0" w:after="0" w:afterAutospacing="0" w:line="360" w:lineRule="auto"/>
        <w:jc w:val="center"/>
        <w:rPr>
          <w:rStyle w:val="xs1"/>
          <w:rFonts w:ascii="Calibri" w:eastAsiaTheme="minorEastAsia" w:hAnsi="Calibri" w:cs="Calibri"/>
          <w:b/>
          <w:bCs/>
          <w:color w:val="000000"/>
        </w:rPr>
      </w:pPr>
    </w:p>
    <w:p w14:paraId="24386542" w14:textId="2210F604" w:rsidR="00FF5980" w:rsidRPr="0001424B" w:rsidRDefault="00FF5980" w:rsidP="00550DF3">
      <w:pPr>
        <w:pStyle w:val="xp1"/>
        <w:spacing w:before="0" w:beforeAutospacing="0" w:after="0" w:afterAutospacing="0" w:line="360" w:lineRule="auto"/>
        <w:jc w:val="center"/>
        <w:rPr>
          <w:rFonts w:ascii="Calibri" w:eastAsiaTheme="minorEastAsia" w:hAnsi="Calibri" w:cs="Calibri"/>
          <w:b/>
          <w:bCs/>
          <w:color w:val="000000"/>
        </w:rPr>
      </w:pPr>
      <w:r w:rsidRPr="0001424B">
        <w:rPr>
          <w:rFonts w:ascii="Calibri" w:eastAsiaTheme="minorEastAsia" w:hAnsi="Calibri" w:cs="Calibri"/>
          <w:noProof/>
        </w:rPr>
        <w:drawing>
          <wp:inline distT="0" distB="0" distL="0" distR="0" wp14:anchorId="7FBAC60D" wp14:editId="3B4CCF51">
            <wp:extent cx="2286000" cy="1716405"/>
            <wp:effectExtent l="0" t="0" r="0" b="0"/>
            <wp:docPr id="1038320523" name="Picture 24" descr="A person and person standing in front of a christmas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20523" name="Picture 24" descr="A person and person standing in front of a christmas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B2D7" w14:textId="77777777" w:rsidR="007A2EF1" w:rsidRPr="0001424B" w:rsidRDefault="007A2EF1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</w:p>
    <w:p w14:paraId="6B009641" w14:textId="793BEF2A" w:rsidR="007A2EF1" w:rsidRPr="0001424B" w:rsidRDefault="00945A8A" w:rsidP="00550DF3">
      <w:pPr>
        <w:pStyle w:val="xp1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  <w:r w:rsidRPr="00945A8A">
        <w:rPr>
          <w:rStyle w:val="xs1"/>
          <w:rFonts w:ascii="Calibri" w:eastAsiaTheme="minorEastAsia" w:hAnsi="Calibri" w:cs="Calibri" w:hint="eastAsia"/>
          <w:color w:val="000000"/>
        </w:rPr>
        <w:t>教会圣历的新年是将临期第一个主日开始，多是十二月首主日，是以敬虔的心等候庆祝主耶稣二千多年前降临的生日，更以期盼的心等候主快些再临。主首次降临显示祂重视人的生命及各种存在物的尊严及生活的质素，但这个崇尚权利物欲的世界，却充斥著各种哀伤痛苦的事，尤其是多发生在弱势弱国的人身上。天时人事常变，心灵力量常补充不及，惟有多在教会节期的灵性操练默想中取得生命养分</w:t>
      </w:r>
      <w:r w:rsidR="007A2EF1" w:rsidRPr="0001424B">
        <w:rPr>
          <w:rStyle w:val="xs1"/>
          <w:rFonts w:ascii="Calibri" w:eastAsiaTheme="minorEastAsia" w:hAnsi="Calibri" w:cs="Calibri"/>
          <w:color w:val="000000"/>
        </w:rPr>
        <w:t>。</w:t>
      </w:r>
    </w:p>
    <w:p w14:paraId="109125A4" w14:textId="75E6D451" w:rsidR="007A2EF1" w:rsidRPr="0001424B" w:rsidRDefault="007A2EF1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</w:p>
    <w:p w14:paraId="458D4135" w14:textId="336C2D79" w:rsidR="007A2EF1" w:rsidRPr="0001424B" w:rsidRDefault="00B130F9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  <w:r w:rsidRPr="0001424B">
        <w:rPr>
          <w:rFonts w:ascii="Calibri" w:eastAsiaTheme="minorEastAsia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E2516" wp14:editId="2B0769B3">
                <wp:simplePos x="0" y="0"/>
                <wp:positionH relativeFrom="margin">
                  <wp:posOffset>2880995</wp:posOffset>
                </wp:positionH>
                <wp:positionV relativeFrom="paragraph">
                  <wp:posOffset>4445</wp:posOffset>
                </wp:positionV>
                <wp:extent cx="3665220" cy="5418455"/>
                <wp:effectExtent l="0" t="0" r="0" b="0"/>
                <wp:wrapNone/>
                <wp:docPr id="21437425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541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B6EC1" w14:textId="1F24B03E" w:rsidR="00C6626F" w:rsidRDefault="00945A8A" w:rsidP="00B130F9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</w:pPr>
                            <w:r w:rsidRPr="00945A8A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今年冬至那天我们图卢兹华语小组庆祝圣诞，我和师母特意选择献唱一首歌叫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</w:t>
                            </w:r>
                            <w:r w:rsidR="00C6626F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O </w:t>
                            </w:r>
                            <w:r w:rsidR="009E7518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H</w:t>
                            </w:r>
                            <w:r w:rsidR="00C6626F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oly </w:t>
                            </w:r>
                            <w:r w:rsidR="009E7518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N</w:t>
                            </w:r>
                            <w:r w:rsidR="00C6626F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ight!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”(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「啊！</w:t>
                            </w:r>
                            <w:r w:rsidRPr="00945A8A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圣善夜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」，法文叫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</w:t>
                            </w:r>
                            <w:proofErr w:type="spellStart"/>
                            <w:r w:rsidR="00C6626F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Cantique</w:t>
                            </w:r>
                            <w:proofErr w:type="spellEnd"/>
                            <w:r w:rsidR="00C6626F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 de Noël”</w:t>
                            </w:r>
                            <w:r w:rsidR="00C6626F" w:rsidRPr="0001424B">
                              <w:rPr>
                                <w:rStyle w:val="xs1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，</w:t>
                            </w:r>
                            <w:r w:rsidR="00C6626F" w:rsidRPr="0001424B">
                              <w:rPr>
                                <w:rStyle w:val="xs2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Adam Adolphe</w:t>
                            </w:r>
                            <w:r w:rsidR="00C6626F" w:rsidRPr="0001424B">
                              <w:rPr>
                                <w:rStyle w:val="xs1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作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曲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 </w:t>
                            </w:r>
                            <w:r w:rsidR="00C6626F" w:rsidRPr="0001424B">
                              <w:rPr>
                                <w:rStyle w:val="xs1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，</w:t>
                            </w:r>
                            <w:proofErr w:type="spellStart"/>
                            <w:r w:rsidR="00C6626F" w:rsidRPr="0001424B">
                              <w:rPr>
                                <w:rStyle w:val="xs3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Placide</w:t>
                            </w:r>
                            <w:proofErr w:type="spellEnd"/>
                            <w:r w:rsidR="00C6626F" w:rsidRPr="0001424B">
                              <w:rPr>
                                <w:rStyle w:val="xs3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C6626F" w:rsidRPr="0001424B">
                              <w:rPr>
                                <w:rStyle w:val="xs3"/>
                                <w:rFonts w:asciiTheme="minorHAnsi" w:eastAsiaTheme="minorEastAsia" w:hAnsiTheme="minorHAnsi" w:cstheme="minorHAnsi"/>
                                <w:color w:val="000000"/>
                              </w:rPr>
                              <w:t>Cappeau</w:t>
                            </w:r>
                            <w:proofErr w:type="spellEnd"/>
                            <w:r w:rsidRPr="00945A8A">
                              <w:rPr>
                                <w:rStyle w:val="xs4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作词的法文圣诞歌，我深深被这歌的出现及音乐所感动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。</w:t>
                            </w:r>
                            <w:r w:rsidRPr="00945A8A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诗词作者儿时误受枪击断了右手，本来父亲期待他继承家族的酿酒业，但因得到弄伤他手的家庭栽培读法律，并当上官员和业余诗人。他颇反传统，更对自少信的天主教严加批判，不再进教堂。他的牧者不断劝他回到信仰都无动于衷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。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1843</w:t>
                            </w:r>
                            <w:r w:rsidRPr="00945A8A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教堂的管风琴在圣</w:t>
                            </w:r>
                            <w:r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诞前修好了，想举办圣诞音乐会，并找人写一首新歌当日献唱，神父找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了</w:t>
                            </w:r>
                            <w:proofErr w:type="spellStart"/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Placide</w:t>
                            </w:r>
                            <w:proofErr w:type="spellEnd"/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作</w:t>
                            </w:r>
                            <w:r w:rsidRPr="00945A8A">
                              <w:rPr>
                                <w:rStyle w:val="xs4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词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，</w:t>
                            </w:r>
                            <w:r w:rsidR="009D1AC4" w:rsidRPr="009D1AC4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他觉得难以推却，就以路加福音的圣诞经文写作，并找到他的不信耶稣的犹太朋友作曲，这音乐家本来不答应，但是因为看到歌词，很受感动，就作了曲，经当晚献唱，十分震撼，但教廷因为此歌作者与教廷的政治立场不同，禁此用歌，却被美国一位患「讲道恐惧症」辞职的牧师发现此歌，翻译成英文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”O</w:t>
                            </w:r>
                            <w:r w:rsidR="00B130F9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 xml:space="preserve"> H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 xml:space="preserve">oly </w:t>
                            </w:r>
                            <w:r w:rsidR="00B130F9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N</w:t>
                            </w:r>
                            <w:r w:rsidR="00C6626F" w:rsidRPr="002B15AF">
                              <w:rPr>
                                <w:rStyle w:val="xs2"/>
                                <w:rFonts w:asciiTheme="minorEastAsia" w:eastAsiaTheme="minorEastAsia" w:hAnsiTheme="minorEastAsia"/>
                                <w:color w:val="000000"/>
                              </w:rPr>
                              <w:t>ight”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的歌</w:t>
                            </w:r>
                            <w:r w:rsidR="009D1AC4" w:rsidRPr="00945A8A">
                              <w:rPr>
                                <w:rStyle w:val="xs4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词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，</w:t>
                            </w:r>
                            <w:r w:rsidR="009D1AC4" w:rsidRPr="009D1AC4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再在广播电台播出，得大众的热爱。并且在反奴隶战争期间大受欢迎，更因此得以普及全球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26.85pt;margin-top:.35pt;width:288.6pt;height:4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" fillcolor="white [3201]" stroked="f" strokeweight=".5pt">
                <v:textbox>
                  <w:txbxContent>
                    <w:p w14:paraId="750B6EC1" w14:textId="1F24B03E" w:rsidR="00C6626F" w:rsidRDefault="00945A8A" w:rsidP="00B130F9">
                      <w:pPr>
                        <w:pStyle w:val="xp1"/>
                        <w:spacing w:before="0" w:beforeAutospacing="0" w:after="0" w:afterAutospacing="0"/>
                        <w:jc w:val="both"/>
                      </w:pPr>
                      <w:r w:rsidRPr="00945A8A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今年冬至那天我们图卢兹华语小组庆祝圣诞，我和师母特意选择献唱一首歌叫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</w:t>
                      </w:r>
                      <w:r w:rsidR="00C6626F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O </w:t>
                      </w:r>
                      <w:r w:rsidR="009E7518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H</w:t>
                      </w:r>
                      <w:r w:rsidR="00C6626F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oly </w:t>
                      </w:r>
                      <w:r w:rsidR="009E7518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N</w:t>
                      </w:r>
                      <w:r w:rsidR="00C6626F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ight!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”(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「啊！</w:t>
                      </w:r>
                      <w:r w:rsidRPr="00945A8A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圣善夜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」，法文叫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</w:t>
                      </w:r>
                      <w:proofErr w:type="spellStart"/>
                      <w:r w:rsidR="00C6626F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Cantique</w:t>
                      </w:r>
                      <w:proofErr w:type="spellEnd"/>
                      <w:r w:rsidR="00C6626F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 de Noël”</w:t>
                      </w:r>
                      <w:r w:rsidR="00C6626F" w:rsidRPr="0001424B">
                        <w:rPr>
                          <w:rStyle w:val="xs1"/>
                          <w:rFonts w:asciiTheme="minorHAnsi" w:eastAsiaTheme="minorEastAsia" w:hAnsiTheme="minorHAnsi" w:cstheme="minorHAnsi"/>
                          <w:color w:val="000000"/>
                        </w:rPr>
                        <w:t>，</w:t>
                      </w:r>
                      <w:r w:rsidR="00C6626F" w:rsidRPr="0001424B">
                        <w:rPr>
                          <w:rStyle w:val="xs2"/>
                          <w:rFonts w:asciiTheme="minorHAnsi" w:eastAsiaTheme="minorEastAsia" w:hAnsiTheme="minorHAnsi" w:cstheme="minorHAnsi"/>
                          <w:color w:val="000000"/>
                        </w:rPr>
                        <w:t>Adam Adolphe</w:t>
                      </w:r>
                      <w:r w:rsidR="00C6626F" w:rsidRPr="0001424B">
                        <w:rPr>
                          <w:rStyle w:val="xs1"/>
                          <w:rFonts w:asciiTheme="minorHAnsi" w:eastAsiaTheme="minorEastAsia" w:hAnsiTheme="minorHAnsi" w:cstheme="minorHAnsi"/>
                          <w:color w:val="000000"/>
                        </w:rPr>
                        <w:t>作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曲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 </w:t>
                      </w:r>
                      <w:r w:rsidR="00C6626F" w:rsidRPr="0001424B">
                        <w:rPr>
                          <w:rStyle w:val="xs1"/>
                          <w:rFonts w:asciiTheme="minorHAnsi" w:eastAsiaTheme="minorEastAsia" w:hAnsiTheme="minorHAnsi" w:cstheme="minorHAnsi"/>
                          <w:color w:val="000000"/>
                        </w:rPr>
                        <w:t>，</w:t>
                      </w:r>
                      <w:proofErr w:type="spellStart"/>
                      <w:r w:rsidR="00C6626F" w:rsidRPr="0001424B">
                        <w:rPr>
                          <w:rStyle w:val="xs3"/>
                          <w:rFonts w:asciiTheme="minorHAnsi" w:eastAsiaTheme="minorEastAsia" w:hAnsiTheme="minorHAnsi" w:cstheme="minorHAnsi"/>
                          <w:color w:val="000000"/>
                        </w:rPr>
                        <w:t>Placide</w:t>
                      </w:r>
                      <w:proofErr w:type="spellEnd"/>
                      <w:r w:rsidR="00C6626F" w:rsidRPr="0001424B">
                        <w:rPr>
                          <w:rStyle w:val="xs3"/>
                          <w:rFonts w:asciiTheme="minorHAnsi" w:eastAsiaTheme="minorEastAsia" w:hAnsiTheme="minorHAnsi" w:cstheme="minorHAnsi"/>
                          <w:color w:val="000000"/>
                        </w:rPr>
                        <w:t xml:space="preserve"> </w:t>
                      </w:r>
                      <w:proofErr w:type="spellStart"/>
                      <w:r w:rsidR="00C6626F" w:rsidRPr="0001424B">
                        <w:rPr>
                          <w:rStyle w:val="xs3"/>
                          <w:rFonts w:asciiTheme="minorHAnsi" w:eastAsiaTheme="minorEastAsia" w:hAnsiTheme="minorHAnsi" w:cstheme="minorHAnsi"/>
                          <w:color w:val="000000"/>
                        </w:rPr>
                        <w:t>Cappeau</w:t>
                      </w:r>
                      <w:proofErr w:type="spellEnd"/>
                      <w:r w:rsidRPr="00945A8A">
                        <w:rPr>
                          <w:rStyle w:val="xs4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作词的法文圣诞歌，我深深被这歌的出现及音乐所感动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。</w:t>
                      </w:r>
                      <w:r w:rsidRPr="00945A8A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诗词作者儿时误受枪击断了右手，本来父亲期待他继承家族的酿酒业，但因得到弄伤他手的家庭栽培读法律，并当上官员和业余诗人。他颇反传统，更对自少信的天主教严加批判，不再进教堂。他的牧者不断劝他回到信仰都无动于衷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。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1843</w:t>
                      </w:r>
                      <w:r w:rsidRPr="00945A8A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教堂的管风琴在圣</w:t>
                      </w:r>
                      <w:r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诞前修好了，想举办圣诞音乐会，并找人写一首新歌当日献唱，神父找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了</w:t>
                      </w:r>
                      <w:proofErr w:type="spellStart"/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Placide</w:t>
                      </w:r>
                      <w:proofErr w:type="spellEnd"/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作</w:t>
                      </w:r>
                      <w:r w:rsidRPr="00945A8A">
                        <w:rPr>
                          <w:rStyle w:val="xs4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词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，</w:t>
                      </w:r>
                      <w:r w:rsidR="009D1AC4" w:rsidRPr="009D1AC4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他觉得难以推却，就以路加福音的圣诞经文写作，并找到他的不信耶稣的犹太朋友作曲，这音乐家本来不答应，但是因为看到歌词，很受感动，就作了曲，经当晚献唱，十分震撼，但教廷因为此歌作者与教廷的政治立场不同，禁此用歌，却被美国一位患「讲道恐惧症」辞职的牧师发现此歌，翻译成英文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”O</w:t>
                      </w:r>
                      <w:r w:rsidR="00B130F9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 xml:space="preserve"> H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 xml:space="preserve">oly </w:t>
                      </w:r>
                      <w:r w:rsidR="00B130F9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N</w:t>
                      </w:r>
                      <w:r w:rsidR="00C6626F" w:rsidRPr="002B15AF">
                        <w:rPr>
                          <w:rStyle w:val="xs2"/>
                          <w:rFonts w:asciiTheme="minorEastAsia" w:eastAsiaTheme="minorEastAsia" w:hAnsiTheme="minorEastAsia"/>
                          <w:color w:val="000000"/>
                        </w:rPr>
                        <w:t>ight”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的歌</w:t>
                      </w:r>
                      <w:r w:rsidR="009D1AC4" w:rsidRPr="00945A8A">
                        <w:rPr>
                          <w:rStyle w:val="xs4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词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，</w:t>
                      </w:r>
                      <w:r w:rsidR="009D1AC4" w:rsidRPr="009D1AC4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再在广播电台播出，得大众的热爱。并且在反奴隶战争期间大受欢迎，更因此得以普及全球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D11E3" w14:textId="15F3F288" w:rsidR="00C6626F" w:rsidRPr="0001424B" w:rsidRDefault="00B130F9" w:rsidP="00550DF3">
      <w:pPr>
        <w:pStyle w:val="xp2"/>
        <w:spacing w:before="0" w:beforeAutospacing="0" w:after="0" w:afterAutospacing="0" w:line="360" w:lineRule="auto"/>
        <w:rPr>
          <w:rFonts w:ascii="Calibri" w:eastAsiaTheme="minorEastAsia" w:hAnsi="Calibri" w:cs="Calibri"/>
          <w:color w:val="000000"/>
        </w:rPr>
      </w:pPr>
      <w:r w:rsidRPr="0001424B">
        <w:rPr>
          <w:rFonts w:ascii="Calibri" w:eastAsiaTheme="minorEastAsia" w:hAnsi="Calibri" w:cs="Calibri"/>
          <w:noProof/>
          <w:color w:val="000000"/>
        </w:rPr>
        <w:drawing>
          <wp:inline distT="0" distB="0" distL="0" distR="0" wp14:anchorId="7B102B01" wp14:editId="754722AC">
            <wp:extent cx="2525436" cy="3716186"/>
            <wp:effectExtent l="0" t="0" r="8255" b="0"/>
            <wp:docPr id="990790777" name="Picture 20" descr="A group of people walking under a blue and white canop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90777" name="Picture 20" descr="A group of people walking under a blue and white canop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8" cy="378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584D" w14:textId="278276D5" w:rsidR="005E688A" w:rsidRPr="0001424B" w:rsidRDefault="00EF6B85" w:rsidP="00550DF3">
      <w:pPr>
        <w:pStyle w:val="xp1"/>
        <w:spacing w:before="0" w:beforeAutospacing="0" w:after="0" w:afterAutospacing="0" w:line="360" w:lineRule="auto"/>
        <w:jc w:val="right"/>
        <w:rPr>
          <w:rStyle w:val="xs1"/>
          <w:rFonts w:ascii="Calibri" w:eastAsiaTheme="minorEastAsia" w:hAnsi="Calibri" w:cs="Calibri"/>
          <w:color w:val="000000"/>
        </w:rPr>
      </w:pPr>
      <w:r w:rsidRPr="0001424B">
        <w:rPr>
          <w:rFonts w:ascii="Calibri" w:eastAsiaTheme="minorEastAsia" w:hAnsi="Calibri" w:cs="Calibr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0756E" wp14:editId="2761F8D1">
                <wp:simplePos x="0" y="0"/>
                <wp:positionH relativeFrom="column">
                  <wp:posOffset>-7515</wp:posOffset>
                </wp:positionH>
                <wp:positionV relativeFrom="paragraph">
                  <wp:posOffset>989</wp:posOffset>
                </wp:positionV>
                <wp:extent cx="3035508" cy="5381469"/>
                <wp:effectExtent l="0" t="0" r="0" b="3810"/>
                <wp:wrapNone/>
                <wp:docPr id="2102105559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508" cy="53814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E2B557" w14:textId="2934335A" w:rsidR="00C6626F" w:rsidRPr="002B15AF" w:rsidRDefault="00C53921" w:rsidP="0001424B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  <w:r w:rsidRPr="00C53921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上帝的意念高过人的意念</w:t>
                            </w:r>
                            <w:r w:rsidRPr="00C53921">
                              <w:rPr>
                                <w:rStyle w:val="xs1"/>
                                <w:rFonts w:asciiTheme="minorEastAsia" w:eastAsiaTheme="minorEastAsia" w:hAnsiTheme="minorEastAsia" w:cs="PingFang TC"/>
                                <w:color w:val="000000"/>
                              </w:rPr>
                              <w:t>(</w:t>
                            </w:r>
                            <w:r w:rsidRPr="00C53921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赛五十五</w:t>
                            </w:r>
                            <w:r w:rsidRPr="00C53921">
                              <w:rPr>
                                <w:rStyle w:val="xs1"/>
                                <w:rFonts w:asciiTheme="minorEastAsia" w:eastAsiaTheme="minorEastAsia" w:hAnsiTheme="minorEastAsia" w:cs="PingFang TC"/>
                                <w:color w:val="000000"/>
                              </w:rPr>
                              <w:t>9)</w:t>
                            </w:r>
                            <w:r w:rsidRPr="00C53921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，祂的气度大过我们的，虽然祂是至圣者，但祂也容让许多不受重视或被看为迷失和失败的人参与事奉。只要是肯顺服主，木匠、童女、渔夫、税吏、病人和妓女，上主都接受他们去服侍别人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。</w:t>
                            </w:r>
                          </w:p>
                          <w:p w14:paraId="3F537FF4" w14:textId="77777777" w:rsidR="00C6626F" w:rsidRPr="002B15AF" w:rsidRDefault="00C6626F" w:rsidP="0001424B">
                            <w:pPr>
                              <w:pStyle w:val="xp2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</w:p>
                          <w:p w14:paraId="01609A12" w14:textId="02C2FF6D" w:rsidR="00C6626F" w:rsidRPr="002B15AF" w:rsidRDefault="00E84E17" w:rsidP="0001424B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  <w:r w:rsidRPr="00E84E17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人的生命转瞬即逝，我们留了什么给后人？有承继前人的美善吗？有承担当下的责任使命吗？若我不想作什么，只想做好自己，这样也好。但我认为也要小心，不要利用别人来做好自己！别人不是自己成就的工具。上帝才有权决定他的存在价值及未来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。</w:t>
                            </w:r>
                          </w:p>
                          <w:p w14:paraId="720363A0" w14:textId="77777777" w:rsidR="00C6626F" w:rsidRPr="002B15AF" w:rsidRDefault="00C6626F" w:rsidP="0001424B">
                            <w:pPr>
                              <w:pStyle w:val="xp2"/>
                              <w:spacing w:before="0" w:beforeAutospacing="0" w:after="0" w:afterAutospacing="0"/>
                              <w:jc w:val="both"/>
                              <w:rPr>
                                <w:rFonts w:asciiTheme="minorEastAsia" w:eastAsiaTheme="minorEastAsia" w:hAnsiTheme="minorEastAsia"/>
                                <w:color w:val="000000"/>
                              </w:rPr>
                            </w:pPr>
                          </w:p>
                          <w:p w14:paraId="0711EF16" w14:textId="7480F6FB" w:rsidR="00C6626F" w:rsidRDefault="00E84E17" w:rsidP="0001424B">
                            <w:pPr>
                              <w:pStyle w:val="xp1"/>
                              <w:spacing w:before="0" w:beforeAutospacing="0" w:after="0" w:afterAutospacing="0"/>
                              <w:jc w:val="both"/>
                              <w:rPr>
                                <w:rStyle w:val="xs1"/>
                                <w:rFonts w:asciiTheme="minorEastAsia" w:eastAsiaTheme="minorEastAsia" w:hAnsiTheme="minorEastAsia" w:cs="PingFang TC"/>
                                <w:color w:val="000000"/>
                              </w:rPr>
                            </w:pPr>
                            <w:r w:rsidRPr="00E84E17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求主帮助我们在法国图卢兹建立一个以主的宣教风范，就是以爱和尊重人价值为基础的教会，因爱主而肯单单顺服上主，并能爱人如己，见证主的真理。我深深觉得今天的宣教，是在不断的反省和学习中找到实践的方案，求主也给我谦卑的心去学习。这几天我和师母在巴黎近郊一个圣诞福音营服侍，求主作奇妙的神迹，改变营友的人生。求主又给我在这个机会中学会在欧洲华人中举办营会，使人得到帮助</w:t>
                            </w:r>
                            <w:r w:rsidR="00C6626F" w:rsidRPr="002B15AF">
                              <w:rPr>
                                <w:rStyle w:val="xs1"/>
                                <w:rFonts w:asciiTheme="minorEastAsia" w:eastAsiaTheme="minorEastAsia" w:hAnsiTheme="minorEastAsia" w:cs="PingFang TC" w:hint="eastAsia"/>
                                <w:color w:val="000000"/>
                              </w:rPr>
                              <w:t>。</w:t>
                            </w:r>
                          </w:p>
                          <w:p w14:paraId="0E727803" w14:textId="77777777" w:rsidR="009E7518" w:rsidRDefault="009E7518" w:rsidP="00C6626F">
                            <w:pPr>
                              <w:pStyle w:val="xp1"/>
                              <w:spacing w:before="0" w:beforeAutospacing="0" w:after="0" w:afterAutospacing="0"/>
                              <w:rPr>
                                <w:rStyle w:val="xs1"/>
                                <w:rFonts w:asciiTheme="minorEastAsia" w:eastAsiaTheme="minorEastAsia" w:hAnsiTheme="minorEastAsia" w:cs="PingFang TC"/>
                                <w:color w:val="000000"/>
                              </w:rPr>
                            </w:pPr>
                          </w:p>
                          <w:p w14:paraId="560DC488" w14:textId="77777777" w:rsidR="00C6626F" w:rsidRDefault="00C6626F" w:rsidP="00C662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-.6pt;margin-top:.1pt;width:239pt;height:4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" fillcolor="white [3201]" stroked="f" strokeweight=".5pt">
                <v:textbox>
                  <w:txbxContent>
                    <w:p w14:paraId="27E2B557" w14:textId="2934335A" w:rsidR="00C6626F" w:rsidRPr="002B15AF" w:rsidRDefault="00C53921" w:rsidP="0001424B">
                      <w:pPr>
                        <w:pStyle w:val="xp1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  <w:r w:rsidRPr="00C53921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上帝的意念高过人的意念</w:t>
                      </w:r>
                      <w:r w:rsidRPr="00C53921">
                        <w:rPr>
                          <w:rStyle w:val="xs1"/>
                          <w:rFonts w:asciiTheme="minorEastAsia" w:eastAsiaTheme="minorEastAsia" w:hAnsiTheme="minorEastAsia" w:cs="PingFang TC"/>
                          <w:color w:val="000000"/>
                        </w:rPr>
                        <w:t>(</w:t>
                      </w:r>
                      <w:r w:rsidRPr="00C53921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赛五十五</w:t>
                      </w:r>
                      <w:r w:rsidRPr="00C53921">
                        <w:rPr>
                          <w:rStyle w:val="xs1"/>
                          <w:rFonts w:asciiTheme="minorEastAsia" w:eastAsiaTheme="minorEastAsia" w:hAnsiTheme="minorEastAsia" w:cs="PingFang TC"/>
                          <w:color w:val="000000"/>
                        </w:rPr>
                        <w:t>9)</w:t>
                      </w:r>
                      <w:r w:rsidRPr="00C53921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，祂的气度大过我们的，虽然祂是至圣者，但祂也容让许多不受重视或被看为迷失和失败的人参与事奉。只要是肯顺服主，木匠、童女、渔夫、税吏、病人和妓女，上主都接受他们去服侍别人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。</w:t>
                      </w:r>
                    </w:p>
                    <w:p w14:paraId="3F537FF4" w14:textId="77777777" w:rsidR="00C6626F" w:rsidRPr="002B15AF" w:rsidRDefault="00C6626F" w:rsidP="0001424B">
                      <w:pPr>
                        <w:pStyle w:val="xp2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</w:p>
                    <w:p w14:paraId="01609A12" w14:textId="02C2FF6D" w:rsidR="00C6626F" w:rsidRPr="002B15AF" w:rsidRDefault="00E84E17" w:rsidP="0001424B">
                      <w:pPr>
                        <w:pStyle w:val="xp1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  <w:r w:rsidRPr="00E84E17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人的生命转瞬即逝，我们留了什么给后人？有承继前人的美善吗？有承担当下的责任使命吗？若我不想作什么，只想做好自己，这样也好。但我认为也要小心，不要利用别人来做好自己！别人不是自己成就的工具。上帝才有权决定他的存在价值及未来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。</w:t>
                      </w:r>
                    </w:p>
                    <w:p w14:paraId="720363A0" w14:textId="77777777" w:rsidR="00C6626F" w:rsidRPr="002B15AF" w:rsidRDefault="00C6626F" w:rsidP="0001424B">
                      <w:pPr>
                        <w:pStyle w:val="xp2"/>
                        <w:spacing w:before="0" w:beforeAutospacing="0" w:after="0" w:afterAutospacing="0"/>
                        <w:jc w:val="both"/>
                        <w:rPr>
                          <w:rFonts w:asciiTheme="minorEastAsia" w:eastAsiaTheme="minorEastAsia" w:hAnsiTheme="minorEastAsia"/>
                          <w:color w:val="000000"/>
                        </w:rPr>
                      </w:pPr>
                    </w:p>
                    <w:p w14:paraId="0711EF16" w14:textId="7480F6FB" w:rsidR="00C6626F" w:rsidRDefault="00E84E17" w:rsidP="0001424B">
                      <w:pPr>
                        <w:pStyle w:val="xp1"/>
                        <w:spacing w:before="0" w:beforeAutospacing="0" w:after="0" w:afterAutospacing="0"/>
                        <w:jc w:val="both"/>
                        <w:rPr>
                          <w:rStyle w:val="xs1"/>
                          <w:rFonts w:asciiTheme="minorEastAsia" w:eastAsiaTheme="minorEastAsia" w:hAnsiTheme="minorEastAsia" w:cs="PingFang TC"/>
                          <w:color w:val="000000"/>
                        </w:rPr>
                      </w:pPr>
                      <w:r w:rsidRPr="00E84E17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求主帮助我们在法国图卢兹建立一个以主的宣教风范，就是以爱和尊重人价值为基础的教会，因爱主而肯单单顺服上主，并能爱人如己，见证主的真理。我深深觉得今天的宣教，是在不断的反省和学习中找到实践的方案，求主也给我谦卑的心去学习。这几天我和师母在巴黎近郊一个圣诞福音营服侍，求主作奇妙的神迹，改变营友的人生。求主又给我在这个机会中学会在欧洲华人中举办营会，使人得到帮助</w:t>
                      </w:r>
                      <w:r w:rsidR="00C6626F" w:rsidRPr="002B15AF">
                        <w:rPr>
                          <w:rStyle w:val="xs1"/>
                          <w:rFonts w:asciiTheme="minorEastAsia" w:eastAsiaTheme="minorEastAsia" w:hAnsiTheme="minorEastAsia" w:cs="PingFang TC" w:hint="eastAsia"/>
                          <w:color w:val="000000"/>
                        </w:rPr>
                        <w:t>。</w:t>
                      </w:r>
                    </w:p>
                    <w:p w14:paraId="0E727803" w14:textId="77777777" w:rsidR="009E7518" w:rsidRDefault="009E7518" w:rsidP="00C6626F">
                      <w:pPr>
                        <w:pStyle w:val="xp1"/>
                        <w:spacing w:before="0" w:beforeAutospacing="0" w:after="0" w:afterAutospacing="0"/>
                        <w:rPr>
                          <w:rStyle w:val="xs1"/>
                          <w:rFonts w:asciiTheme="minorEastAsia" w:eastAsiaTheme="minorEastAsia" w:hAnsiTheme="minorEastAsia" w:cs="PingFang TC"/>
                          <w:color w:val="000000"/>
                        </w:rPr>
                      </w:pPr>
                    </w:p>
                    <w:p w14:paraId="560DC488" w14:textId="77777777" w:rsidR="00C6626F" w:rsidRDefault="00C6626F" w:rsidP="00C6626F"/>
                  </w:txbxContent>
                </v:textbox>
              </v:shape>
            </w:pict>
          </mc:Fallback>
        </mc:AlternateContent>
      </w:r>
      <w:r w:rsidR="005E688A" w:rsidRPr="0001424B">
        <w:rPr>
          <w:rFonts w:ascii="Calibri" w:eastAsiaTheme="minorEastAsia" w:hAnsi="Calibri" w:cs="Calibri"/>
          <w:noProof/>
          <w:color w:val="000000"/>
        </w:rPr>
        <w:drawing>
          <wp:inline distT="0" distB="0" distL="0" distR="0" wp14:anchorId="4412E0B7" wp14:editId="276F561B">
            <wp:extent cx="3319508" cy="5163268"/>
            <wp:effectExtent l="0" t="0" r="0" b="0"/>
            <wp:docPr id="145083550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35503" name="Picture 14508355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977" cy="524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DAA0" w14:textId="53158027" w:rsidR="00FF5980" w:rsidRPr="0001424B" w:rsidRDefault="009E7518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DC6DF9" wp14:editId="70CE4207">
                <wp:simplePos x="0" y="0"/>
                <wp:positionH relativeFrom="column">
                  <wp:posOffset>147099</wp:posOffset>
                </wp:positionH>
                <wp:positionV relativeFrom="paragraph">
                  <wp:posOffset>374428</wp:posOffset>
                </wp:positionV>
                <wp:extent cx="2885398" cy="2234317"/>
                <wp:effectExtent l="0" t="0" r="0" b="0"/>
                <wp:wrapNone/>
                <wp:docPr id="93921868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398" cy="2234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764CE" w14:textId="6BDABA7F" w:rsidR="004D38B5" w:rsidRDefault="004D38B5">
                            <w:r w:rsidRPr="004D38B5">
                              <w:rPr>
                                <w:noProof/>
                              </w:rPr>
                              <w:drawing>
                                <wp:inline distT="0" distB="0" distL="0" distR="0" wp14:anchorId="4131874F" wp14:editId="2FA66DEF">
                                  <wp:extent cx="2673911" cy="1956021"/>
                                  <wp:effectExtent l="0" t="0" r="0" b="6350"/>
                                  <wp:docPr id="46529973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5299739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0942" cy="2048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11.6pt;margin-top:29.5pt;width:227.2pt;height:175.9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" filled="f" stroked="f" strokeweight=".5pt">
                <v:textbox>
                  <w:txbxContent>
                    <w:p w14:paraId="774764CE" w14:textId="6BDABA7F" w:rsidR="004D38B5" w:rsidRDefault="004D38B5">
                      <w:r w:rsidRPr="004D38B5">
                        <w:rPr>
                          <w:noProof/>
                        </w:rPr>
                        <w:drawing>
                          <wp:inline distT="0" distB="0" distL="0" distR="0" wp14:anchorId="4131874F" wp14:editId="2FA66DEF">
                            <wp:extent cx="2673911" cy="1956021"/>
                            <wp:effectExtent l="0" t="0" r="0" b="6350"/>
                            <wp:docPr id="46529973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529973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0942" cy="20489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626F" w:rsidRPr="0001424B">
        <w:rPr>
          <w:rStyle w:val="xs1"/>
          <w:rFonts w:ascii="Calibri" w:hAnsi="Calibri" w:cs="Calibri"/>
          <w:color w:val="000000"/>
        </w:rPr>
        <w:br w:type="page"/>
      </w:r>
    </w:p>
    <w:p w14:paraId="03C81780" w14:textId="36A686B3" w:rsidR="00FF5980" w:rsidRPr="0001424B" w:rsidRDefault="0098494D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8494D">
        <w:rPr>
          <w:rFonts w:ascii="Calibri" w:hAnsi="Calibri" w:cs="Calibri" w:hint="eastAsia"/>
          <w:b/>
          <w:bCs/>
        </w:rPr>
        <w:lastRenderedPageBreak/>
        <w:t>何苦悲秋伤春</w:t>
      </w:r>
    </w:p>
    <w:p w14:paraId="2E3A4837" w14:textId="305A7510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0CF14119" w14:textId="3CDCF0E0" w:rsidR="00FF5980" w:rsidRPr="0001424B" w:rsidRDefault="0098494D" w:rsidP="00550DF3">
      <w:pPr>
        <w:spacing w:line="360" w:lineRule="auto"/>
        <w:rPr>
          <w:rFonts w:ascii="Calibri" w:hAnsi="Calibri" w:cs="Calibri"/>
        </w:rPr>
      </w:pPr>
      <w:r w:rsidRPr="0098494D">
        <w:rPr>
          <w:rFonts w:ascii="Calibri" w:hAnsi="Calibri" w:cs="Calibri" w:hint="eastAsia"/>
        </w:rPr>
        <w:t>生命如季节交替如常，纵使有万般回忆，也随著时光或人去而流逝。转眼间已到立冬，一年将终，感觉是轻松，还是虚空</w:t>
      </w:r>
      <w:r w:rsidR="00FF5980" w:rsidRPr="0001424B">
        <w:rPr>
          <w:rFonts w:ascii="Calibri" w:hAnsi="Calibri" w:cs="Calibri"/>
        </w:rPr>
        <w:t>？</w:t>
      </w:r>
    </w:p>
    <w:p w14:paraId="3048D309" w14:textId="16402D74" w:rsidR="00EF6B85" w:rsidRPr="0001424B" w:rsidRDefault="009E7518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F7295" wp14:editId="27255E31">
                <wp:simplePos x="0" y="0"/>
                <wp:positionH relativeFrom="column">
                  <wp:posOffset>369183</wp:posOffset>
                </wp:positionH>
                <wp:positionV relativeFrom="paragraph">
                  <wp:posOffset>77856</wp:posOffset>
                </wp:positionV>
                <wp:extent cx="5940425" cy="1129085"/>
                <wp:effectExtent l="0" t="0" r="22225" b="13970"/>
                <wp:wrapNone/>
                <wp:docPr id="1384826868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112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64A39" w14:textId="1E668518" w:rsidR="00EF6B85" w:rsidRDefault="0098494D" w:rsidP="00EF6B85">
                            <w:pPr>
                              <w:rPr>
                                <w:rFonts w:ascii="PingFang TC" w:eastAsia="PingFang TC" w:hAnsi="PingFang TC" w:cs="PingFang TC"/>
                              </w:rPr>
                            </w:pP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自己的感觉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是骗不了自我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。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这一年穿梭于法国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、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荷兰和香港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面对自己及弟兄姊妹经历生死病康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生活如五味架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。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而世界也经历从未有过的纷乱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。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人类对正邪分辨的困扰和分化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也似乎未有过那么大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。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最悲哀的莫过于分化带来的创伤及因政治斗争仇杀带来的哀鸿遍野</w:t>
                            </w:r>
                            <w:r w:rsidRPr="0098494D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98494D">
                              <w:rPr>
                                <w:rFonts w:ascii="MingLiU" w:eastAsia="MingLiU" w:hAnsi="MingLiU" w:cs="MingLiU" w:hint="eastAsia"/>
                              </w:rPr>
                              <w:t>叫这世界骤变为地狱</w:t>
                            </w:r>
                            <w:r w:rsidR="00EF6B85" w:rsidRPr="00FF5980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  <w:p w14:paraId="5B328E41" w14:textId="77777777" w:rsidR="00EF6B85" w:rsidRDefault="00EF6B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29.05pt;margin-top:6.15pt;width:467.75pt;height:8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" fillcolor="white [3201]" strokeweight=".5pt">
                <v:textbox>
                  <w:txbxContent>
                    <w:p w14:paraId="0CA64A39" w14:textId="1E668518" w:rsidR="00EF6B85" w:rsidRDefault="0098494D" w:rsidP="00EF6B85">
                      <w:pPr>
                        <w:rPr>
                          <w:rFonts w:ascii="PingFang TC" w:eastAsia="PingFang TC" w:hAnsi="PingFang TC" w:cs="PingFang TC"/>
                        </w:rPr>
                      </w:pPr>
                      <w:r w:rsidRPr="0098494D">
                        <w:rPr>
                          <w:rFonts w:ascii="MingLiU" w:eastAsia="MingLiU" w:hAnsi="MingLiU" w:cs="MingLiU" w:hint="eastAsia"/>
                        </w:rPr>
                        <w:t>自己的感觉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是骗不了自我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。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这一年穿梭于法国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、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荷兰和香港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面对自己及弟兄姊妹经历生死病康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生活如五味架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。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而世界也经历从未有过的纷乱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。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人类对正邪分辨的困扰和分化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也似乎未有过那么大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。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最悲哀的莫过于分化带来的创伤及因政治斗争仇杀带来的哀鸿遍野</w:t>
                      </w:r>
                      <w:r w:rsidRPr="0098494D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98494D">
                        <w:rPr>
                          <w:rFonts w:ascii="MingLiU" w:eastAsia="MingLiU" w:hAnsi="MingLiU" w:cs="MingLiU" w:hint="eastAsia"/>
                        </w:rPr>
                        <w:t>叫这世界骤变为地狱</w:t>
                      </w:r>
                      <w:r w:rsidR="00EF6B85" w:rsidRPr="00FF5980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  <w:p w14:paraId="5B328E41" w14:textId="77777777" w:rsidR="00EF6B85" w:rsidRDefault="00EF6B85"/>
                  </w:txbxContent>
                </v:textbox>
              </v:shape>
            </w:pict>
          </mc:Fallback>
        </mc:AlternateContent>
      </w:r>
    </w:p>
    <w:p w14:paraId="4F4BE960" w14:textId="5BBE668E" w:rsidR="00EF6B85" w:rsidRPr="0001424B" w:rsidRDefault="00EF6B85" w:rsidP="00550DF3">
      <w:pPr>
        <w:spacing w:line="360" w:lineRule="auto"/>
        <w:rPr>
          <w:rFonts w:ascii="Calibri" w:hAnsi="Calibri" w:cs="Calibri"/>
        </w:rPr>
      </w:pPr>
    </w:p>
    <w:p w14:paraId="4BADF49F" w14:textId="694B277A" w:rsidR="00EF6B85" w:rsidRPr="0001424B" w:rsidRDefault="00EF6B85" w:rsidP="00550DF3">
      <w:pPr>
        <w:spacing w:line="360" w:lineRule="auto"/>
        <w:rPr>
          <w:rFonts w:ascii="Calibri" w:hAnsi="Calibri" w:cs="Calibri"/>
        </w:rPr>
      </w:pPr>
    </w:p>
    <w:p w14:paraId="458D210D" w14:textId="77777777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25B8BAE6" w14:textId="77777777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3D6D1935" w14:textId="77777777" w:rsidR="009E7518" w:rsidRPr="0001424B" w:rsidRDefault="009E7518" w:rsidP="00550DF3">
      <w:pPr>
        <w:spacing w:line="360" w:lineRule="auto"/>
        <w:rPr>
          <w:rFonts w:ascii="Calibri" w:hAnsi="Calibri" w:cs="Calibri"/>
        </w:rPr>
      </w:pPr>
    </w:p>
    <w:p w14:paraId="3AE6DE26" w14:textId="06772B70" w:rsidR="00FF5980" w:rsidRPr="0001424B" w:rsidRDefault="00117787" w:rsidP="000D2F2D">
      <w:pPr>
        <w:spacing w:line="360" w:lineRule="auto"/>
        <w:jc w:val="both"/>
        <w:rPr>
          <w:rFonts w:ascii="Calibri" w:hAnsi="Calibri" w:cs="Calibri"/>
        </w:rPr>
      </w:pPr>
      <w:r w:rsidRPr="00117787">
        <w:rPr>
          <w:rFonts w:ascii="Calibri" w:hAnsi="Calibri" w:cs="Calibri" w:hint="eastAsia"/>
        </w:rPr>
        <w:t>在法国宣教，我学到互相微笑问安，下车多谢及道别司机，为下一位进门的人推门，随时给别人帮一下手……，在这里也许少了亲情友情，但仍然可以有温情，上帝在初冬为悲秋的人粉饰壮丽的世界，也为我和师母带来她的姐姐妹妹，千里迢迢来到这里送来暖暖亲情，慰藉因弟兄姊妹离世或罹患重病而挂虑了的我们，实在深深遗憾不能亲自陪伴他们面对难关。主的爱顾使我重担未有卸下，心情却可轻省</w:t>
      </w:r>
      <w:r w:rsidR="00FF5980" w:rsidRPr="0001424B">
        <w:rPr>
          <w:rFonts w:ascii="Calibri" w:hAnsi="Calibri" w:cs="Calibri"/>
        </w:rPr>
        <w:t>。</w:t>
      </w:r>
    </w:p>
    <w:p w14:paraId="45E5346B" w14:textId="3F070697" w:rsidR="00FF5980" w:rsidRPr="0001424B" w:rsidRDefault="009A6869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4942B" wp14:editId="7D5C1C34">
                <wp:simplePos x="0" y="0"/>
                <wp:positionH relativeFrom="column">
                  <wp:posOffset>3780459</wp:posOffset>
                </wp:positionH>
                <wp:positionV relativeFrom="paragraph">
                  <wp:posOffset>378902</wp:posOffset>
                </wp:positionV>
                <wp:extent cx="2767164" cy="2218414"/>
                <wp:effectExtent l="0" t="0" r="0" b="0"/>
                <wp:wrapNone/>
                <wp:docPr id="95069143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164" cy="2218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317C4" w14:textId="3D3B9B3E" w:rsidR="009A6869" w:rsidRPr="00FF5980" w:rsidRDefault="00117787" w:rsidP="000D2F2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时光匆匆流逝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生命也在静静的消耗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冬天的冬提醒</w:t>
                            </w:r>
                            <w:r w:rsidRPr="00117787">
                              <w:rPr>
                                <w:rFonts w:ascii="PingFang TC" w:eastAsia="PingFang TC" w:hAnsi="PingFang TC" w:cs="PingFang TC"/>
                              </w:rPr>
                              <w:t>2023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年已到年终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明年初我又要确定宣教的路向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完成年多两年图卢兹任务后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也是居留签证期满时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这里建立教会的基础也初步奠定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下一站在哪里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？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期待主引领</w:t>
                            </w:r>
                            <w:r w:rsidRPr="00117787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117787">
                              <w:rPr>
                                <w:rFonts w:ascii="MingLiU" w:eastAsia="MingLiU" w:hAnsi="MingLiU" w:cs="MingLiU" w:hint="eastAsia"/>
                              </w:rPr>
                              <w:t>还请代祷</w:t>
                            </w:r>
                            <w:r w:rsidR="009A6869" w:rsidRPr="00FF5980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  <w:p w14:paraId="0EE7BF86" w14:textId="77777777" w:rsidR="009A6869" w:rsidRDefault="009A6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left:0;text-align:left;margin-left:297.65pt;margin-top:29.85pt;width:217.9pt;height:17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" filled="f" stroked="f" strokeweight=".5pt">
                <v:textbox>
                  <w:txbxContent>
                    <w:p w14:paraId="455317C4" w14:textId="3D3B9B3E" w:rsidR="009A6869" w:rsidRPr="00FF5980" w:rsidRDefault="00117787" w:rsidP="000D2F2D">
                      <w:pPr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17787">
                        <w:rPr>
                          <w:rFonts w:ascii="MingLiU" w:eastAsia="MingLiU" w:hAnsi="MingLiU" w:cs="MingLiU" w:hint="eastAsia"/>
                        </w:rPr>
                        <w:t>时光匆匆流逝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生命也在静静的消耗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冬天的冬提醒</w:t>
                      </w:r>
                      <w:r w:rsidRPr="00117787">
                        <w:rPr>
                          <w:rFonts w:ascii="PingFang TC" w:eastAsia="PingFang TC" w:hAnsi="PingFang TC" w:cs="PingFang TC"/>
                        </w:rPr>
                        <w:t>2023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年已到年终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明年初我又要确定宣教的路向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完成年多两年图卢兹任务后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也是居留签证期满时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这里建立教会的基础也初步奠定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下一站在哪里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？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期待主引领</w:t>
                      </w:r>
                      <w:r w:rsidRPr="00117787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117787">
                        <w:rPr>
                          <w:rFonts w:ascii="MingLiU" w:eastAsia="MingLiU" w:hAnsi="MingLiU" w:cs="MingLiU" w:hint="eastAsia"/>
                        </w:rPr>
                        <w:t>还请代祷</w:t>
                      </w:r>
                      <w:r w:rsidR="009A6869" w:rsidRPr="00FF5980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  <w:p w14:paraId="0EE7BF86" w14:textId="77777777" w:rsidR="009A6869" w:rsidRDefault="009A6869"/>
                  </w:txbxContent>
                </v:textbox>
              </v:shape>
            </w:pict>
          </mc:Fallback>
        </mc:AlternateContent>
      </w:r>
      <w:r w:rsidRPr="0001424B">
        <w:rPr>
          <w:rFonts w:ascii="Calibri" w:hAnsi="Calibri" w:cs="Calibri"/>
          <w:noProof/>
        </w:rPr>
        <w:drawing>
          <wp:inline distT="0" distB="0" distL="0" distR="0" wp14:anchorId="22FC5082" wp14:editId="01E35B1B">
            <wp:extent cx="3657600" cy="3156668"/>
            <wp:effectExtent l="0" t="0" r="0" b="5715"/>
            <wp:docPr id="5" name="Picture 5" descr="A river with trees and le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iver with trees and leave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826" cy="318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A662" w14:textId="69B9EE3B" w:rsidR="00FF5980" w:rsidRPr="0001424B" w:rsidRDefault="00FF5980" w:rsidP="00550DF3">
      <w:pPr>
        <w:spacing w:line="360" w:lineRule="auto"/>
        <w:rPr>
          <w:rFonts w:ascii="Calibri" w:hAnsi="Calibri" w:cs="Calibri"/>
        </w:rPr>
      </w:pPr>
    </w:p>
    <w:p w14:paraId="033FAD1C" w14:textId="02E86F8C" w:rsidR="00C6626F" w:rsidRPr="0001424B" w:rsidRDefault="00C6626F" w:rsidP="00550DF3">
      <w:pPr>
        <w:spacing w:line="360" w:lineRule="auto"/>
        <w:rPr>
          <w:rFonts w:ascii="Calibri" w:hAnsi="Calibri" w:cs="Calibri"/>
        </w:rPr>
      </w:pPr>
    </w:p>
    <w:p w14:paraId="424B16E2" w14:textId="5C24E323" w:rsidR="00C6626F" w:rsidRPr="0001424B" w:rsidRDefault="00117787" w:rsidP="00550DF3">
      <w:pPr>
        <w:spacing w:line="360" w:lineRule="auto"/>
        <w:ind w:left="3600" w:firstLine="720"/>
        <w:rPr>
          <w:rFonts w:ascii="Calibri" w:hAnsi="Calibri" w:cs="Calibri"/>
          <w:b/>
          <w:bCs/>
        </w:rPr>
      </w:pPr>
      <w:r w:rsidRPr="00117787">
        <w:rPr>
          <w:rFonts w:ascii="Calibri" w:hAnsi="Calibri" w:cs="Calibri" w:hint="eastAsia"/>
          <w:b/>
          <w:bCs/>
        </w:rPr>
        <w:t>覆巢之下无完卵</w:t>
      </w:r>
    </w:p>
    <w:p w14:paraId="60D7EB4B" w14:textId="78385D99" w:rsidR="009E7518" w:rsidRPr="0001424B" w:rsidRDefault="00C6626F" w:rsidP="000D2F2D">
      <w:pPr>
        <w:spacing w:line="360" w:lineRule="auto"/>
        <w:ind w:firstLine="720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br/>
      </w:r>
      <w:r w:rsidR="00E2224C" w:rsidRPr="00E2224C">
        <w:rPr>
          <w:rFonts w:ascii="Calibri" w:hAnsi="Calibri" w:cs="Calibri" w:hint="eastAsia"/>
        </w:rPr>
        <w:t>新冠病毒肆虐全球近四年，为了能来法国宣教，我打了两针疫苗，同时「守身如玉」，尽量谨慎防疫，却在十月一日终于守不住中招了。对于身在外地又是心脏和肝脏长期病患者又步入晚年的人来说，总会</w:t>
      </w:r>
      <w:r w:rsidR="00E2224C" w:rsidRPr="00E2224C">
        <w:rPr>
          <w:rFonts w:ascii="Calibri" w:hAnsi="Calibri" w:cs="Calibri" w:hint="eastAsia"/>
        </w:rPr>
        <w:lastRenderedPageBreak/>
        <w:t>有多些忧虑。首先想到的是若有「长新冠」，我能否继续「金龄宣教」，会不会就此为宣教路画上句号。卧床长达七天之煎熬，很感受新冠病毒的在全身威力，加上心里的各种忧虑，是受尽内外夹击。我心中慨叹今天全球活在疫情中，覆巢之下无完卵！被倒翻的雀巢岂有完好的蛋！我岂能逃过此劫</w:t>
      </w:r>
      <w:r w:rsidRPr="0001424B">
        <w:rPr>
          <w:rFonts w:ascii="Calibri" w:hAnsi="Calibri" w:cs="Calibri"/>
        </w:rPr>
        <w:t>？</w:t>
      </w:r>
      <w:r w:rsidRPr="0001424B">
        <w:rPr>
          <w:rFonts w:ascii="Calibri" w:hAnsi="Calibri" w:cs="Calibri"/>
        </w:rPr>
        <w:br/>
      </w:r>
      <w:r w:rsidRPr="0001424B">
        <w:rPr>
          <w:rFonts w:ascii="Calibri" w:hAnsi="Calibri" w:cs="Calibri"/>
        </w:rPr>
        <w:br/>
      </w:r>
      <w:r w:rsidR="00E2224C" w:rsidRPr="00E2224C">
        <w:rPr>
          <w:rFonts w:ascii="Calibri" w:hAnsi="Calibri" w:cs="Calibri" w:hint="eastAsia"/>
        </w:rPr>
        <w:t>在这段养病期间，又碰上世界发生骇人的以色列与巴勒斯坦之战，加上打了年多的俄乌之战，及刚发生在九月尾的阿塞拜疆与亚美尼亚之战，牵涉其中的国家之多，其实已经接近是世界大战的规模！人类像中了邪一样迷恋战争的力量去解决领土权益的问题、永续权位、千秋功名的诱惑，弄得生灵涂炭，哀鸿遍野，这是文明的人类的「文明」吗？居于暂时平静偷安幸存的人，覆巢之下复有完卵乎！此时此刻的宣教能做些什么</w:t>
      </w:r>
      <w:r w:rsidRPr="0001424B">
        <w:rPr>
          <w:rFonts w:ascii="Calibri" w:hAnsi="Calibri" w:cs="Calibri"/>
        </w:rPr>
        <w:t>？</w:t>
      </w:r>
      <w:r w:rsidR="009E7518" w:rsidRPr="0001424B">
        <w:rPr>
          <w:rFonts w:ascii="Calibri" w:hAnsi="Calibri" w:cs="Calibri"/>
        </w:rPr>
        <w:t xml:space="preserve"> </w:t>
      </w:r>
    </w:p>
    <w:p w14:paraId="065B2777" w14:textId="7E478F99" w:rsidR="000D2F2D" w:rsidRPr="0001424B" w:rsidRDefault="009E7518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t>“</w:t>
      </w:r>
      <w:r w:rsidR="00E2224C" w:rsidRPr="00E2224C">
        <w:rPr>
          <w:rFonts w:ascii="Calibri" w:hAnsi="Calibri" w:cs="Calibri" w:hint="eastAsia"/>
        </w:rPr>
        <w:t>主说：我饿了，你们给我吃；渴了，你们给我喝；我作客旅，你们留我住；我赤身露体，你们给我穿；我病了，你们看顾我；我在监里，你们来看我。我实在告诉你们：这些事你们既作在我这弟兄中一个最小的身上，就是作在我身上了</w:t>
      </w:r>
      <w:r w:rsidR="00C6626F" w:rsidRPr="0001424B">
        <w:rPr>
          <w:rFonts w:ascii="Calibri" w:hAnsi="Calibri" w:cs="Calibri"/>
        </w:rPr>
        <w:t>。</w:t>
      </w:r>
      <w:r w:rsidRPr="0001424B">
        <w:rPr>
          <w:rFonts w:ascii="Calibri" w:hAnsi="Calibri" w:cs="Calibri"/>
        </w:rPr>
        <w:t>” (</w:t>
      </w:r>
      <w:r w:rsidRPr="0001424B">
        <w:rPr>
          <w:rFonts w:ascii="Calibri" w:hAnsi="Calibri" w:cs="Calibri"/>
        </w:rPr>
        <w:t>太廿五</w:t>
      </w:r>
      <w:r w:rsidRPr="0001424B">
        <w:rPr>
          <w:rFonts w:ascii="Calibri" w:hAnsi="Calibri" w:cs="Calibri"/>
        </w:rPr>
        <w:t>35-36</w:t>
      </w:r>
      <w:r w:rsidRPr="0001424B">
        <w:rPr>
          <w:rFonts w:ascii="Calibri" w:hAnsi="Calibri" w:cs="Calibri"/>
        </w:rPr>
        <w:t>，</w:t>
      </w:r>
      <w:r w:rsidRPr="0001424B">
        <w:rPr>
          <w:rFonts w:ascii="Calibri" w:hAnsi="Calibri" w:cs="Calibri"/>
        </w:rPr>
        <w:t>40)</w:t>
      </w:r>
    </w:p>
    <w:p w14:paraId="55B9C2E7" w14:textId="2848A7D4" w:rsidR="00C6626F" w:rsidRPr="0001424B" w:rsidRDefault="00C6626F" w:rsidP="000D2F2D">
      <w:pPr>
        <w:spacing w:line="360" w:lineRule="auto"/>
        <w:jc w:val="both"/>
        <w:rPr>
          <w:rFonts w:ascii="Calibri" w:hAnsi="Calibri" w:cs="Calibri"/>
        </w:rPr>
      </w:pPr>
      <w:r w:rsidRPr="0001424B">
        <w:rPr>
          <w:rFonts w:ascii="Calibri" w:hAnsi="Calibri" w:cs="Calibri"/>
        </w:rPr>
        <w:br/>
      </w:r>
    </w:p>
    <w:p w14:paraId="5276F9D9" w14:textId="77777777" w:rsidR="00C6626F" w:rsidRPr="0001424B" w:rsidRDefault="00C6626F" w:rsidP="009E7518">
      <w:pPr>
        <w:spacing w:line="360" w:lineRule="auto"/>
        <w:jc w:val="center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w:drawing>
          <wp:inline distT="0" distB="0" distL="0" distR="0" wp14:anchorId="63CF97EE" wp14:editId="48A06C3B">
            <wp:extent cx="5942214" cy="4269850"/>
            <wp:effectExtent l="0" t="0" r="1905" b="0"/>
            <wp:docPr id="1" name="Picture 1" descr="A group of people standing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standing in a park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659" cy="43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E32F" w14:textId="17F85E50" w:rsidR="00C6626F" w:rsidRPr="0001424B" w:rsidRDefault="00C6626F" w:rsidP="00550DF3">
      <w:pPr>
        <w:spacing w:line="360" w:lineRule="auto"/>
        <w:rPr>
          <w:rFonts w:ascii="Calibri" w:hAnsi="Calibri" w:cs="Calibri"/>
        </w:rPr>
      </w:pPr>
    </w:p>
    <w:p w14:paraId="15274464" w14:textId="77777777" w:rsidR="00C6626F" w:rsidRPr="0001424B" w:rsidRDefault="00C6626F" w:rsidP="00550DF3">
      <w:pPr>
        <w:spacing w:line="360" w:lineRule="auto"/>
        <w:jc w:val="center"/>
        <w:rPr>
          <w:rFonts w:ascii="Calibri" w:hAnsi="Calibri" w:cs="Calibri"/>
        </w:rPr>
      </w:pPr>
    </w:p>
    <w:p w14:paraId="04456BE6" w14:textId="1B4020AA" w:rsidR="009E7518" w:rsidRPr="0001424B" w:rsidRDefault="0019540E" w:rsidP="00136D7B">
      <w:pPr>
        <w:spacing w:line="360" w:lineRule="auto"/>
        <w:jc w:val="both"/>
        <w:rPr>
          <w:rFonts w:ascii="Calibri" w:hAnsi="Calibri" w:cs="Calibri"/>
          <w:b/>
          <w:bCs/>
          <w:color w:val="000000"/>
        </w:rPr>
      </w:pPr>
      <w:r w:rsidRPr="0019540E">
        <w:rPr>
          <w:rFonts w:ascii="Calibri" w:hAnsi="Calibri" w:cs="Calibri" w:hint="eastAsia"/>
        </w:rPr>
        <w:lastRenderedPageBreak/>
        <w:t>今天面对社会在苦难中，已少听说教会增长了，但多讲教会或机构的生存策略、灵修生活、末日启示及宣教布道等。却很少过问我们「最小」的弟兄在那里？我们有否多去了监狱、露宿公园、贫民区、医院、难民营或宣教工场等地方吗？最小的弟兄在他们的处境中容易找到信徒的临在吗？谁是他们的邻舍？那些得主力量恩福的人在那里呢？今年很感恩有短宣队中秋来访，带了贺节月饼灯笼等应节食品及图卢兹弟兄姊妹所需的药品用品，所做的贺节活动，唱的歌，真诚的关心问候，慰藉了我们这些远方的华人的思乡情怀，看到参加者被祝福的表情，我也深感安慰。似乎只像是一杯远洋来凉水，却竟能如此滋润人心。感谢主</w:t>
      </w:r>
      <w:r w:rsidR="009A6869" w:rsidRPr="0001424B">
        <w:rPr>
          <w:rFonts w:ascii="Calibri" w:hAnsi="Calibri" w:cs="Calibri"/>
        </w:rPr>
        <w:t>。</w:t>
      </w:r>
    </w:p>
    <w:p w14:paraId="696939B7" w14:textId="77777777" w:rsidR="009E7518" w:rsidRPr="0001424B" w:rsidRDefault="009E7518" w:rsidP="009E7518">
      <w:pPr>
        <w:spacing w:line="360" w:lineRule="auto"/>
        <w:rPr>
          <w:rFonts w:ascii="Calibri" w:hAnsi="Calibri" w:cs="Calibri"/>
          <w:b/>
          <w:bCs/>
          <w:color w:val="000000"/>
        </w:rPr>
      </w:pPr>
    </w:p>
    <w:p w14:paraId="71F00F7C" w14:textId="77777777" w:rsidR="009E7518" w:rsidRPr="0001424B" w:rsidRDefault="009E7518" w:rsidP="009E7518">
      <w:pPr>
        <w:spacing w:line="360" w:lineRule="auto"/>
        <w:rPr>
          <w:rFonts w:ascii="Calibri" w:hAnsi="Calibri" w:cs="Calibri"/>
          <w:b/>
          <w:bCs/>
          <w:color w:val="000000"/>
        </w:rPr>
      </w:pPr>
    </w:p>
    <w:p w14:paraId="43E8BE1D" w14:textId="3190F037" w:rsidR="007A2EF1" w:rsidRPr="0001424B" w:rsidRDefault="0019540E" w:rsidP="009E7518">
      <w:pPr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19540E">
        <w:rPr>
          <w:rFonts w:ascii="Calibri" w:hAnsi="Calibri" w:cs="Calibri" w:hint="eastAsia"/>
          <w:b/>
          <w:bCs/>
          <w:color w:val="000000"/>
        </w:rPr>
        <w:t>霜叶红于二月花</w:t>
      </w:r>
    </w:p>
    <w:p w14:paraId="52D22AD0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63C143F4" w14:textId="37708476" w:rsidR="007A2EF1" w:rsidRPr="0001424B" w:rsidRDefault="0019540E" w:rsidP="00550DF3">
      <w:pPr>
        <w:spacing w:line="360" w:lineRule="auto"/>
        <w:rPr>
          <w:rFonts w:ascii="Calibri" w:hAnsi="Calibri" w:cs="Calibri"/>
          <w:color w:val="000000"/>
        </w:rPr>
      </w:pPr>
      <w:r w:rsidRPr="0019540E">
        <w:rPr>
          <w:rFonts w:ascii="Calibri" w:hAnsi="Calibri" w:cs="Calibri" w:hint="eastAsia"/>
          <w:color w:val="000000"/>
        </w:rPr>
        <w:t>十二月初寒未下雪，但身心都似深寒中，也许送炭的未送到，却要消化令我难过的消息，一位认识很久的中年姊妹安息</w:t>
      </w:r>
      <w:r w:rsidR="007A2EF1" w:rsidRPr="0001424B">
        <w:rPr>
          <w:rFonts w:ascii="Calibri" w:hAnsi="Calibri" w:cs="Calibri"/>
          <w:color w:val="000000"/>
        </w:rPr>
        <w:t>。</w:t>
      </w:r>
    </w:p>
    <w:p w14:paraId="0858D20B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527EA0C6" w14:textId="7BE1A2CB" w:rsidR="007A2EF1" w:rsidRPr="0001424B" w:rsidRDefault="003F4C9B" w:rsidP="00550DF3">
      <w:pPr>
        <w:spacing w:line="360" w:lineRule="auto"/>
        <w:rPr>
          <w:rFonts w:ascii="Calibri" w:hAnsi="Calibri" w:cs="Calibri"/>
          <w:color w:val="000000"/>
        </w:rPr>
      </w:pPr>
      <w:r w:rsidRPr="003F4C9B">
        <w:rPr>
          <w:rFonts w:ascii="Calibri" w:hAnsi="Calibri" w:cs="Calibri" w:hint="eastAsia"/>
          <w:color w:val="000000"/>
        </w:rPr>
        <w:t>似乎在秋末冬初的落叶天中，只有悲秋陪著悲伤，但在仍未落下的凋零枝叶上，却看到秋霜红叶</w:t>
      </w:r>
      <w:r w:rsidR="007A2EF1" w:rsidRPr="0001424B">
        <w:rPr>
          <w:rFonts w:ascii="Segoe UI Emoji" w:hAnsi="Segoe UI Emoji" w:cs="Segoe UI Emoji"/>
          <w:color w:val="000000"/>
        </w:rPr>
        <w:t>🍁</w:t>
      </w:r>
      <w:r w:rsidRPr="003F4C9B">
        <w:rPr>
          <w:rFonts w:ascii="Calibri" w:hAnsi="Calibri" w:cs="Calibri" w:hint="eastAsia"/>
          <w:color w:val="000000"/>
        </w:rPr>
        <w:t>在展姿，媲美二月的春花。大自然正在为我上了一课生死教育</w:t>
      </w:r>
      <w:r w:rsidR="007A2EF1" w:rsidRPr="0001424B">
        <w:rPr>
          <w:rFonts w:ascii="Calibri" w:hAnsi="Calibri" w:cs="Calibri"/>
          <w:color w:val="000000"/>
        </w:rPr>
        <w:t>。</w:t>
      </w:r>
    </w:p>
    <w:p w14:paraId="2051E691" w14:textId="77777777" w:rsidR="009A6869" w:rsidRPr="0001424B" w:rsidRDefault="009A6869" w:rsidP="00550DF3">
      <w:pPr>
        <w:spacing w:line="360" w:lineRule="auto"/>
        <w:rPr>
          <w:rFonts w:ascii="Calibri" w:hAnsi="Calibri" w:cs="Calibri"/>
          <w:color w:val="000000"/>
        </w:rPr>
      </w:pPr>
    </w:p>
    <w:p w14:paraId="4C4C84B1" w14:textId="17F218D1" w:rsidR="00FF5980" w:rsidRPr="0001424B" w:rsidRDefault="009A6869" w:rsidP="00550DF3">
      <w:pPr>
        <w:spacing w:line="360" w:lineRule="auto"/>
        <w:rPr>
          <w:rFonts w:ascii="Calibri" w:hAnsi="Calibri" w:cs="Calibri"/>
          <w:color w:val="000000"/>
        </w:rPr>
      </w:pPr>
      <w:r w:rsidRPr="0001424B"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ECDF6" wp14:editId="36340813">
                <wp:simplePos x="0" y="0"/>
                <wp:positionH relativeFrom="column">
                  <wp:posOffset>3304780</wp:posOffset>
                </wp:positionH>
                <wp:positionV relativeFrom="paragraph">
                  <wp:posOffset>375556</wp:posOffset>
                </wp:positionV>
                <wp:extent cx="2863121" cy="3320322"/>
                <wp:effectExtent l="0" t="0" r="0" b="0"/>
                <wp:wrapNone/>
                <wp:docPr id="34159894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121" cy="3320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9CD19" w14:textId="77777777" w:rsidR="009A6869" w:rsidRDefault="009A6869" w:rsidP="009A6869">
                            <w:pPr>
                              <w:rPr>
                                <w:rFonts w:asciiTheme="minorEastAsia" w:hAnsiTheme="minorEastAsia" w:cs="PingFang TC"/>
                                <w:color w:val="000000"/>
                              </w:rPr>
                            </w:pPr>
                          </w:p>
                          <w:p w14:paraId="67341970" w14:textId="2908E223" w:rsidR="009A6869" w:rsidRPr="007A2EF1" w:rsidRDefault="003F4C9B" w:rsidP="0001424B">
                            <w:pPr>
                              <w:jc w:val="both"/>
                              <w:rPr>
                                <w:rFonts w:asciiTheme="minorEastAsia" w:hAnsiTheme="minorEastAsia" w:cs="Times New Roman"/>
                                <w:color w:val="000000"/>
                              </w:rPr>
                            </w:pPr>
                            <w:r w:rsidRPr="003F4C9B">
                              <w:rPr>
                                <w:rFonts w:asciiTheme="minorEastAsia" w:hAnsiTheme="minorEastAsia" w:cs="PingFang TC" w:hint="eastAsia"/>
                                <w:color w:val="000000"/>
                              </w:rPr>
                              <w:t>姊妹的恶耗使我回想她的一生，是充满上主奇妙的恩慈，但是她离世也使我感慨人在死亡面前的无奈。我九零年间认识她，印象是弱不禁风，她说常有胃痛，又怕晕车浪，只能搭地铁，嫁了一位很爱护她的弟兄，并育有两个儿子，生活平淡而幸福。她支持丈夫的一切，夫妻两人拼命努力工作维持家计，又在开荒教会多年默默支持丈夫执事的事奉。既工作又做家务照顾孩子成长。她在教会虽不显眼却是不可或缺的姊妹支柱。她以弱少的身躯拼命维持家庭生活及支援亲人朋友，她一生的功绩是彪炳的，虽是霜叶，可比春花红</w:t>
                            </w:r>
                            <w:r w:rsidR="009A6869" w:rsidRPr="007A2EF1">
                              <w:rPr>
                                <w:rFonts w:asciiTheme="minorEastAsia" w:hAnsiTheme="minorEastAsia" w:cs="PingFang TC"/>
                                <w:color w:val="000000"/>
                              </w:rPr>
                              <w:t>。</w:t>
                            </w:r>
                          </w:p>
                          <w:p w14:paraId="4B7EB795" w14:textId="77777777" w:rsidR="009A6869" w:rsidRDefault="009A6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31" type="#_x0000_t202" style="position:absolute;margin-left:260.2pt;margin-top:29.55pt;width:225.45pt;height:26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" filled="f" stroked="f" strokeweight=".5pt">
                <v:textbox>
                  <w:txbxContent>
                    <w:p w14:paraId="55A9CD19" w14:textId="77777777" w:rsidR="009A6869" w:rsidRDefault="009A6869" w:rsidP="009A6869">
                      <w:pPr>
                        <w:rPr>
                          <w:rFonts w:asciiTheme="minorEastAsia" w:hAnsiTheme="minorEastAsia" w:cs="PingFang TC"/>
                          <w:color w:val="000000"/>
                        </w:rPr>
                      </w:pPr>
                    </w:p>
                    <w:p w14:paraId="67341970" w14:textId="2908E223" w:rsidR="009A6869" w:rsidRPr="007A2EF1" w:rsidRDefault="003F4C9B" w:rsidP="0001424B">
                      <w:pPr>
                        <w:jc w:val="both"/>
                        <w:rPr>
                          <w:rFonts w:asciiTheme="minorEastAsia" w:hAnsiTheme="minorEastAsia" w:cs="Times New Roman"/>
                          <w:color w:val="000000"/>
                        </w:rPr>
                      </w:pPr>
                      <w:r w:rsidRPr="003F4C9B">
                        <w:rPr>
                          <w:rFonts w:asciiTheme="minorEastAsia" w:hAnsiTheme="minorEastAsia" w:cs="PingFang TC" w:hint="eastAsia"/>
                          <w:color w:val="000000"/>
                        </w:rPr>
                        <w:t>姊妹的恶耗使我回想她的一生，是充满上主奇妙的恩慈，但是她离世也使我感慨人在死亡面前的无奈。我九零年间认识她，印象是弱不禁风，她说常有胃痛，又怕晕车浪，只能搭地铁，嫁了一位很爱护她的弟兄，并育有两个儿子，生活平淡而幸福。她支持丈夫的一切，夫妻两人拼命努力工作维持家计，又在开荒教会多年默默支持丈夫执事的事奉。既工作又做家务照顾孩子成长。她在教会虽不显眼却是不可或缺的姊妹支柱。她以弱少的身躯拼命维持家庭生活及支援亲人朋友，她一生的功绩是彪炳的，虽是霜叶，可比春花红</w:t>
                      </w:r>
                      <w:r w:rsidR="009A6869" w:rsidRPr="007A2EF1">
                        <w:rPr>
                          <w:rFonts w:asciiTheme="minorEastAsia" w:hAnsiTheme="minorEastAsia" w:cs="PingFang TC"/>
                          <w:color w:val="000000"/>
                        </w:rPr>
                        <w:t>。</w:t>
                      </w:r>
                    </w:p>
                    <w:p w14:paraId="4B7EB795" w14:textId="77777777" w:rsidR="009A6869" w:rsidRDefault="009A6869"/>
                  </w:txbxContent>
                </v:textbox>
              </v:shape>
            </w:pict>
          </mc:Fallback>
        </mc:AlternateContent>
      </w:r>
      <w:r w:rsidRPr="0001424B">
        <w:rPr>
          <w:rFonts w:ascii="Calibri" w:hAnsi="Calibri" w:cs="Calibri"/>
          <w:color w:val="000000"/>
        </w:rPr>
        <w:fldChar w:fldCharType="begin"/>
      </w:r>
      <w:r w:rsidRPr="0001424B">
        <w:rPr>
          <w:rFonts w:ascii="Calibri" w:hAnsi="Calibri" w:cs="Calibri"/>
          <w:color w:val="000000"/>
        </w:rPr>
        <w:instrText xml:space="preserve"> INCLUDEPICTURE "https://attachments.office.net/owa/ewan%40WesternSeminary.edu/service.svc/s/GetAttachmentThumbnail?id=AAMkAGFmZDk2YzE1LTAwOGYtNDJkNS1iODBlLTEwM2RiNTYwYTg3YQBGAAAAAADFnlrhKXWAQroWRPpTpU3fBwASPfnXRe%2BTSKygnBrpJyLeAAAAAAEMAAASPfnXRe%2BTSKygnBrpJyLeAAi3VKYpAAABEgAQAAYWJH7D46ZPlTk2tm6UcFQ%3D&amp;thumbnailType=2&amp;token=eyJhbGciOiJSUzI1NiIsImtpZCI6IjczRkI5QkJFRjYzNjc4RDRGN0U4NEI0NDBCQUJCMTJBMzM5RDlGOTgiLCJ0eXAiOiJKV1QiLCJ4NXQiOiJjX3VidnZZMmVOVDM2RXRFQzZ1eEtqT2RuNWcifQ.eyJvcmlnaW4iOiJodHRwczovL291dGxvb2sub2ZmaWNlLmNvbSIsInVjIjoiOWNkMWM0ZWE4M2U3NDVkOTgyYzc1MTlkMWZjNzMxZDE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cwMzk3NjAwNCwiZXhwIjoxNzAzOTc2NjA0LCJpc3MiOiIwMDAwMDAwMi0wMDAwLTBmZjEtY2UwMC0wMDAwMDAwMDAwMDBANDI0ZTNiYzItODFjOC00Y2I5LTkwNTQtYjAxNzAwMGY1YTk4IiwiYXVkIjoiMDAwMDAwMDItMDAwMC0wZmYxLWNlMDAtMDAwMDAwMDAwMDAwL2F0dGFjaG1lbnRzLm9mZmljZS5uZXRANDI0ZTNiYzItODFjOC00Y2I5LTkwNTQtYjAxNzAwMGY1YTk4IiwiaGFwcCI6Im93YSJ9.RbBvVSyBFjdmQk1X2C7C-PljDX4XpZsymYsC0MUpFOFDOtwWYzyBi7Rpyl9JNgjNdcHPA6517iYpIpBnGK48OXBhUmwJC_vdjYV0RSa2IVZmAJedI9F83CB8Lx43u8f9Pzxiyiv2CKxmSCNRWNjJ1OvAdM9syMMHr1TxfKnJDjCywIEglaBRoQ7y7AWS8xaP28AV8FeuxfRYEV_rP_UVtTjlBoOswZiQqc_z3gCaEM14ogoBH6Gh9tJ0Lxn3L5K3pWFV4E7yEnoeKpRVHiRcl4Ll09huCN9mSBinwqzhAnVk78IJtOEuLIW1MS25MF1Pk-7l-w_1jlIG6LPV25cATw&amp;X-OWA-CANARY=7IlEbY_AEESInfCU0wZ5xnCuEKWICdwYot2uibDdvMObpMM6IcgvVqC8VI9f3nqQyVIEmJY9bK0.&amp;owa=outlook.office.com&amp;scriptVer=20231215008.08&amp;clientId=0E0A98B533394E66A4A6DF11777BC18E&amp;animation=true" \* MERGEFORMATINET </w:instrText>
      </w:r>
      <w:r w:rsidRPr="0001424B">
        <w:rPr>
          <w:rFonts w:ascii="Calibri" w:hAnsi="Calibri" w:cs="Calibri"/>
          <w:color w:val="000000"/>
        </w:rPr>
        <w:fldChar w:fldCharType="separate"/>
      </w:r>
      <w:r w:rsidRPr="0001424B">
        <w:rPr>
          <w:rFonts w:ascii="Calibri" w:hAnsi="Calibri" w:cs="Calibri"/>
          <w:noProof/>
          <w:color w:val="000000"/>
        </w:rPr>
        <w:drawing>
          <wp:inline distT="0" distB="0" distL="0" distR="0" wp14:anchorId="217C881A" wp14:editId="6E7C1D4F">
            <wp:extent cx="2922876" cy="3949908"/>
            <wp:effectExtent l="0" t="0" r="0" b="0"/>
            <wp:docPr id="587938553" name="Picture 11" descr="內嵌圖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內嵌圖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24" cy="402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4B">
        <w:rPr>
          <w:rFonts w:ascii="Calibri" w:hAnsi="Calibri" w:cs="Calibri"/>
          <w:color w:val="000000"/>
        </w:rPr>
        <w:fldChar w:fldCharType="end"/>
      </w:r>
    </w:p>
    <w:p w14:paraId="5EEAAF48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027F2A34" w14:textId="0419BD95" w:rsidR="007A2EF1" w:rsidRPr="0001424B" w:rsidRDefault="005B64DE" w:rsidP="00550DF3">
      <w:pPr>
        <w:spacing w:line="360" w:lineRule="auto"/>
        <w:rPr>
          <w:rFonts w:ascii="Calibri" w:hAnsi="Calibri" w:cs="Calibri"/>
          <w:color w:val="000000"/>
        </w:rPr>
      </w:pPr>
      <w:r w:rsidRPr="005B64DE">
        <w:rPr>
          <w:rFonts w:ascii="Calibri" w:hAnsi="Calibri" w:cs="Calibri" w:hint="eastAsia"/>
          <w:color w:val="000000"/>
        </w:rPr>
        <w:t>我十分感谢她支持丈夫来协助我，使我在教会任职时得到无限的支援。她虽是像个透明的人，像没有人见到她，注意她的存在，但是她平静地相夫教子，与家人亲人友人常在，显示她与神同行的能耐。她的离世给我的哀愁虽是淡淡的，但却是久久未能释怀的。她是值得人深深的怀念</w:t>
      </w:r>
      <w:r w:rsidR="007A2EF1" w:rsidRPr="0001424B">
        <w:rPr>
          <w:rFonts w:ascii="Calibri" w:hAnsi="Calibri" w:cs="Calibri"/>
          <w:color w:val="000000"/>
        </w:rPr>
        <w:t>。</w:t>
      </w:r>
    </w:p>
    <w:p w14:paraId="6382BF64" w14:textId="77777777" w:rsidR="007A2EF1" w:rsidRPr="0001424B" w:rsidRDefault="007A2EF1" w:rsidP="00550DF3">
      <w:pPr>
        <w:spacing w:line="360" w:lineRule="auto"/>
        <w:rPr>
          <w:rFonts w:ascii="Calibri" w:hAnsi="Calibri" w:cs="Calibri"/>
          <w:color w:val="000000"/>
        </w:rPr>
      </w:pPr>
    </w:p>
    <w:p w14:paraId="29F54981" w14:textId="033B1D1C" w:rsidR="007A2EF1" w:rsidRPr="0001424B" w:rsidRDefault="005B64DE" w:rsidP="00550DF3">
      <w:pPr>
        <w:spacing w:line="360" w:lineRule="auto"/>
        <w:rPr>
          <w:rFonts w:ascii="Calibri" w:hAnsi="Calibri" w:cs="Calibri"/>
          <w:color w:val="000000"/>
        </w:rPr>
      </w:pPr>
      <w:r w:rsidRPr="005B64DE">
        <w:rPr>
          <w:rFonts w:ascii="Calibri" w:hAnsi="Calibri" w:cs="Calibri" w:hint="eastAsia"/>
          <w:color w:val="000000"/>
        </w:rPr>
        <w:t>生命不一定需要灿烂夺目，却需要实在，无论有多少力量和资源，能担负起当负的责任已经是不平凡，值得佩服。宣教和牧养工作也是这样的细意耕耘，相信涓涓不壅，终为江河。在她身上我体会什么是尽心尽力尽意爱神爱人，就是肯不辞劳苦，持续服侍，不计成败，默默耕耘，坚守岗位，不怨不尤，直至</w:t>
      </w:r>
      <w:r w:rsidR="007A2EF1" w:rsidRPr="0001424B">
        <w:rPr>
          <w:rFonts w:ascii="Calibri" w:hAnsi="Calibri" w:cs="Calibri"/>
          <w:color w:val="000000"/>
        </w:rPr>
        <w:t>「成了」。</w:t>
      </w:r>
      <w:r w:rsidRPr="005B64DE">
        <w:rPr>
          <w:rFonts w:ascii="Calibri" w:hAnsi="Calibri" w:cs="Calibri" w:hint="eastAsia"/>
          <w:color w:val="000000"/>
        </w:rPr>
        <w:t>求主帮助我也能学会如此</w:t>
      </w:r>
      <w:r w:rsidR="007A2EF1" w:rsidRPr="0001424B">
        <w:rPr>
          <w:rFonts w:ascii="Calibri" w:hAnsi="Calibri" w:cs="Calibri"/>
          <w:color w:val="000000"/>
        </w:rPr>
        <w:t>。</w:t>
      </w:r>
    </w:p>
    <w:p w14:paraId="25FA6B99" w14:textId="1CCD978C" w:rsidR="009A6869" w:rsidRPr="0001424B" w:rsidRDefault="009A6869" w:rsidP="00550DF3">
      <w:pPr>
        <w:spacing w:line="360" w:lineRule="auto"/>
        <w:rPr>
          <w:rFonts w:ascii="Calibri" w:hAnsi="Calibri" w:cs="Calibri"/>
          <w:noProof/>
        </w:rPr>
      </w:pPr>
    </w:p>
    <w:p w14:paraId="0549F755" w14:textId="77777777" w:rsidR="009E7518" w:rsidRPr="0001424B" w:rsidRDefault="009E7518" w:rsidP="00550DF3">
      <w:pPr>
        <w:spacing w:line="360" w:lineRule="auto"/>
        <w:rPr>
          <w:rFonts w:ascii="Calibri" w:hAnsi="Calibri" w:cs="Calibri"/>
          <w:color w:val="000000"/>
        </w:rPr>
      </w:pPr>
    </w:p>
    <w:p w14:paraId="09F3462B" w14:textId="4BA8EBAD" w:rsidR="009A6869" w:rsidRPr="0001424B" w:rsidRDefault="005B64DE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5B64DE">
        <w:rPr>
          <w:rFonts w:ascii="Calibri" w:hAnsi="Calibri" w:cs="Calibri" w:hint="eastAsia"/>
          <w:b/>
          <w:bCs/>
        </w:rPr>
        <w:t>何苦悲秋伤春</w:t>
      </w:r>
    </w:p>
    <w:p w14:paraId="54D798CA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</w:p>
    <w:p w14:paraId="6E0D6DEC" w14:textId="3B306465" w:rsidR="009A6869" w:rsidRPr="0001424B" w:rsidRDefault="005B64DE" w:rsidP="00550DF3">
      <w:pPr>
        <w:spacing w:line="360" w:lineRule="auto"/>
        <w:rPr>
          <w:rFonts w:ascii="Calibri" w:hAnsi="Calibri" w:cs="Calibri"/>
        </w:rPr>
      </w:pPr>
      <w:r w:rsidRPr="005B64DE">
        <w:rPr>
          <w:rFonts w:ascii="Calibri" w:hAnsi="Calibri" w:cs="Calibri" w:hint="eastAsia"/>
        </w:rPr>
        <w:t>生命如季节交替如常，纵使有万般回忆，也随著时光或人去而流逝。转眼间已到立冬，一年将终，感觉是轻松，还是虚空</w:t>
      </w:r>
      <w:r w:rsidR="009A6869" w:rsidRPr="0001424B">
        <w:rPr>
          <w:rFonts w:ascii="Calibri" w:hAnsi="Calibri" w:cs="Calibri"/>
        </w:rPr>
        <w:t>？</w:t>
      </w:r>
    </w:p>
    <w:p w14:paraId="143EF032" w14:textId="0BA51200" w:rsidR="009A6869" w:rsidRPr="0001424B" w:rsidRDefault="005B64DE" w:rsidP="00550DF3">
      <w:pPr>
        <w:spacing w:line="360" w:lineRule="auto"/>
        <w:rPr>
          <w:rFonts w:ascii="Calibri" w:hAnsi="Calibri" w:cs="Calibri"/>
        </w:rPr>
      </w:pPr>
      <w:r w:rsidRPr="005B64DE">
        <w:rPr>
          <w:rFonts w:ascii="Calibri" w:hAnsi="Calibri" w:cs="Calibri" w:hint="eastAsia"/>
        </w:rPr>
        <w:t>自己的感觉，是骗不了自我。这一年穿梭于法国、荷兰和香港，面对自己及弟兄姊妹经历生死病康，生活如五味架。而世界也经历从未有过的纷乱。人类对正邪分辨的困扰和分化，也似乎未有过那么大。最悲哀的莫过于分化带来的创伤及因政治斗争仇杀带来的哀鸿遍野，叫这世界骤变为地狱</w:t>
      </w:r>
      <w:r w:rsidR="009A6869" w:rsidRPr="0001424B">
        <w:rPr>
          <w:rFonts w:ascii="Calibri" w:hAnsi="Calibri" w:cs="Calibri"/>
        </w:rPr>
        <w:t>。</w:t>
      </w:r>
    </w:p>
    <w:p w14:paraId="2D71C62C" w14:textId="77777777" w:rsidR="009A6869" w:rsidRPr="0001424B" w:rsidRDefault="009A6869" w:rsidP="00550DF3">
      <w:pPr>
        <w:spacing w:line="360" w:lineRule="auto"/>
        <w:rPr>
          <w:rFonts w:ascii="Calibri" w:hAnsi="Calibri" w:cs="Calibri"/>
        </w:rPr>
      </w:pPr>
    </w:p>
    <w:p w14:paraId="4D917293" w14:textId="212ED8D4" w:rsidR="009A6869" w:rsidRPr="0001424B" w:rsidRDefault="009E7518" w:rsidP="009E7518">
      <w:pPr>
        <w:spacing w:line="360" w:lineRule="auto"/>
        <w:jc w:val="center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w:drawing>
          <wp:inline distT="0" distB="0" distL="0" distR="0" wp14:anchorId="1D40F9DC" wp14:editId="4C07427F">
            <wp:extent cx="3228229" cy="2901950"/>
            <wp:effectExtent l="0" t="0" r="0" b="0"/>
            <wp:docPr id="1391437199" name="Picture 10" descr="內嵌圖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內嵌圖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895" cy="295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4505" w14:textId="25CB2AE2" w:rsidR="009A6869" w:rsidRPr="0001424B" w:rsidRDefault="00A23C46" w:rsidP="00550DF3">
      <w:pPr>
        <w:spacing w:line="360" w:lineRule="auto"/>
        <w:rPr>
          <w:rFonts w:ascii="Calibri" w:hAnsi="Calibri" w:cs="Calibri"/>
        </w:rPr>
      </w:pPr>
      <w:r w:rsidRPr="00A23C46">
        <w:rPr>
          <w:rFonts w:ascii="Calibri" w:hAnsi="Calibri" w:cs="Calibri" w:hint="eastAsia"/>
        </w:rPr>
        <w:lastRenderedPageBreak/>
        <w:t>在法国宣教，我学到互相微笑问安，下车多谢及道别司机，为下一位进门的人推门，随时给别人帮一下手…，在这里也许少了亲情友情，但仍然可以有温情，上帝在初冬为悲秋的人粉饰壮丽的世界，也为我和师母带来她的姐姐妹妹，千里迢迢来到这里送来暖暖亲情，慰藉因弟兄姊妹离世或罹患重病而挂虑了的我们，实在深深遗憾不能亲自陪伴他们面对难关。主的爱顾使我重担未有卸下，心情却可轻省</w:t>
      </w:r>
      <w:r w:rsidR="009A6869" w:rsidRPr="0001424B">
        <w:rPr>
          <w:rFonts w:ascii="Calibri" w:hAnsi="Calibri" w:cs="Calibri"/>
        </w:rPr>
        <w:t>。</w:t>
      </w:r>
    </w:p>
    <w:p w14:paraId="2D41EA98" w14:textId="77777777" w:rsidR="009E7518" w:rsidRPr="0001424B" w:rsidRDefault="009E7518" w:rsidP="00550DF3">
      <w:pPr>
        <w:spacing w:line="360" w:lineRule="auto"/>
        <w:rPr>
          <w:rFonts w:ascii="Calibri" w:hAnsi="Calibri" w:cs="Calibri"/>
        </w:rPr>
      </w:pPr>
    </w:p>
    <w:p w14:paraId="4211B31A" w14:textId="4D792FA0" w:rsidR="007A2EF1" w:rsidRPr="0001424B" w:rsidRDefault="009A6869" w:rsidP="00550DF3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6C89D" wp14:editId="4B71F754">
                <wp:simplePos x="0" y="0"/>
                <wp:positionH relativeFrom="column">
                  <wp:posOffset>3979214</wp:posOffset>
                </wp:positionH>
                <wp:positionV relativeFrom="paragraph">
                  <wp:posOffset>14218</wp:posOffset>
                </wp:positionV>
                <wp:extent cx="2675744" cy="2203554"/>
                <wp:effectExtent l="0" t="0" r="0" b="0"/>
                <wp:wrapNone/>
                <wp:docPr id="141414200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744" cy="2203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7FADB" w14:textId="1CD76CFE" w:rsidR="009A6869" w:rsidRPr="009A6869" w:rsidRDefault="00A23C46" w:rsidP="000D2F2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时光匆匆流逝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生命也在静静的消耗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冬天的冬提醒</w:t>
                            </w:r>
                            <w:r w:rsidRPr="00A23C46">
                              <w:rPr>
                                <w:rFonts w:ascii="PingFang TC" w:eastAsia="PingFang TC" w:hAnsi="PingFang TC" w:cs="PingFang TC"/>
                              </w:rPr>
                              <w:t>2023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年已到年终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明年初我又要确定宣教的路向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完成年多两年图卢兹任务后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也是居留签证期满时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这里建立教会的基础也初步奠定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下一站在哪里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？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期待主引领</w:t>
                            </w:r>
                            <w:r w:rsidRPr="00A23C46">
                              <w:rPr>
                                <w:rFonts w:ascii="Malgun Gothic Semilight" w:eastAsia="Malgun Gothic Semilight" w:hAnsi="Malgun Gothic Semilight" w:cs="Malgun Gothic Semilight" w:hint="eastAsia"/>
                              </w:rPr>
                              <w:t>，</w:t>
                            </w:r>
                            <w:r w:rsidRPr="00A23C46">
                              <w:rPr>
                                <w:rFonts w:ascii="MingLiU" w:eastAsia="MingLiU" w:hAnsi="MingLiU" w:cs="MingLiU" w:hint="eastAsia"/>
                              </w:rPr>
                              <w:t>还请代祷</w:t>
                            </w:r>
                            <w:r w:rsidR="009A6869" w:rsidRPr="009A6869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  <w:p w14:paraId="06BCF3EB" w14:textId="77777777" w:rsidR="009A6869" w:rsidRDefault="009A68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2" type="#_x0000_t202" style="position:absolute;margin-left:313.3pt;margin-top:1.1pt;width:210.7pt;height:17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" filled="f" stroked="f" strokeweight=".5pt">
                <v:textbox>
                  <w:txbxContent>
                    <w:p w14:paraId="0FB7FADB" w14:textId="1CD76CFE" w:rsidR="009A6869" w:rsidRPr="009A6869" w:rsidRDefault="00A23C46" w:rsidP="000D2F2D">
                      <w:pPr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A23C46">
                        <w:rPr>
                          <w:rFonts w:ascii="MingLiU" w:eastAsia="MingLiU" w:hAnsi="MingLiU" w:cs="MingLiU" w:hint="eastAsia"/>
                        </w:rPr>
                        <w:t>时光匆匆流逝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生命也在静静的消耗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冬天的冬提醒</w:t>
                      </w:r>
                      <w:r w:rsidRPr="00A23C46">
                        <w:rPr>
                          <w:rFonts w:ascii="PingFang TC" w:eastAsia="PingFang TC" w:hAnsi="PingFang TC" w:cs="PingFang TC"/>
                        </w:rPr>
                        <w:t>2023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年已到年终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明年初我又要确定宣教的路向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完成年多两年图卢兹任务后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也是居留签证期满时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这里建立教会的基础也初步奠定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下一站在哪里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？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期待主引领</w:t>
                      </w:r>
                      <w:r w:rsidRPr="00A23C46">
                        <w:rPr>
                          <w:rFonts w:ascii="Malgun Gothic Semilight" w:eastAsia="Malgun Gothic Semilight" w:hAnsi="Malgun Gothic Semilight" w:cs="Malgun Gothic Semilight" w:hint="eastAsia"/>
                        </w:rPr>
                        <w:t>，</w:t>
                      </w:r>
                      <w:r w:rsidRPr="00A23C46">
                        <w:rPr>
                          <w:rFonts w:ascii="MingLiU" w:eastAsia="MingLiU" w:hAnsi="MingLiU" w:cs="MingLiU" w:hint="eastAsia"/>
                        </w:rPr>
                        <w:t>还请代祷</w:t>
                      </w:r>
                      <w:r w:rsidR="009A6869" w:rsidRPr="009A6869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  <w:p w14:paraId="06BCF3EB" w14:textId="77777777" w:rsidR="009A6869" w:rsidRDefault="009A6869"/>
                  </w:txbxContent>
                </v:textbox>
              </v:shape>
            </w:pict>
          </mc:Fallback>
        </mc:AlternateContent>
      </w:r>
      <w:r w:rsidRPr="0001424B">
        <w:rPr>
          <w:rFonts w:ascii="Calibri" w:hAnsi="Calibri" w:cs="Calibri"/>
          <w:noProof/>
        </w:rPr>
        <w:drawing>
          <wp:inline distT="0" distB="0" distL="0" distR="0" wp14:anchorId="499D1B69" wp14:editId="2DE74BAB">
            <wp:extent cx="3792220" cy="1918741"/>
            <wp:effectExtent l="0" t="0" r="5080" b="0"/>
            <wp:docPr id="39481790" name="Picture 2" descr="A group of people by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1790" name="Picture 2" descr="A group of people by a body of wa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458" cy="193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5850" w14:textId="77777777" w:rsidR="007A2EF1" w:rsidRPr="0001424B" w:rsidRDefault="007A2EF1" w:rsidP="00550DF3">
      <w:pPr>
        <w:spacing w:line="360" w:lineRule="auto"/>
        <w:rPr>
          <w:rFonts w:ascii="Calibri" w:hAnsi="Calibri" w:cs="Calibri"/>
        </w:rPr>
      </w:pPr>
    </w:p>
    <w:p w14:paraId="6FCBA989" w14:textId="77777777" w:rsidR="00550DF3" w:rsidRPr="0001424B" w:rsidRDefault="00550DF3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22D5D02" w14:textId="77777777" w:rsidR="000D2F2D" w:rsidRPr="0001424B" w:rsidRDefault="000D2F2D" w:rsidP="00550DF3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6E739EE9" w14:textId="358AA51E" w:rsidR="004D38B5" w:rsidRPr="0001424B" w:rsidRDefault="004D38B5" w:rsidP="009E7518">
      <w:pPr>
        <w:spacing w:line="360" w:lineRule="auto"/>
        <w:rPr>
          <w:rFonts w:ascii="Calibri" w:hAnsi="Calibri" w:cs="Calibri"/>
        </w:rPr>
      </w:pPr>
      <w:r w:rsidRPr="0001424B">
        <w:rPr>
          <w:rFonts w:ascii="Calibri" w:hAnsi="Calibri" w:cs="Calibri"/>
          <w:b/>
          <w:bCs/>
        </w:rPr>
        <w:t>《</w:t>
      </w:r>
      <w:r w:rsidR="00A23C46" w:rsidRPr="00A23C46">
        <w:rPr>
          <w:rFonts w:ascii="Calibri" w:hAnsi="Calibri" w:cs="Calibri" w:hint="eastAsia"/>
          <w:b/>
          <w:bCs/>
        </w:rPr>
        <w:t>环球华人宣教学期刊</w:t>
      </w:r>
      <w:bookmarkStart w:id="0" w:name="_GoBack"/>
      <w:bookmarkEnd w:id="0"/>
      <w:r w:rsidRPr="0001424B">
        <w:rPr>
          <w:rFonts w:ascii="Calibri" w:hAnsi="Calibri" w:cs="Calibri"/>
          <w:b/>
          <w:bCs/>
        </w:rPr>
        <w:t>》第七十五期</w:t>
      </w:r>
      <w:r w:rsidRPr="0001424B">
        <w:rPr>
          <w:rFonts w:ascii="Calibri" w:hAnsi="Calibri" w:cs="Calibri"/>
          <w:b/>
          <w:bCs/>
        </w:rPr>
        <w:t> Vol 9, No 1 (January 2024)</w:t>
      </w:r>
    </w:p>
    <w:sectPr w:rsidR="004D38B5" w:rsidRPr="0001424B" w:rsidSect="00ED1E75">
      <w:headerReference w:type="even" r:id="rId16"/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58DE3" w14:textId="77777777" w:rsidR="001E460C" w:rsidRDefault="001E460C" w:rsidP="001F5AF2">
      <w:r>
        <w:separator/>
      </w:r>
    </w:p>
  </w:endnote>
  <w:endnote w:type="continuationSeparator" w:id="0">
    <w:p w14:paraId="51EFAD9F" w14:textId="77777777" w:rsidR="001E460C" w:rsidRDefault="001E460C" w:rsidP="001F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6861D" w14:textId="77777777" w:rsidR="001E460C" w:rsidRDefault="001E460C" w:rsidP="001F5AF2">
      <w:r>
        <w:separator/>
      </w:r>
    </w:p>
  </w:footnote>
  <w:footnote w:type="continuationSeparator" w:id="0">
    <w:p w14:paraId="6B55BC0C" w14:textId="77777777" w:rsidR="001E460C" w:rsidRDefault="001E460C" w:rsidP="001F5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236483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6F8992B" w14:textId="276220CD" w:rsidR="00C6626F" w:rsidRDefault="00C6626F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16698A" w14:textId="77777777" w:rsidR="001F5AF2" w:rsidRDefault="001F5AF2" w:rsidP="00C6626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4237100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D715A4C" w14:textId="5F90AB39" w:rsidR="00C6626F" w:rsidRDefault="00C6626F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60950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59A0CEEC" w14:textId="77777777" w:rsidR="001F5AF2" w:rsidRDefault="001F5AF2" w:rsidP="00C6626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75"/>
    <w:rsid w:val="0001424B"/>
    <w:rsid w:val="000A63CD"/>
    <w:rsid w:val="000D2F2D"/>
    <w:rsid w:val="00117787"/>
    <w:rsid w:val="00136D7B"/>
    <w:rsid w:val="001427E4"/>
    <w:rsid w:val="0019540E"/>
    <w:rsid w:val="001D2AB3"/>
    <w:rsid w:val="001E460C"/>
    <w:rsid w:val="001F5AF2"/>
    <w:rsid w:val="00240F5B"/>
    <w:rsid w:val="00253B8F"/>
    <w:rsid w:val="002B15AF"/>
    <w:rsid w:val="002C32C9"/>
    <w:rsid w:val="002D0EEB"/>
    <w:rsid w:val="0039430D"/>
    <w:rsid w:val="003B7CB5"/>
    <w:rsid w:val="003F4C9B"/>
    <w:rsid w:val="00435ABE"/>
    <w:rsid w:val="004D38B5"/>
    <w:rsid w:val="004D7847"/>
    <w:rsid w:val="004E69EB"/>
    <w:rsid w:val="004F5376"/>
    <w:rsid w:val="0053008D"/>
    <w:rsid w:val="00550DF3"/>
    <w:rsid w:val="005B64DE"/>
    <w:rsid w:val="005E688A"/>
    <w:rsid w:val="0065644C"/>
    <w:rsid w:val="006B18A3"/>
    <w:rsid w:val="00712D87"/>
    <w:rsid w:val="00734673"/>
    <w:rsid w:val="007817B3"/>
    <w:rsid w:val="00787F36"/>
    <w:rsid w:val="007905D6"/>
    <w:rsid w:val="007A2EF1"/>
    <w:rsid w:val="0085419E"/>
    <w:rsid w:val="008B2DCC"/>
    <w:rsid w:val="00945A8A"/>
    <w:rsid w:val="00965F5B"/>
    <w:rsid w:val="0098494D"/>
    <w:rsid w:val="009A6869"/>
    <w:rsid w:val="009D1AC4"/>
    <w:rsid w:val="009E7518"/>
    <w:rsid w:val="00A23C46"/>
    <w:rsid w:val="00A53546"/>
    <w:rsid w:val="00A8412B"/>
    <w:rsid w:val="00B10D7B"/>
    <w:rsid w:val="00B130F9"/>
    <w:rsid w:val="00B26ADE"/>
    <w:rsid w:val="00C15568"/>
    <w:rsid w:val="00C53921"/>
    <w:rsid w:val="00C6626F"/>
    <w:rsid w:val="00C9228B"/>
    <w:rsid w:val="00C963E1"/>
    <w:rsid w:val="00CC466F"/>
    <w:rsid w:val="00E14454"/>
    <w:rsid w:val="00E14966"/>
    <w:rsid w:val="00E2224C"/>
    <w:rsid w:val="00E53977"/>
    <w:rsid w:val="00E84E17"/>
    <w:rsid w:val="00EC5F67"/>
    <w:rsid w:val="00ED1E75"/>
    <w:rsid w:val="00EF0B12"/>
    <w:rsid w:val="00EF6B85"/>
    <w:rsid w:val="00F03848"/>
    <w:rsid w:val="00F20050"/>
    <w:rsid w:val="00F60950"/>
    <w:rsid w:val="00FE26C5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C0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byod">
    <w:name w:val="mbyod"/>
    <w:basedOn w:val="DefaultParagraphFont"/>
    <w:rsid w:val="00ED1E75"/>
  </w:style>
  <w:style w:type="character" w:customStyle="1" w:styleId="ozzzk">
    <w:name w:val="ozzzk"/>
    <w:basedOn w:val="DefaultParagraphFont"/>
    <w:rsid w:val="00ED1E75"/>
  </w:style>
  <w:style w:type="character" w:customStyle="1" w:styleId="pu1yl">
    <w:name w:val="pu1yl"/>
    <w:basedOn w:val="DefaultParagraphFont"/>
    <w:rsid w:val="00ED1E75"/>
  </w:style>
  <w:style w:type="paragraph" w:styleId="Header">
    <w:name w:val="header"/>
    <w:basedOn w:val="Normal"/>
    <w:link w:val="HeaderChar"/>
    <w:uiPriority w:val="99"/>
    <w:unhideWhenUsed/>
    <w:rsid w:val="001F5A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AF2"/>
  </w:style>
  <w:style w:type="paragraph" w:styleId="Footer">
    <w:name w:val="footer"/>
    <w:basedOn w:val="Normal"/>
    <w:link w:val="FooterChar"/>
    <w:uiPriority w:val="99"/>
    <w:unhideWhenUsed/>
    <w:rsid w:val="001F5A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AF2"/>
  </w:style>
  <w:style w:type="paragraph" w:customStyle="1" w:styleId="xp1">
    <w:name w:val="x_p1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s1">
    <w:name w:val="x_s1"/>
    <w:basedOn w:val="DefaultParagraphFont"/>
    <w:rsid w:val="007A2EF1"/>
  </w:style>
  <w:style w:type="character" w:customStyle="1" w:styleId="xs2">
    <w:name w:val="x_s2"/>
    <w:basedOn w:val="DefaultParagraphFont"/>
    <w:rsid w:val="007A2EF1"/>
  </w:style>
  <w:style w:type="character" w:customStyle="1" w:styleId="xapple-converted-space">
    <w:name w:val="x_apple-converted-space"/>
    <w:basedOn w:val="DefaultParagraphFont"/>
    <w:rsid w:val="007A2EF1"/>
  </w:style>
  <w:style w:type="paragraph" w:customStyle="1" w:styleId="xp2">
    <w:name w:val="x_p2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s3">
    <w:name w:val="x_s3"/>
    <w:basedOn w:val="DefaultParagraphFont"/>
    <w:rsid w:val="007A2EF1"/>
  </w:style>
  <w:style w:type="character" w:customStyle="1" w:styleId="xs4">
    <w:name w:val="x_s4"/>
    <w:basedOn w:val="DefaultParagraphFont"/>
    <w:rsid w:val="007A2EF1"/>
  </w:style>
  <w:style w:type="character" w:styleId="Hyperlink">
    <w:name w:val="Hyperlink"/>
    <w:basedOn w:val="DefaultParagraphFont"/>
    <w:uiPriority w:val="99"/>
    <w:semiHidden/>
    <w:unhideWhenUsed/>
    <w:rsid w:val="007A2EF1"/>
    <w:rPr>
      <w:color w:val="0000FF"/>
      <w:u w:val="single"/>
    </w:rPr>
  </w:style>
  <w:style w:type="character" w:customStyle="1" w:styleId="flwlv">
    <w:name w:val="flwlv"/>
    <w:basedOn w:val="DefaultParagraphFont"/>
    <w:rsid w:val="007A2EF1"/>
  </w:style>
  <w:style w:type="paragraph" w:customStyle="1" w:styleId="xyahoo-quoted-begin">
    <w:name w:val="x_yahoo-quoted-begin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yiv0759995192msonormal">
    <w:name w:val="x_yiv0759995192msonormal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6626F"/>
  </w:style>
  <w:style w:type="paragraph" w:styleId="EndnoteText">
    <w:name w:val="endnote text"/>
    <w:basedOn w:val="Normal"/>
    <w:link w:val="EndnoteTextChar"/>
    <w:uiPriority w:val="99"/>
    <w:semiHidden/>
    <w:unhideWhenUsed/>
    <w:rsid w:val="004D38B5"/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38B5"/>
    <w:rPr>
      <w:sz w:val="20"/>
      <w:szCs w:val="20"/>
      <w:lang w:val="en-CA" w:eastAsia="zh-CN"/>
    </w:rPr>
  </w:style>
  <w:style w:type="paragraph" w:styleId="NormalWeb">
    <w:name w:val="Normal (Web)"/>
    <w:basedOn w:val="Normal"/>
    <w:uiPriority w:val="99"/>
    <w:unhideWhenUsed/>
    <w:rsid w:val="00550D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byod">
    <w:name w:val="mbyod"/>
    <w:basedOn w:val="DefaultParagraphFont"/>
    <w:rsid w:val="00ED1E75"/>
  </w:style>
  <w:style w:type="character" w:customStyle="1" w:styleId="ozzzk">
    <w:name w:val="ozzzk"/>
    <w:basedOn w:val="DefaultParagraphFont"/>
    <w:rsid w:val="00ED1E75"/>
  </w:style>
  <w:style w:type="character" w:customStyle="1" w:styleId="pu1yl">
    <w:name w:val="pu1yl"/>
    <w:basedOn w:val="DefaultParagraphFont"/>
    <w:rsid w:val="00ED1E75"/>
  </w:style>
  <w:style w:type="paragraph" w:styleId="Header">
    <w:name w:val="header"/>
    <w:basedOn w:val="Normal"/>
    <w:link w:val="HeaderChar"/>
    <w:uiPriority w:val="99"/>
    <w:unhideWhenUsed/>
    <w:rsid w:val="001F5A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AF2"/>
  </w:style>
  <w:style w:type="paragraph" w:styleId="Footer">
    <w:name w:val="footer"/>
    <w:basedOn w:val="Normal"/>
    <w:link w:val="FooterChar"/>
    <w:uiPriority w:val="99"/>
    <w:unhideWhenUsed/>
    <w:rsid w:val="001F5A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AF2"/>
  </w:style>
  <w:style w:type="paragraph" w:customStyle="1" w:styleId="xp1">
    <w:name w:val="x_p1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s1">
    <w:name w:val="x_s1"/>
    <w:basedOn w:val="DefaultParagraphFont"/>
    <w:rsid w:val="007A2EF1"/>
  </w:style>
  <w:style w:type="character" w:customStyle="1" w:styleId="xs2">
    <w:name w:val="x_s2"/>
    <w:basedOn w:val="DefaultParagraphFont"/>
    <w:rsid w:val="007A2EF1"/>
  </w:style>
  <w:style w:type="character" w:customStyle="1" w:styleId="xapple-converted-space">
    <w:name w:val="x_apple-converted-space"/>
    <w:basedOn w:val="DefaultParagraphFont"/>
    <w:rsid w:val="007A2EF1"/>
  </w:style>
  <w:style w:type="paragraph" w:customStyle="1" w:styleId="xp2">
    <w:name w:val="x_p2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s3">
    <w:name w:val="x_s3"/>
    <w:basedOn w:val="DefaultParagraphFont"/>
    <w:rsid w:val="007A2EF1"/>
  </w:style>
  <w:style w:type="character" w:customStyle="1" w:styleId="xs4">
    <w:name w:val="x_s4"/>
    <w:basedOn w:val="DefaultParagraphFont"/>
    <w:rsid w:val="007A2EF1"/>
  </w:style>
  <w:style w:type="character" w:styleId="Hyperlink">
    <w:name w:val="Hyperlink"/>
    <w:basedOn w:val="DefaultParagraphFont"/>
    <w:uiPriority w:val="99"/>
    <w:semiHidden/>
    <w:unhideWhenUsed/>
    <w:rsid w:val="007A2EF1"/>
    <w:rPr>
      <w:color w:val="0000FF"/>
      <w:u w:val="single"/>
    </w:rPr>
  </w:style>
  <w:style w:type="character" w:customStyle="1" w:styleId="flwlv">
    <w:name w:val="flwlv"/>
    <w:basedOn w:val="DefaultParagraphFont"/>
    <w:rsid w:val="007A2EF1"/>
  </w:style>
  <w:style w:type="paragraph" w:customStyle="1" w:styleId="xyahoo-quoted-begin">
    <w:name w:val="x_yahoo-quoted-begin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yiv0759995192msonormal">
    <w:name w:val="x_yiv0759995192msonormal"/>
    <w:basedOn w:val="Normal"/>
    <w:rsid w:val="007A2E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6626F"/>
  </w:style>
  <w:style w:type="paragraph" w:styleId="EndnoteText">
    <w:name w:val="endnote text"/>
    <w:basedOn w:val="Normal"/>
    <w:link w:val="EndnoteTextChar"/>
    <w:uiPriority w:val="99"/>
    <w:semiHidden/>
    <w:unhideWhenUsed/>
    <w:rsid w:val="004D38B5"/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38B5"/>
    <w:rPr>
      <w:sz w:val="20"/>
      <w:szCs w:val="20"/>
      <w:lang w:val="en-CA" w:eastAsia="zh-CN"/>
    </w:rPr>
  </w:style>
  <w:style w:type="paragraph" w:styleId="NormalWeb">
    <w:name w:val="Normal (Web)"/>
    <w:basedOn w:val="Normal"/>
    <w:uiPriority w:val="99"/>
    <w:unhideWhenUsed/>
    <w:rsid w:val="00550D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87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5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7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1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6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5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61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13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53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36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84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3892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9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6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79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01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52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17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8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24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1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87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5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2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78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8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08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19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7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55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23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10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55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1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2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13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7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37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4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71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8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3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18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9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4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7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6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6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83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7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89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1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77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8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1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4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0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5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2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99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3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2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9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2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6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6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82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0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8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8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5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10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4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65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14</cp:revision>
  <cp:lastPrinted>2024-01-03T23:14:00Z</cp:lastPrinted>
  <dcterms:created xsi:type="dcterms:W3CDTF">2024-01-03T22:57:00Z</dcterms:created>
  <dcterms:modified xsi:type="dcterms:W3CDTF">2024-01-03T23:14:00Z</dcterms:modified>
</cp:coreProperties>
</file>