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0E6F" w:rsidRPr="00BC5500" w:rsidRDefault="00870E6F" w:rsidP="00870E6F">
      <w:pPr>
        <w:jc w:val="center"/>
        <w:rPr>
          <w:rFonts w:ascii="PMingLiU" w:eastAsia="PMingLiU" w:hAnsi="PMingLiU"/>
          <w:lang w:eastAsia="zh-TW"/>
        </w:rPr>
      </w:pPr>
    </w:p>
    <w:p w:rsidR="00BC5500" w:rsidRPr="00BC5500" w:rsidRDefault="00BC5500" w:rsidP="00BC5500">
      <w:pPr>
        <w:spacing w:line="360" w:lineRule="auto"/>
        <w:jc w:val="center"/>
        <w:rPr>
          <w:rFonts w:ascii="PMingLiU" w:eastAsia="PMingLiU" w:hAnsi="PMingLiU"/>
          <w:b/>
          <w:sz w:val="28"/>
          <w:lang w:eastAsia="zh-TW"/>
        </w:rPr>
      </w:pPr>
      <w:r w:rsidRPr="00BC5500">
        <w:rPr>
          <w:rFonts w:ascii="PMingLiU" w:eastAsia="PMingLiU" w:hAnsi="PMingLiU" w:hint="eastAsia"/>
          <w:b/>
          <w:sz w:val="28"/>
          <w:lang w:eastAsia="zh-TW"/>
        </w:rPr>
        <w:t>關係論專欄</w:t>
      </w:r>
    </w:p>
    <w:p w:rsidR="00BC5500" w:rsidRPr="00BC5500" w:rsidRDefault="00BC5500" w:rsidP="00BC5500">
      <w:pPr>
        <w:spacing w:line="360" w:lineRule="auto"/>
        <w:jc w:val="center"/>
        <w:rPr>
          <w:rFonts w:ascii="PMingLiU" w:eastAsia="PMingLiU" w:hAnsi="PMingLiU"/>
          <w:lang w:eastAsia="zh-TW"/>
        </w:rPr>
      </w:pPr>
      <w:r w:rsidRPr="00BC5500">
        <w:rPr>
          <w:rFonts w:ascii="PMingLiU" w:eastAsia="PMingLiU" w:hAnsi="PMingLiU"/>
          <w:lang w:eastAsia="zh-TW"/>
        </w:rPr>
        <w:t>*</w:t>
      </w:r>
      <w:r w:rsidRPr="00BC5500">
        <w:rPr>
          <w:rFonts w:ascii="PMingLiU" w:eastAsia="PMingLiU" w:hAnsi="PMingLiU"/>
          <w:b/>
          <w:lang w:eastAsia="zh-TW"/>
        </w:rPr>
        <w:t>********************************************************************</w:t>
      </w:r>
    </w:p>
    <w:p w:rsidR="00BC5500" w:rsidRPr="00BC5500" w:rsidRDefault="00BC5500" w:rsidP="00BC5500">
      <w:pPr>
        <w:jc w:val="center"/>
        <w:rPr>
          <w:rFonts w:ascii="PMingLiU" w:eastAsia="PMingLiU" w:hAnsi="PMingLiU"/>
          <w:b/>
          <w:u w:val="single"/>
          <w:lang w:eastAsia="zh-CN"/>
        </w:rPr>
      </w:pPr>
    </w:p>
    <w:p w:rsidR="00BC5500" w:rsidRPr="00F6470B" w:rsidRDefault="00BC5500" w:rsidP="00BC5500">
      <w:pPr>
        <w:jc w:val="center"/>
        <w:rPr>
          <w:rFonts w:ascii="PMingLiU" w:eastAsia="PMingLiU" w:hAnsi="PMingLiU"/>
          <w:b/>
          <w:u w:val="single"/>
          <w:lang w:eastAsia="zh-TW"/>
        </w:rPr>
      </w:pPr>
      <w:r w:rsidRPr="00F6470B">
        <w:rPr>
          <w:rFonts w:ascii="PMingLiU" w:eastAsia="PMingLiU" w:hAnsi="PMingLiU" w:hint="eastAsia"/>
          <w:b/>
          <w:u w:val="single"/>
          <w:lang w:eastAsia="zh-TW"/>
        </w:rPr>
        <w:t>“關係論”視角下的《約翰一書》</w:t>
      </w:r>
    </w:p>
    <w:p w:rsidR="00BC5500" w:rsidRPr="00BC5500" w:rsidRDefault="00BC5500" w:rsidP="00BC5500">
      <w:pPr>
        <w:jc w:val="center"/>
        <w:rPr>
          <w:rFonts w:ascii="PMingLiU" w:eastAsia="PMingLiU" w:hAnsi="PMingLiU"/>
          <w:b/>
          <w:u w:val="single"/>
          <w:lang w:eastAsia="zh-TW"/>
        </w:rPr>
      </w:pPr>
    </w:p>
    <w:p w:rsidR="00BC5500" w:rsidRPr="00BC5500" w:rsidRDefault="00BC5500" w:rsidP="00BC5500">
      <w:pPr>
        <w:jc w:val="center"/>
        <w:rPr>
          <w:rFonts w:ascii="PMingLiU" w:eastAsia="PMingLiU" w:hAnsi="PMingLiU"/>
          <w:b/>
          <w:lang w:eastAsia="zh-CN"/>
        </w:rPr>
      </w:pPr>
      <w:r w:rsidRPr="00BC5500">
        <w:rPr>
          <w:rFonts w:ascii="PMingLiU" w:eastAsia="PMingLiU" w:hAnsi="PMingLiU"/>
          <w:b/>
          <w:lang w:eastAsia="zh-TW"/>
        </w:rPr>
        <w:t>潘勝利</w:t>
      </w:r>
    </w:p>
    <w:p w:rsidR="00BC5500" w:rsidRPr="00BC5500" w:rsidRDefault="00BC5500" w:rsidP="00BC5500">
      <w:pPr>
        <w:shd w:val="clear" w:color="auto" w:fill="FFFFFF"/>
        <w:spacing w:before="180" w:after="60" w:line="235" w:lineRule="atLeast"/>
        <w:ind w:right="240"/>
        <w:jc w:val="center"/>
        <w:outlineLvl w:val="3"/>
        <w:rPr>
          <w:rFonts w:ascii="PMingLiU" w:eastAsia="PMingLiU" w:hAnsi="PMingLiU"/>
          <w:b/>
          <w:color w:val="111111"/>
          <w:lang w:eastAsia="zh-TW"/>
        </w:rPr>
      </w:pPr>
      <w:r w:rsidRPr="00BC5500">
        <w:rPr>
          <w:rFonts w:ascii="PMingLiU" w:eastAsia="PMingLiU" w:hAnsi="PMingLiU" w:hint="eastAsia"/>
          <w:b/>
          <w:lang w:eastAsia="zh-TW"/>
        </w:rPr>
        <w:t>《環球華人宣教學期刊》第3</w:t>
      </w:r>
      <w:r w:rsidRPr="00BC5500">
        <w:rPr>
          <w:rFonts w:ascii="PMingLiU" w:eastAsia="PMingLiU" w:hAnsi="PMingLiU"/>
          <w:b/>
          <w:lang w:eastAsia="zh-TW"/>
        </w:rPr>
        <w:t>8</w:t>
      </w:r>
      <w:r w:rsidRPr="00BC5500">
        <w:rPr>
          <w:rFonts w:ascii="PMingLiU" w:eastAsia="PMingLiU" w:hAnsi="PMingLiU" w:hint="eastAsia"/>
          <w:b/>
          <w:lang w:eastAsia="zh-TW"/>
        </w:rPr>
        <w:t>期，2014年</w:t>
      </w:r>
      <w:r w:rsidRPr="00BC5500">
        <w:rPr>
          <w:rFonts w:ascii="PMingLiU" w:eastAsia="PMingLiU" w:hAnsi="PMingLiU"/>
          <w:b/>
          <w:lang w:eastAsia="zh-TW"/>
        </w:rPr>
        <w:t>10</w:t>
      </w:r>
      <w:r w:rsidRPr="00BC5500">
        <w:rPr>
          <w:rFonts w:ascii="PMingLiU" w:eastAsia="PMingLiU" w:hAnsi="PMingLiU" w:hint="eastAsia"/>
          <w:b/>
          <w:lang w:eastAsia="zh-TW"/>
        </w:rPr>
        <w:t>月</w:t>
      </w:r>
    </w:p>
    <w:p w:rsidR="005350E7" w:rsidRPr="00BC5500" w:rsidRDefault="005350E7" w:rsidP="00AD0615">
      <w:pPr>
        <w:tabs>
          <w:tab w:val="left" w:pos="1980"/>
        </w:tabs>
        <w:spacing w:line="360" w:lineRule="auto"/>
        <w:rPr>
          <w:rFonts w:ascii="PMingLiU" w:eastAsia="PMingLiU" w:hAnsi="PMingLiU"/>
          <w:lang w:eastAsia="zh-TW"/>
        </w:rPr>
      </w:pPr>
    </w:p>
    <w:p w:rsidR="00EF45FE" w:rsidRPr="00BC5500" w:rsidRDefault="00EF45FE" w:rsidP="005350E7">
      <w:pPr>
        <w:spacing w:line="360" w:lineRule="auto"/>
        <w:rPr>
          <w:rFonts w:ascii="PMingLiU" w:eastAsia="PMingLiU" w:hAnsi="PMingLiU"/>
          <w:lang w:eastAsia="zh-TW"/>
        </w:rPr>
      </w:pPr>
    </w:p>
    <w:p w:rsidR="00E853E7" w:rsidRPr="00BC5500" w:rsidRDefault="00FB39C0" w:rsidP="00071125">
      <w:pPr>
        <w:spacing w:line="360" w:lineRule="auto"/>
        <w:rPr>
          <w:rFonts w:ascii="PMingLiU" w:eastAsia="PMingLiU" w:hAnsi="PMingLiU"/>
          <w:b/>
          <w:lang w:eastAsia="zh-TW"/>
        </w:rPr>
      </w:pPr>
      <w:r w:rsidRPr="00BC5500">
        <w:rPr>
          <w:rFonts w:ascii="PMingLiU" w:eastAsia="PMingLiU" w:hAnsi="PMingLiU"/>
          <w:b/>
          <w:lang w:eastAsia="zh-TW"/>
        </w:rPr>
        <w:t>A</w:t>
      </w:r>
      <w:r w:rsidRPr="00BC5500">
        <w:rPr>
          <w:rFonts w:ascii="PMingLiU" w:eastAsia="PMingLiU" w:hAnsi="PMingLiU" w:hint="eastAsia"/>
          <w:b/>
          <w:lang w:eastAsia="zh-TW"/>
        </w:rPr>
        <w:t>、“關係論”簡述</w:t>
      </w:r>
    </w:p>
    <w:p w:rsidR="00FB39C0" w:rsidRPr="00BC5500" w:rsidRDefault="00FB39C0" w:rsidP="00071125">
      <w:pPr>
        <w:spacing w:line="360" w:lineRule="auto"/>
        <w:rPr>
          <w:rFonts w:ascii="PMingLiU" w:eastAsia="PMingLiU" w:hAnsi="PMingLiU"/>
          <w:lang w:eastAsia="zh-TW"/>
        </w:rPr>
      </w:pPr>
    </w:p>
    <w:p w:rsidR="00071125" w:rsidRPr="00BC5500" w:rsidRDefault="00E416A2" w:rsidP="00071125">
      <w:pPr>
        <w:spacing w:line="360" w:lineRule="auto"/>
        <w:rPr>
          <w:rFonts w:ascii="PMingLiU" w:eastAsia="PMingLiU" w:hAnsi="PMingLiU"/>
          <w:lang w:eastAsia="zh-TW"/>
        </w:rPr>
      </w:pPr>
      <w:r w:rsidRPr="00BC5500">
        <w:rPr>
          <w:rFonts w:ascii="PMingLiU" w:eastAsia="PMingLiU" w:hAnsi="PMingLiU" w:hint="eastAsia"/>
          <w:lang w:eastAsia="zh-TW"/>
        </w:rPr>
        <w:t>一、“關係論”與“關係神學”的定意</w:t>
      </w:r>
    </w:p>
    <w:p w:rsidR="00E853E7" w:rsidRPr="00BC5500" w:rsidRDefault="00873E13" w:rsidP="00EF45FE">
      <w:pPr>
        <w:spacing w:line="360" w:lineRule="auto"/>
        <w:rPr>
          <w:rFonts w:ascii="PMingLiU" w:eastAsia="PMingLiU" w:hAnsi="PMingLiU"/>
          <w:lang w:eastAsia="zh-TW"/>
        </w:rPr>
      </w:pPr>
      <w:r w:rsidRPr="00BC5500">
        <w:rPr>
          <w:rFonts w:ascii="PMingLiU" w:eastAsia="PMingLiU" w:hAnsi="PMingLiU"/>
          <w:lang w:eastAsia="zh-TW"/>
        </w:rPr>
        <w:t xml:space="preserve">        </w:t>
      </w:r>
      <w:r w:rsidRPr="00BC5500">
        <w:rPr>
          <w:rFonts w:ascii="PMingLiU" w:eastAsia="PMingLiU" w:hAnsi="PMingLiU" w:hint="eastAsia"/>
          <w:lang w:eastAsia="zh-TW"/>
        </w:rPr>
        <w:t>“關係論”（relational paradigm），是以關係為架構及基礎的研究法及理論。</w:t>
      </w:r>
    </w:p>
    <w:p w:rsidR="0016748B" w:rsidRPr="00BC5500" w:rsidRDefault="0016748B" w:rsidP="00EF45FE">
      <w:pPr>
        <w:spacing w:line="360" w:lineRule="auto"/>
        <w:rPr>
          <w:rFonts w:ascii="PMingLiU" w:eastAsia="PMingLiU" w:hAnsi="PMingLiU"/>
          <w:lang w:eastAsia="zh-TW"/>
        </w:rPr>
      </w:pPr>
      <w:r w:rsidRPr="00BC5500">
        <w:rPr>
          <w:rFonts w:ascii="PMingLiU" w:eastAsia="PMingLiU" w:hAnsi="PMingLiU" w:hint="eastAsia"/>
          <w:lang w:eastAsia="zh-TW"/>
        </w:rPr>
        <w:t xml:space="preserve">        “關係神學”（</w:t>
      </w:r>
      <w:r w:rsidRPr="00BC5500">
        <w:rPr>
          <w:rFonts w:ascii="PMingLiU" w:eastAsia="PMingLiU" w:hAnsi="PMingLiU"/>
          <w:lang w:eastAsia="zh-TW"/>
        </w:rPr>
        <w:t>relational</w:t>
      </w:r>
      <w:r w:rsidRPr="00BC5500">
        <w:rPr>
          <w:rFonts w:ascii="PMingLiU" w:eastAsia="PMingLiU" w:hAnsi="PMingLiU" w:hint="eastAsia"/>
          <w:lang w:eastAsia="zh-TW"/>
        </w:rPr>
        <w:t xml:space="preserve"> theological paradigm），是以關係為架構及基礎的神學研究法及神學理論。它源於“三位一體”內在的關係。</w:t>
      </w:r>
    </w:p>
    <w:p w:rsidR="00873E13" w:rsidRPr="00BC5500" w:rsidRDefault="00873E13" w:rsidP="00EF45FE">
      <w:pPr>
        <w:spacing w:line="360" w:lineRule="auto"/>
        <w:rPr>
          <w:rFonts w:ascii="PMingLiU" w:eastAsia="PMingLiU" w:hAnsi="PMingLiU"/>
          <w:lang w:eastAsia="zh-TW"/>
        </w:rPr>
      </w:pPr>
    </w:p>
    <w:p w:rsidR="008F4F1A" w:rsidRPr="00BC5500" w:rsidRDefault="001F18A7" w:rsidP="008F4F1A">
      <w:pPr>
        <w:spacing w:line="360" w:lineRule="auto"/>
        <w:rPr>
          <w:rFonts w:ascii="PMingLiU" w:eastAsia="PMingLiU" w:hAnsi="PMingLiU"/>
          <w:lang w:eastAsia="zh-CN"/>
        </w:rPr>
      </w:pPr>
      <w:r w:rsidRPr="00BC5500">
        <w:rPr>
          <w:rFonts w:ascii="PMingLiU" w:eastAsia="PMingLiU" w:hAnsi="PMingLiU" w:hint="eastAsia"/>
          <w:lang w:eastAsia="zh-TW"/>
        </w:rPr>
        <w:t>二、“關係神學</w:t>
      </w:r>
      <w:r w:rsidR="008F4F1A" w:rsidRPr="00BC5500">
        <w:rPr>
          <w:rFonts w:ascii="PMingLiU" w:eastAsia="PMingLiU" w:hAnsi="PMingLiU" w:hint="eastAsia"/>
          <w:lang w:eastAsia="zh-TW"/>
        </w:rPr>
        <w:t>”</w:t>
      </w:r>
      <w:r w:rsidR="000900A6">
        <w:rPr>
          <w:rFonts w:asciiTheme="minorEastAsia" w:eastAsiaTheme="minorEastAsia" w:hAnsiTheme="minorEastAsia" w:hint="eastAsia"/>
          <w:lang w:eastAsia="zh-TW"/>
        </w:rPr>
        <w:t xml:space="preserve"> </w:t>
      </w:r>
      <w:r w:rsidR="000900A6" w:rsidRPr="00BC5500">
        <w:rPr>
          <w:rFonts w:ascii="PMingLiU" w:eastAsia="PMingLiU" w:hAnsi="PMingLiU" w:hint="eastAsia"/>
          <w:lang w:eastAsia="zh-TW"/>
        </w:rPr>
        <w:t>與</w:t>
      </w:r>
      <w:r w:rsidR="000900A6">
        <w:rPr>
          <w:rFonts w:asciiTheme="minorEastAsia" w:eastAsiaTheme="minorEastAsia" w:hAnsiTheme="minorEastAsia" w:hint="eastAsia"/>
          <w:lang w:eastAsia="zh-TW"/>
        </w:rPr>
        <w:t xml:space="preserve"> </w:t>
      </w:r>
      <w:r w:rsidR="008F4F1A" w:rsidRPr="00BC5500">
        <w:rPr>
          <w:rFonts w:ascii="PMingLiU" w:eastAsia="PMingLiU" w:hAnsi="PMingLiU" w:hint="eastAsia"/>
          <w:lang w:eastAsia="zh-TW"/>
        </w:rPr>
        <w:t>“溫氏治學五要”</w:t>
      </w:r>
    </w:p>
    <w:p w:rsidR="008F4F1A" w:rsidRPr="00BC5500" w:rsidRDefault="00CE17F8" w:rsidP="00EF45FE">
      <w:pPr>
        <w:spacing w:line="360" w:lineRule="auto"/>
        <w:rPr>
          <w:rFonts w:ascii="PMingLiU" w:eastAsia="PMingLiU" w:hAnsi="PMingLiU"/>
          <w:lang w:eastAsia="zh-TW"/>
        </w:rPr>
      </w:pPr>
      <w:r w:rsidRPr="00BC5500">
        <w:rPr>
          <w:rFonts w:ascii="PMingLiU" w:eastAsia="PMingLiU" w:hAnsi="PMingLiU" w:hint="eastAsia"/>
          <w:lang w:eastAsia="zh-TW"/>
        </w:rPr>
        <w:t xml:space="preserve">        “溫氏治學五要”</w:t>
      </w:r>
      <w:r w:rsidR="00E416A2" w:rsidRPr="00BC5500">
        <w:rPr>
          <w:rFonts w:ascii="PMingLiU" w:eastAsia="PMingLiU" w:hAnsi="PMingLiU" w:hint="eastAsia"/>
          <w:lang w:eastAsia="zh-TW"/>
        </w:rPr>
        <w:t>是溫以諾教授所開創</w:t>
      </w:r>
      <w:r w:rsidR="00957E9A" w:rsidRPr="00BC5500">
        <w:rPr>
          <w:rFonts w:ascii="PMingLiU" w:eastAsia="PMingLiU" w:hAnsi="PMingLiU" w:hint="eastAsia"/>
          <w:lang w:eastAsia="zh-TW"/>
        </w:rPr>
        <w:t>的治學方法，該方法注重</w:t>
      </w:r>
      <w:r w:rsidR="001F18A7" w:rsidRPr="00BC5500">
        <w:rPr>
          <w:rFonts w:ascii="PMingLiU" w:eastAsia="PMingLiU" w:hAnsi="PMingLiU" w:hint="eastAsia"/>
          <w:lang w:eastAsia="zh-TW"/>
        </w:rPr>
        <w:t>扎實的真理基礎、神學基礎，並</w:t>
      </w:r>
      <w:r w:rsidR="00E416A2" w:rsidRPr="00BC5500">
        <w:rPr>
          <w:rFonts w:ascii="PMingLiU" w:eastAsia="PMingLiU" w:hAnsi="PMingLiU" w:hint="eastAsia"/>
          <w:lang w:eastAsia="zh-TW"/>
        </w:rPr>
        <w:t>完整</w:t>
      </w:r>
      <w:r w:rsidR="00957E9A" w:rsidRPr="00BC5500">
        <w:rPr>
          <w:rFonts w:ascii="PMingLiU" w:eastAsia="PMingLiU" w:hAnsi="PMingLiU" w:hint="eastAsia"/>
          <w:lang w:eastAsia="zh-TW"/>
        </w:rPr>
        <w:t>的論證過程</w:t>
      </w:r>
      <w:r w:rsidR="00E416A2" w:rsidRPr="00BC5500">
        <w:rPr>
          <w:rFonts w:ascii="PMingLiU" w:eastAsia="PMingLiU" w:hAnsi="PMingLiU" w:hint="eastAsia"/>
          <w:lang w:eastAsia="zh-TW"/>
        </w:rPr>
        <w:t>，</w:t>
      </w:r>
      <w:r w:rsidR="00957E9A" w:rsidRPr="00BC5500">
        <w:rPr>
          <w:rFonts w:ascii="PMingLiU" w:eastAsia="PMingLiU" w:hAnsi="PMingLiU" w:hint="eastAsia"/>
          <w:lang w:eastAsia="zh-TW"/>
        </w:rPr>
        <w:t>如此，</w:t>
      </w:r>
      <w:r w:rsidR="00E416A2" w:rsidRPr="00BC5500">
        <w:rPr>
          <w:rFonts w:ascii="PMingLiU" w:eastAsia="PMingLiU" w:hAnsi="PMingLiU" w:hint="eastAsia"/>
          <w:lang w:eastAsia="zh-TW"/>
        </w:rPr>
        <w:t>一項“出於聖經”的教導才能被證明是</w:t>
      </w:r>
      <w:r w:rsidR="00957E9A" w:rsidRPr="00BC5500">
        <w:rPr>
          <w:rFonts w:ascii="PMingLiU" w:eastAsia="PMingLiU" w:hAnsi="PMingLiU" w:hint="eastAsia"/>
          <w:lang w:eastAsia="zh-TW"/>
        </w:rPr>
        <w:t>否</w:t>
      </w:r>
      <w:r w:rsidR="00E416A2" w:rsidRPr="00BC5500">
        <w:rPr>
          <w:rFonts w:ascii="PMingLiU" w:eastAsia="PMingLiU" w:hAnsi="PMingLiU" w:hint="eastAsia"/>
          <w:lang w:eastAsia="zh-TW"/>
        </w:rPr>
        <w:t>“合乎聖經”</w:t>
      </w:r>
      <w:r w:rsidR="00957E9A" w:rsidRPr="00BC5500">
        <w:rPr>
          <w:rFonts w:ascii="PMingLiU" w:eastAsia="PMingLiU" w:hAnsi="PMingLiU" w:hint="eastAsia"/>
          <w:lang w:eastAsia="zh-TW"/>
        </w:rPr>
        <w:t>。經過“溫氏治學五要”論證、考核後的真理或神學理論</w:t>
      </w:r>
      <w:r w:rsidR="001F18A7" w:rsidRPr="00BC5500">
        <w:rPr>
          <w:rFonts w:ascii="PMingLiU" w:eastAsia="PMingLiU" w:hAnsi="PMingLiU" w:hint="eastAsia"/>
          <w:lang w:eastAsia="zh-TW"/>
        </w:rPr>
        <w:t>具備“合乎聖經真理”的全部要素。</w:t>
      </w:r>
    </w:p>
    <w:p w:rsidR="001F18A7" w:rsidRPr="00BC5500" w:rsidRDefault="001F18A7" w:rsidP="00EF45FE">
      <w:pPr>
        <w:spacing w:line="360" w:lineRule="auto"/>
        <w:rPr>
          <w:rFonts w:ascii="PMingLiU" w:eastAsia="PMingLiU" w:hAnsi="PMingLiU"/>
          <w:lang w:eastAsia="zh-TW"/>
        </w:rPr>
      </w:pPr>
      <w:r w:rsidRPr="00BC5500">
        <w:rPr>
          <w:rFonts w:ascii="PMingLiU" w:eastAsia="PMingLiU" w:hAnsi="PMingLiU" w:hint="eastAsia"/>
          <w:lang w:eastAsia="zh-TW"/>
        </w:rPr>
        <w:t xml:space="preserve">        “關係神學”是溫以諾教授經過“五要”評估、考核</w:t>
      </w:r>
      <w:r w:rsidR="00957E9A" w:rsidRPr="00BC5500">
        <w:rPr>
          <w:rFonts w:ascii="PMingLiU" w:eastAsia="PMingLiU" w:hAnsi="PMingLiU" w:hint="eastAsia"/>
          <w:lang w:eastAsia="zh-TW"/>
        </w:rPr>
        <w:t>後被證明是</w:t>
      </w:r>
      <w:r w:rsidR="00E416A2" w:rsidRPr="00BC5500">
        <w:rPr>
          <w:rFonts w:ascii="PMingLiU" w:eastAsia="PMingLiU" w:hAnsi="PMingLiU" w:hint="eastAsia"/>
          <w:lang w:eastAsia="zh-TW"/>
        </w:rPr>
        <w:t>合乎聖經的真理，筆者將在本文中以此為進路來解讀《約翰一書》中的“</w:t>
      </w:r>
      <w:r w:rsidRPr="00BC5500">
        <w:rPr>
          <w:rFonts w:ascii="PMingLiU" w:eastAsia="PMingLiU" w:hAnsi="PMingLiU" w:hint="eastAsia"/>
          <w:lang w:eastAsia="zh-TW"/>
        </w:rPr>
        <w:t>關係</w:t>
      </w:r>
      <w:r w:rsidR="00E416A2" w:rsidRPr="00BC5500">
        <w:rPr>
          <w:rFonts w:ascii="PMingLiU" w:eastAsia="PMingLiU" w:hAnsi="PMingLiU" w:hint="eastAsia"/>
          <w:lang w:eastAsia="zh-TW"/>
        </w:rPr>
        <w:t>論”</w:t>
      </w:r>
      <w:r w:rsidRPr="00BC5500">
        <w:rPr>
          <w:rFonts w:ascii="PMingLiU" w:eastAsia="PMingLiU" w:hAnsi="PMingLiU" w:hint="eastAsia"/>
          <w:lang w:eastAsia="zh-TW"/>
        </w:rPr>
        <w:t>。</w:t>
      </w:r>
    </w:p>
    <w:p w:rsidR="00CE17F8" w:rsidRPr="00BC5500" w:rsidRDefault="00CE17F8" w:rsidP="00EF45FE">
      <w:pPr>
        <w:spacing w:line="360" w:lineRule="auto"/>
        <w:rPr>
          <w:rFonts w:ascii="PMingLiU" w:eastAsia="PMingLiU" w:hAnsi="PMingLiU"/>
          <w:lang w:eastAsia="zh-TW"/>
        </w:rPr>
      </w:pPr>
    </w:p>
    <w:p w:rsidR="008F4F1A" w:rsidRPr="00BC5500" w:rsidRDefault="00CE17F8" w:rsidP="00EF45FE">
      <w:pPr>
        <w:spacing w:line="360" w:lineRule="auto"/>
        <w:rPr>
          <w:rFonts w:ascii="PMingLiU" w:eastAsia="PMingLiU" w:hAnsi="PMingLiU"/>
          <w:lang w:eastAsia="zh-TW"/>
        </w:rPr>
      </w:pPr>
      <w:r w:rsidRPr="00BC5500">
        <w:rPr>
          <w:rFonts w:ascii="PMingLiU" w:eastAsia="PMingLiU" w:hAnsi="PMingLiU" w:hint="eastAsia"/>
          <w:noProof/>
          <w:lang w:eastAsia="zh-TW"/>
        </w:rPr>
        <w:lastRenderedPageBreak/>
        <w:drawing>
          <wp:inline distT="0" distB="0" distL="0" distR="0">
            <wp:extent cx="5372100" cy="2142001"/>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4-07-02 at 4.24.07 PM.png"/>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372100" cy="2142001"/>
                    </a:xfrm>
                    <a:prstGeom prst="rect">
                      <a:avLst/>
                    </a:prstGeom>
                  </pic:spPr>
                </pic:pic>
              </a:graphicData>
            </a:graphic>
          </wp:inline>
        </w:drawing>
      </w:r>
    </w:p>
    <w:p w:rsidR="00F140BE" w:rsidRPr="00BC5500" w:rsidRDefault="00CE17F8" w:rsidP="00CE17F8">
      <w:pPr>
        <w:spacing w:line="360" w:lineRule="auto"/>
        <w:jc w:val="center"/>
        <w:rPr>
          <w:rFonts w:ascii="PMingLiU" w:eastAsia="PMingLiU" w:hAnsi="PMingLiU"/>
          <w:b/>
          <w:lang w:eastAsia="zh-TW"/>
        </w:rPr>
      </w:pPr>
      <w:r w:rsidRPr="00BC5500">
        <w:rPr>
          <w:rFonts w:ascii="PMingLiU" w:eastAsia="PMingLiU" w:hAnsi="PMingLiU" w:hint="eastAsia"/>
          <w:b/>
          <w:lang w:eastAsia="zh-TW"/>
        </w:rPr>
        <w:t>圖一：溫氏治學五要</w:t>
      </w:r>
      <w:r w:rsidR="00E416A2" w:rsidRPr="00BC5500">
        <w:rPr>
          <w:rStyle w:val="FootnoteReference"/>
          <w:rFonts w:ascii="PMingLiU" w:eastAsia="PMingLiU" w:hAnsi="PMingLiU"/>
          <w:b/>
          <w:lang w:eastAsia="zh-TW"/>
        </w:rPr>
        <w:footnoteReference w:id="1"/>
      </w:r>
    </w:p>
    <w:p w:rsidR="005E7E11" w:rsidRPr="00BC5500" w:rsidRDefault="005E7E11" w:rsidP="00EF45FE">
      <w:pPr>
        <w:spacing w:line="360" w:lineRule="auto"/>
        <w:rPr>
          <w:rFonts w:ascii="PMingLiU" w:eastAsia="PMingLiU" w:hAnsi="PMingLiU"/>
          <w:lang w:eastAsia="zh-TW"/>
        </w:rPr>
      </w:pPr>
    </w:p>
    <w:p w:rsidR="00606505" w:rsidRPr="00BC5500" w:rsidRDefault="008F4F1A" w:rsidP="00EF45FE">
      <w:pPr>
        <w:spacing w:line="360" w:lineRule="auto"/>
        <w:rPr>
          <w:rFonts w:ascii="PMingLiU" w:eastAsia="PMingLiU" w:hAnsi="PMingLiU"/>
          <w:lang w:eastAsia="zh-TW"/>
        </w:rPr>
      </w:pPr>
      <w:r w:rsidRPr="00BC5500">
        <w:rPr>
          <w:rFonts w:ascii="PMingLiU" w:eastAsia="PMingLiU" w:hAnsi="PMingLiU" w:hint="eastAsia"/>
          <w:lang w:eastAsia="zh-TW"/>
        </w:rPr>
        <w:t>三、“關係神學”在華人教會中的</w:t>
      </w:r>
      <w:r w:rsidR="00DB0611" w:rsidRPr="00BC5500">
        <w:rPr>
          <w:rFonts w:ascii="PMingLiU" w:eastAsia="PMingLiU" w:hAnsi="PMingLiU" w:hint="eastAsia"/>
          <w:lang w:eastAsia="zh-TW"/>
        </w:rPr>
        <w:t>地位</w:t>
      </w:r>
    </w:p>
    <w:p w:rsidR="00677FDB" w:rsidRPr="00BC5500" w:rsidRDefault="008F4F1A" w:rsidP="00EB36A8">
      <w:pPr>
        <w:spacing w:line="360" w:lineRule="auto"/>
        <w:rPr>
          <w:rFonts w:ascii="PMingLiU" w:eastAsia="PMingLiU" w:hAnsi="PMingLiU"/>
          <w:lang w:eastAsia="zh-TW"/>
        </w:rPr>
      </w:pPr>
      <w:r w:rsidRPr="00BC5500">
        <w:rPr>
          <w:rFonts w:ascii="PMingLiU" w:eastAsia="PMingLiU" w:hAnsi="PMingLiU" w:hint="eastAsia"/>
          <w:lang w:eastAsia="zh-TW"/>
        </w:rPr>
        <w:t xml:space="preserve">        </w:t>
      </w:r>
      <w:r w:rsidR="00E66154" w:rsidRPr="00BC5500">
        <w:rPr>
          <w:rFonts w:ascii="PMingLiU" w:eastAsia="PMingLiU" w:hAnsi="PMingLiU" w:hint="eastAsia"/>
          <w:lang w:eastAsia="zh-TW"/>
        </w:rPr>
        <w:t>西方人講求“法”和“理”，重證據；中國人</w:t>
      </w:r>
      <w:r w:rsidRPr="00BC5500">
        <w:rPr>
          <w:rFonts w:ascii="PMingLiU" w:eastAsia="PMingLiU" w:hAnsi="PMingLiU" w:hint="eastAsia"/>
          <w:lang w:eastAsia="zh-TW"/>
        </w:rPr>
        <w:t>講求“</w:t>
      </w:r>
      <w:r w:rsidR="00DD53D6" w:rsidRPr="00BC5500">
        <w:rPr>
          <w:rFonts w:ascii="PMingLiU" w:eastAsia="PMingLiU" w:hAnsi="PMingLiU" w:hint="eastAsia"/>
          <w:lang w:eastAsia="zh-TW"/>
        </w:rPr>
        <w:t>關係</w:t>
      </w:r>
      <w:r w:rsidR="0079205E" w:rsidRPr="00BC5500">
        <w:rPr>
          <w:rFonts w:ascii="PMingLiU" w:eastAsia="PMingLiU" w:hAnsi="PMingLiU" w:hint="eastAsia"/>
          <w:lang w:eastAsia="zh-TW"/>
        </w:rPr>
        <w:t>”和“倫理</w:t>
      </w:r>
      <w:r w:rsidRPr="00BC5500">
        <w:rPr>
          <w:rFonts w:ascii="PMingLiU" w:eastAsia="PMingLiU" w:hAnsi="PMingLiU" w:hint="eastAsia"/>
          <w:lang w:eastAsia="zh-TW"/>
        </w:rPr>
        <w:t>”，重情感。西方人先理後情，中國人先情後理。</w:t>
      </w:r>
    </w:p>
    <w:p w:rsidR="00C42CC2" w:rsidRPr="00BC5500" w:rsidRDefault="008F4F1A" w:rsidP="00EB36A8">
      <w:pPr>
        <w:spacing w:line="360" w:lineRule="auto"/>
        <w:rPr>
          <w:rFonts w:ascii="PMingLiU" w:eastAsia="PMingLiU" w:hAnsi="PMingLiU"/>
          <w:lang w:eastAsia="zh-TW"/>
        </w:rPr>
      </w:pPr>
      <w:r w:rsidRPr="00BC5500">
        <w:rPr>
          <w:rFonts w:ascii="PMingLiU" w:eastAsia="PMingLiU" w:hAnsi="PMingLiU" w:hint="eastAsia"/>
          <w:lang w:eastAsia="zh-TW"/>
        </w:rPr>
        <w:t xml:space="preserve">        中國人在對錯之外，“</w:t>
      </w:r>
      <w:r w:rsidR="00677FDB" w:rsidRPr="00BC5500">
        <w:rPr>
          <w:rFonts w:ascii="PMingLiU" w:eastAsia="PMingLiU" w:hAnsi="PMingLiU" w:hint="eastAsia"/>
          <w:lang w:eastAsia="zh-TW"/>
        </w:rPr>
        <w:t>更加關心圓滿不圓滿的問題。我們固然十分厭惡是非不明的人，然而是非分明卻不夠圓滿的人，其人際關係仍然不可能良好。</w:t>
      </w:r>
      <w:r w:rsidRPr="00BC5500">
        <w:rPr>
          <w:rFonts w:ascii="PMingLiU" w:eastAsia="PMingLiU" w:hAnsi="PMingLiU" w:hint="eastAsia"/>
          <w:lang w:eastAsia="zh-TW"/>
        </w:rPr>
        <w:t>”</w:t>
      </w:r>
      <w:r w:rsidR="00677FDB" w:rsidRPr="00BC5500">
        <w:rPr>
          <w:rStyle w:val="FootnoteReference"/>
          <w:rFonts w:ascii="PMingLiU" w:eastAsia="PMingLiU" w:hAnsi="PMingLiU"/>
          <w:lang w:eastAsia="zh-TW"/>
        </w:rPr>
        <w:footnoteReference w:id="2"/>
      </w:r>
      <w:r w:rsidR="00C42CC2" w:rsidRPr="00BC5500">
        <w:rPr>
          <w:rFonts w:ascii="PMingLiU" w:eastAsia="PMingLiU" w:hAnsi="PMingLiU" w:hint="eastAsia"/>
          <w:lang w:eastAsia="zh-TW"/>
        </w:rPr>
        <w:t>因此，“</w:t>
      </w:r>
      <w:r w:rsidR="00C42CC2" w:rsidRPr="00BC5500">
        <w:rPr>
          <w:rFonts w:ascii="PMingLiU" w:eastAsia="PMingLiU" w:hAnsi="PMingLiU" w:hint="eastAsia"/>
          <w:u w:val="single"/>
          <w:lang w:eastAsia="zh-TW"/>
        </w:rPr>
        <w:t>關係神學</w:t>
      </w:r>
      <w:r w:rsidR="00C42CC2" w:rsidRPr="00BC5500">
        <w:rPr>
          <w:rFonts w:ascii="PMingLiU" w:eastAsia="PMingLiU" w:hAnsi="PMingLiU" w:hint="eastAsia"/>
          <w:lang w:eastAsia="zh-TW"/>
        </w:rPr>
        <w:t>”</w:t>
      </w:r>
      <w:r w:rsidRPr="00BC5500">
        <w:rPr>
          <w:rFonts w:ascii="PMingLiU" w:eastAsia="PMingLiU" w:hAnsi="PMingLiU" w:hint="eastAsia"/>
          <w:lang w:eastAsia="zh-TW"/>
        </w:rPr>
        <w:t>在華人教會中顯得格外重要。</w:t>
      </w:r>
    </w:p>
    <w:p w:rsidR="00677FDB" w:rsidRPr="00BC5500" w:rsidRDefault="00C42CC2" w:rsidP="00EB36A8">
      <w:pPr>
        <w:spacing w:line="360" w:lineRule="auto"/>
        <w:rPr>
          <w:rFonts w:ascii="PMingLiU" w:eastAsia="PMingLiU" w:hAnsi="PMingLiU"/>
          <w:lang w:eastAsia="zh-TW"/>
        </w:rPr>
      </w:pPr>
      <w:r w:rsidRPr="00BC5500">
        <w:rPr>
          <w:rFonts w:ascii="PMingLiU" w:eastAsia="PMingLiU" w:hAnsi="PMingLiU" w:hint="eastAsia"/>
          <w:lang w:eastAsia="zh-TW"/>
        </w:rPr>
        <w:t xml:space="preserve">        </w:t>
      </w:r>
      <w:r w:rsidR="008F4F1A" w:rsidRPr="00BC5500">
        <w:rPr>
          <w:rFonts w:ascii="PMingLiU" w:eastAsia="PMingLiU" w:hAnsi="PMingLiU" w:hint="eastAsia"/>
          <w:lang w:eastAsia="zh-TW"/>
        </w:rPr>
        <w:t>溫以諾教授指出，“既然中國文化最強調關係，中色神學亦著重研究‘三位一體’真神內在親情關係（即天界），神外在的關係：包括與人類親立聖約（即人界），統管萬有（計有天使精靈──即靈界）；自然界（恩及萬物──即物界）。綜觀神的本性及與受造一切之間處處顯出親情，鑒於中色神學此一特色，故此可稱之為‘親情神學’（relational theologizing）。”</w:t>
      </w:r>
      <w:r w:rsidR="008F4F1A" w:rsidRPr="00BC5500">
        <w:rPr>
          <w:rStyle w:val="FootnoteReference"/>
          <w:rFonts w:ascii="PMingLiU" w:eastAsia="PMingLiU" w:hAnsi="PMingLiU"/>
          <w:lang w:eastAsia="zh-TW"/>
        </w:rPr>
        <w:footnoteReference w:id="3"/>
      </w:r>
    </w:p>
    <w:p w:rsidR="00FB39C0" w:rsidRPr="00BC5500" w:rsidRDefault="00FB39C0" w:rsidP="00EB36A8">
      <w:pPr>
        <w:spacing w:line="360" w:lineRule="auto"/>
        <w:rPr>
          <w:rFonts w:ascii="PMingLiU" w:eastAsia="PMingLiU" w:hAnsi="PMingLiU"/>
          <w:lang w:eastAsia="zh-TW"/>
        </w:rPr>
      </w:pPr>
    </w:p>
    <w:p w:rsidR="00C33AD3" w:rsidRPr="00BC5500" w:rsidRDefault="00FB39C0" w:rsidP="00EF45FE">
      <w:pPr>
        <w:spacing w:line="360" w:lineRule="auto"/>
        <w:rPr>
          <w:rFonts w:ascii="PMingLiU" w:eastAsia="PMingLiU" w:hAnsi="PMingLiU"/>
          <w:b/>
          <w:lang w:eastAsia="zh-TW"/>
        </w:rPr>
      </w:pPr>
      <w:r w:rsidRPr="00BC5500">
        <w:rPr>
          <w:rFonts w:ascii="PMingLiU" w:eastAsia="PMingLiU" w:hAnsi="PMingLiU"/>
          <w:b/>
          <w:lang w:eastAsia="zh-TW"/>
        </w:rPr>
        <w:t>B</w:t>
      </w:r>
      <w:r w:rsidR="006F04BC" w:rsidRPr="00BC5500">
        <w:rPr>
          <w:rFonts w:ascii="PMingLiU" w:eastAsia="PMingLiU" w:hAnsi="PMingLiU" w:hint="eastAsia"/>
          <w:b/>
          <w:lang w:eastAsia="zh-TW"/>
        </w:rPr>
        <w:t>、《約翰一書》的</w:t>
      </w:r>
      <w:r w:rsidR="00BC5500" w:rsidRPr="00BC5500">
        <w:rPr>
          <w:rFonts w:ascii="PMingLiU" w:eastAsia="PMingLiU" w:hAnsi="PMingLiU" w:hint="eastAsia"/>
          <w:b/>
          <w:lang w:eastAsia="zh-TW"/>
        </w:rPr>
        <w:t>寫</w:t>
      </w:r>
      <w:r w:rsidRPr="00BC5500">
        <w:rPr>
          <w:rFonts w:ascii="PMingLiU" w:eastAsia="PMingLiU" w:hAnsi="PMingLiU" w:hint="eastAsia"/>
          <w:b/>
          <w:lang w:eastAsia="zh-TW"/>
        </w:rPr>
        <w:t>作背景</w:t>
      </w:r>
    </w:p>
    <w:p w:rsidR="00C33AD3" w:rsidRPr="00BC5500" w:rsidRDefault="00EB36A8" w:rsidP="00EF45FE">
      <w:pPr>
        <w:spacing w:line="360" w:lineRule="auto"/>
        <w:rPr>
          <w:rFonts w:ascii="PMingLiU" w:eastAsia="PMingLiU" w:hAnsi="PMingLiU"/>
          <w:lang w:eastAsia="zh-TW"/>
        </w:rPr>
      </w:pPr>
      <w:r w:rsidRPr="00BC5500">
        <w:rPr>
          <w:rFonts w:ascii="PMingLiU" w:eastAsia="PMingLiU" w:hAnsi="PMingLiU" w:hint="eastAsia"/>
          <w:lang w:eastAsia="zh-TW"/>
        </w:rPr>
        <w:t xml:space="preserve">        </w:t>
      </w:r>
      <w:r w:rsidR="00606505" w:rsidRPr="00BC5500">
        <w:rPr>
          <w:rFonts w:ascii="PMingLiU" w:eastAsia="PMingLiU" w:hAnsi="PMingLiU" w:hint="eastAsia"/>
          <w:lang w:eastAsia="zh-TW"/>
        </w:rPr>
        <w:t>本書是使徒約翰晚年的作品，雖然書中沒有出現約翰的名字</w:t>
      </w:r>
      <w:r w:rsidRPr="00BC5500">
        <w:rPr>
          <w:rFonts w:ascii="PMingLiU" w:eastAsia="PMingLiU" w:hAnsi="PMingLiU" w:hint="eastAsia"/>
          <w:lang w:eastAsia="zh-TW"/>
        </w:rPr>
        <w:t>，但本書與《約翰二書》、《約翰三書》是一個整體，共同組成一本“約翰書信集”。這三卷書信都有濃烈的關係，</w:t>
      </w:r>
      <w:r w:rsidR="00606505" w:rsidRPr="00BC5500">
        <w:rPr>
          <w:rFonts w:ascii="PMingLiU" w:eastAsia="PMingLiU" w:hAnsi="PMingLiU" w:hint="eastAsia"/>
          <w:lang w:eastAsia="zh-TW"/>
        </w:rPr>
        <w:t>它</w:t>
      </w:r>
      <w:r w:rsidRPr="00BC5500">
        <w:rPr>
          <w:rFonts w:ascii="PMingLiU" w:eastAsia="PMingLiU" w:hAnsi="PMingLiU" w:hint="eastAsia"/>
          <w:lang w:eastAsia="zh-TW"/>
        </w:rPr>
        <w:t>體現在作者與讀者之間的關係</w:t>
      </w:r>
      <w:r w:rsidR="00606505" w:rsidRPr="00BC5500">
        <w:rPr>
          <w:rFonts w:ascii="PMingLiU" w:eastAsia="PMingLiU" w:hAnsi="PMingLiU" w:hint="eastAsia"/>
          <w:lang w:eastAsia="zh-TW"/>
        </w:rPr>
        <w:t>上，也體現在教會與神的關係上。</w:t>
      </w:r>
    </w:p>
    <w:p w:rsidR="00C33AD3" w:rsidRPr="00BC5500" w:rsidRDefault="00C33AD3" w:rsidP="00EB36A8">
      <w:pPr>
        <w:spacing w:line="360" w:lineRule="auto"/>
        <w:rPr>
          <w:rFonts w:ascii="PMingLiU" w:eastAsia="PMingLiU" w:hAnsi="PMingLiU"/>
          <w:lang w:eastAsia="zh-TW"/>
        </w:rPr>
      </w:pPr>
    </w:p>
    <w:p w:rsidR="00606505" w:rsidRPr="00BC5500" w:rsidRDefault="00606505" w:rsidP="00EB36A8">
      <w:pPr>
        <w:spacing w:line="360" w:lineRule="auto"/>
        <w:rPr>
          <w:rFonts w:ascii="PMingLiU" w:eastAsia="PMingLiU" w:hAnsi="PMingLiU"/>
          <w:lang w:eastAsia="zh-TW"/>
        </w:rPr>
      </w:pPr>
      <w:r w:rsidRPr="00BC5500">
        <w:rPr>
          <w:rFonts w:ascii="PMingLiU" w:eastAsia="PMingLiU" w:hAnsi="PMingLiU" w:hint="eastAsia"/>
          <w:lang w:eastAsia="zh-TW"/>
        </w:rPr>
        <w:t>一、本書作者</w:t>
      </w:r>
    </w:p>
    <w:p w:rsidR="00C33AD3" w:rsidRPr="00BC5500" w:rsidRDefault="00606505" w:rsidP="00EF45FE">
      <w:pPr>
        <w:spacing w:line="360" w:lineRule="auto"/>
        <w:rPr>
          <w:rFonts w:ascii="PMingLiU" w:eastAsia="PMingLiU" w:hAnsi="PMingLiU"/>
          <w:lang w:eastAsia="zh-TW"/>
        </w:rPr>
      </w:pPr>
      <w:r w:rsidRPr="00BC5500">
        <w:rPr>
          <w:rFonts w:ascii="PMingLiU" w:eastAsia="PMingLiU" w:hAnsi="PMingLiU" w:hint="eastAsia"/>
          <w:lang w:eastAsia="zh-TW"/>
        </w:rPr>
        <w:t xml:space="preserve">        </w:t>
      </w:r>
      <w:r w:rsidR="00EB36A8" w:rsidRPr="00BC5500">
        <w:rPr>
          <w:rFonts w:ascii="PMingLiU" w:eastAsia="PMingLiU" w:hAnsi="PMingLiU" w:hint="eastAsia"/>
          <w:lang w:eastAsia="zh-TW"/>
        </w:rPr>
        <w:t>約翰，西庇太的小兒子（太4：21），是一位漁夫，曾經跟隨施洗約翰，轉而跟隨耶穌（約1：35－39），是耶穌門徒隊伍中最核心的三個人之一（太17：1；可5：37；），也是年齡最小的一位。約翰之前的性格非常幹烈、暴躁，所以得綽號為“雷子”（可3：17</w:t>
      </w:r>
      <w:r w:rsidR="00DD53D6" w:rsidRPr="00BC5500">
        <w:rPr>
          <w:rFonts w:ascii="PMingLiU" w:eastAsia="PMingLiU" w:hAnsi="PMingLiU" w:hint="eastAsia"/>
          <w:lang w:eastAsia="zh-TW"/>
        </w:rPr>
        <w:t>）。被耶穌改變之後，他成為“愛的使徒”，以傳揚彼此相愛（橫向關係）為</w:t>
      </w:r>
      <w:r w:rsidR="00EB36A8" w:rsidRPr="00BC5500">
        <w:rPr>
          <w:rFonts w:ascii="PMingLiU" w:eastAsia="PMingLiU" w:hAnsi="PMingLiU" w:hint="eastAsia"/>
          <w:lang w:eastAsia="zh-TW"/>
        </w:rPr>
        <w:t>己任。同時，他在福音書中多次自稱為“耶穌所愛的那門徒”（13：23；19：26；20：2；21：7，20）。後來，約翰和彼得，以及耶穌的肉身兄弟雅各成為耶路撒冷教會的三個柱石（加2：9</w:t>
      </w:r>
      <w:r w:rsidRPr="00BC5500">
        <w:rPr>
          <w:rFonts w:ascii="PMingLiU" w:eastAsia="PMingLiU" w:hAnsi="PMingLiU" w:hint="eastAsia"/>
          <w:lang w:eastAsia="zh-TW"/>
        </w:rPr>
        <w:t>）。約翰是十二門徒中最後死去的人，也是最富感情、與教會關係最密切的人。</w:t>
      </w:r>
    </w:p>
    <w:p w:rsidR="00BC5500" w:rsidRDefault="00696871" w:rsidP="00606505">
      <w:pPr>
        <w:spacing w:line="360" w:lineRule="auto"/>
        <w:rPr>
          <w:rFonts w:ascii="PMingLiU" w:eastAsia="PMingLiU" w:hAnsi="PMingLiU"/>
          <w:lang w:eastAsia="zh-TW"/>
        </w:rPr>
      </w:pPr>
      <w:r w:rsidRPr="00BC5500">
        <w:rPr>
          <w:rFonts w:ascii="PMingLiU" w:eastAsia="PMingLiU" w:hAnsi="PMingLiU"/>
          <w:lang w:eastAsia="zh-TW"/>
        </w:rPr>
        <w:t xml:space="preserve">        </w:t>
      </w:r>
      <w:r w:rsidRPr="00BC5500">
        <w:rPr>
          <w:rFonts w:ascii="PMingLiU" w:eastAsia="PMingLiU" w:hAnsi="PMingLiU" w:hint="eastAsia"/>
          <w:lang w:eastAsia="zh-TW"/>
        </w:rPr>
        <w:t>在約翰書信集中，約翰共使用十次“親愛的”這一稱呼，字裡</w:t>
      </w:r>
      <w:r w:rsidR="00494099" w:rsidRPr="00BC5500">
        <w:rPr>
          <w:rFonts w:ascii="PMingLiU" w:eastAsia="PMingLiU" w:hAnsi="PMingLiU" w:hint="eastAsia"/>
          <w:lang w:eastAsia="zh-TW"/>
        </w:rPr>
        <w:t>行間充滿真情真愛，言辭誠懇，情意深長，可見他與收信者之間的交情非常深厚</w:t>
      </w:r>
      <w:r w:rsidRPr="00BC5500">
        <w:rPr>
          <w:rFonts w:ascii="PMingLiU" w:eastAsia="PMingLiU" w:hAnsi="PMingLiU" w:hint="eastAsia"/>
          <w:lang w:eastAsia="zh-TW"/>
        </w:rPr>
        <w:t>，</w:t>
      </w:r>
      <w:r w:rsidR="00494099" w:rsidRPr="00BC5500">
        <w:rPr>
          <w:rFonts w:ascii="PMingLiU" w:eastAsia="PMingLiU" w:hAnsi="PMingLiU" w:hint="eastAsia"/>
          <w:lang w:eastAsia="zh-TW"/>
        </w:rPr>
        <w:t>故此，</w:t>
      </w:r>
      <w:r w:rsidRPr="00BC5500">
        <w:rPr>
          <w:rFonts w:ascii="PMingLiU" w:eastAsia="PMingLiU" w:hAnsi="PMingLiU" w:hint="eastAsia"/>
          <w:lang w:eastAsia="zh-TW"/>
        </w:rPr>
        <w:t>這個稱呼與書信集的濃濃“關係神學”是相吻合的。</w:t>
      </w:r>
    </w:p>
    <w:p w:rsidR="00BC5500" w:rsidRDefault="00BC5500">
      <w:pPr>
        <w:rPr>
          <w:rFonts w:ascii="PMingLiU" w:eastAsia="PMingLiU" w:hAnsi="PMingLiU"/>
          <w:lang w:eastAsia="zh-TW"/>
        </w:rPr>
      </w:pPr>
      <w:r>
        <w:rPr>
          <w:rFonts w:ascii="PMingLiU" w:eastAsia="PMingLiU" w:hAnsi="PMingLiU"/>
          <w:lang w:eastAsia="zh-TW"/>
        </w:rPr>
        <w:br w:type="page"/>
      </w:r>
    </w:p>
    <w:p w:rsidR="00606505" w:rsidRPr="00BC5500" w:rsidRDefault="00606505" w:rsidP="00606505">
      <w:pPr>
        <w:spacing w:line="360" w:lineRule="auto"/>
        <w:rPr>
          <w:rFonts w:ascii="PMingLiU" w:eastAsia="PMingLiU" w:hAnsi="PMingLiU"/>
          <w:lang w:eastAsia="zh-TW"/>
        </w:rPr>
      </w:pPr>
    </w:p>
    <w:tbl>
      <w:tblPr>
        <w:tblStyle w:val="TableGrid"/>
        <w:tblW w:w="9730" w:type="dxa"/>
        <w:tblLook w:val="04A0"/>
      </w:tblPr>
      <w:tblGrid>
        <w:gridCol w:w="1998"/>
        <w:gridCol w:w="5490"/>
        <w:gridCol w:w="1436"/>
        <w:gridCol w:w="806"/>
      </w:tblGrid>
      <w:tr w:rsidR="00CA2AB5" w:rsidRPr="00BC5500" w:rsidTr="0024059E">
        <w:trPr>
          <w:trHeight w:val="410"/>
        </w:trPr>
        <w:tc>
          <w:tcPr>
            <w:tcW w:w="1998" w:type="dxa"/>
            <w:tcBorders>
              <w:bottom w:val="double" w:sz="4" w:space="0" w:color="auto"/>
            </w:tcBorders>
          </w:tcPr>
          <w:p w:rsidR="00CA2AB5" w:rsidRPr="0024059E" w:rsidRDefault="00CA2AB5" w:rsidP="00823217">
            <w:pPr>
              <w:spacing w:line="360" w:lineRule="auto"/>
              <w:jc w:val="center"/>
              <w:rPr>
                <w:rFonts w:ascii="PMingLiU" w:eastAsia="PMingLiU" w:hAnsi="PMingLiU"/>
                <w:b/>
                <w:lang w:eastAsia="zh-TW"/>
              </w:rPr>
            </w:pPr>
            <w:r w:rsidRPr="0024059E">
              <w:rPr>
                <w:rFonts w:ascii="PMingLiU" w:eastAsia="PMingLiU" w:hAnsi="PMingLiU" w:hint="eastAsia"/>
                <w:b/>
                <w:lang w:eastAsia="zh-TW"/>
              </w:rPr>
              <w:t>稱呼</w:t>
            </w:r>
          </w:p>
        </w:tc>
        <w:tc>
          <w:tcPr>
            <w:tcW w:w="5490" w:type="dxa"/>
            <w:tcBorders>
              <w:bottom w:val="double" w:sz="4" w:space="0" w:color="auto"/>
            </w:tcBorders>
          </w:tcPr>
          <w:p w:rsidR="00CA2AB5" w:rsidRPr="0024059E" w:rsidRDefault="00CA2AB5" w:rsidP="00823217">
            <w:pPr>
              <w:spacing w:line="360" w:lineRule="auto"/>
              <w:jc w:val="center"/>
              <w:rPr>
                <w:rFonts w:ascii="PMingLiU" w:eastAsia="PMingLiU" w:hAnsi="PMingLiU"/>
                <w:b/>
                <w:lang w:eastAsia="zh-CN"/>
              </w:rPr>
            </w:pPr>
            <w:r w:rsidRPr="0024059E">
              <w:rPr>
                <w:rFonts w:ascii="PMingLiU" w:eastAsia="PMingLiU" w:hAnsi="PMingLiU" w:hint="eastAsia"/>
                <w:b/>
                <w:lang w:eastAsia="zh-CN"/>
              </w:rPr>
              <w:t>勉勵</w:t>
            </w:r>
          </w:p>
        </w:tc>
        <w:tc>
          <w:tcPr>
            <w:tcW w:w="1436" w:type="dxa"/>
            <w:tcBorders>
              <w:bottom w:val="double" w:sz="4" w:space="0" w:color="auto"/>
            </w:tcBorders>
          </w:tcPr>
          <w:p w:rsidR="00CA2AB5" w:rsidRPr="0024059E" w:rsidRDefault="00CA2AB5" w:rsidP="00823217">
            <w:pPr>
              <w:spacing w:line="360" w:lineRule="auto"/>
              <w:jc w:val="center"/>
              <w:rPr>
                <w:rFonts w:ascii="PMingLiU" w:eastAsia="PMingLiU" w:hAnsi="PMingLiU"/>
                <w:b/>
                <w:lang w:eastAsia="zh-CN"/>
              </w:rPr>
            </w:pPr>
            <w:r w:rsidRPr="0024059E">
              <w:rPr>
                <w:rFonts w:ascii="PMingLiU" w:eastAsia="PMingLiU" w:hAnsi="PMingLiU" w:hint="eastAsia"/>
                <w:b/>
                <w:lang w:eastAsia="zh-CN"/>
              </w:rPr>
              <w:t>經文</w:t>
            </w:r>
          </w:p>
        </w:tc>
        <w:tc>
          <w:tcPr>
            <w:tcW w:w="806" w:type="dxa"/>
            <w:tcBorders>
              <w:bottom w:val="double" w:sz="4" w:space="0" w:color="auto"/>
            </w:tcBorders>
          </w:tcPr>
          <w:p w:rsidR="00CA2AB5" w:rsidRPr="0024059E" w:rsidRDefault="00CA2AB5" w:rsidP="00823217">
            <w:pPr>
              <w:spacing w:line="360" w:lineRule="auto"/>
              <w:jc w:val="center"/>
              <w:rPr>
                <w:rFonts w:ascii="PMingLiU" w:eastAsia="PMingLiU" w:hAnsi="PMingLiU"/>
                <w:b/>
                <w:lang w:eastAsia="zh-CN"/>
              </w:rPr>
            </w:pPr>
            <w:r w:rsidRPr="0024059E">
              <w:rPr>
                <w:rFonts w:ascii="PMingLiU" w:eastAsia="PMingLiU" w:hAnsi="PMingLiU" w:hint="eastAsia"/>
                <w:b/>
                <w:lang w:eastAsia="zh-CN"/>
              </w:rPr>
              <w:t>正負</w:t>
            </w:r>
          </w:p>
        </w:tc>
      </w:tr>
      <w:tr w:rsidR="00CA2AB5" w:rsidRPr="00BC5500" w:rsidTr="0024059E">
        <w:trPr>
          <w:trHeight w:val="410"/>
        </w:trPr>
        <w:tc>
          <w:tcPr>
            <w:tcW w:w="1998" w:type="dxa"/>
            <w:tcBorders>
              <w:top w:val="double" w:sz="4" w:space="0" w:color="auto"/>
            </w:tcBorders>
          </w:tcPr>
          <w:p w:rsidR="00CA2AB5" w:rsidRPr="00BC5500" w:rsidRDefault="00CA2AB5" w:rsidP="00606505">
            <w:pPr>
              <w:spacing w:line="360" w:lineRule="auto"/>
              <w:rPr>
                <w:rFonts w:ascii="PMingLiU" w:eastAsia="PMingLiU" w:hAnsi="PMingLiU"/>
                <w:lang w:eastAsia="zh-CN"/>
              </w:rPr>
            </w:pPr>
            <w:r w:rsidRPr="00BC5500">
              <w:rPr>
                <w:rFonts w:ascii="PMingLiU" w:eastAsia="PMingLiU" w:hAnsi="PMingLiU" w:hint="eastAsia"/>
                <w:lang w:eastAsia="zh-CN"/>
              </w:rPr>
              <w:t>親愛的弟兄啊</w:t>
            </w:r>
          </w:p>
        </w:tc>
        <w:tc>
          <w:tcPr>
            <w:tcW w:w="5490" w:type="dxa"/>
            <w:tcBorders>
              <w:top w:val="double" w:sz="4" w:space="0" w:color="auto"/>
            </w:tcBorders>
          </w:tcPr>
          <w:p w:rsidR="00CA2AB5" w:rsidRPr="00BC5500" w:rsidRDefault="00CA2AB5" w:rsidP="00606505">
            <w:pPr>
              <w:spacing w:line="360" w:lineRule="auto"/>
              <w:rPr>
                <w:rFonts w:ascii="PMingLiU" w:eastAsia="PMingLiU" w:hAnsi="PMingLiU"/>
                <w:lang w:eastAsia="zh-CN"/>
              </w:rPr>
            </w:pPr>
            <w:r w:rsidRPr="00BC5500">
              <w:rPr>
                <w:rFonts w:ascii="PMingLiU" w:eastAsia="PMingLiU" w:hAnsi="PMingLiU" w:hint="eastAsia"/>
                <w:lang w:eastAsia="zh-CN"/>
              </w:rPr>
              <w:t>寫給你們的是愛的命令</w:t>
            </w:r>
          </w:p>
        </w:tc>
        <w:tc>
          <w:tcPr>
            <w:tcW w:w="1436" w:type="dxa"/>
            <w:tcBorders>
              <w:top w:val="double" w:sz="4" w:space="0" w:color="auto"/>
            </w:tcBorders>
          </w:tcPr>
          <w:p w:rsidR="00CA2AB5" w:rsidRPr="00BC5500" w:rsidRDefault="00CA2AB5" w:rsidP="00606505">
            <w:pPr>
              <w:spacing w:line="360" w:lineRule="auto"/>
              <w:rPr>
                <w:rFonts w:ascii="PMingLiU" w:eastAsia="PMingLiU" w:hAnsi="PMingLiU"/>
                <w:lang w:eastAsia="zh-CN"/>
              </w:rPr>
            </w:pPr>
            <w:r w:rsidRPr="00BC5500">
              <w:rPr>
                <w:rFonts w:ascii="PMingLiU" w:eastAsia="PMingLiU" w:hAnsi="PMingLiU" w:hint="eastAsia"/>
                <w:lang w:eastAsia="zh-CN"/>
              </w:rPr>
              <w:t>2：7</w:t>
            </w:r>
          </w:p>
        </w:tc>
        <w:tc>
          <w:tcPr>
            <w:tcW w:w="806" w:type="dxa"/>
            <w:tcBorders>
              <w:top w:val="double" w:sz="4" w:space="0" w:color="auto"/>
            </w:tcBorders>
          </w:tcPr>
          <w:p w:rsidR="00CA2AB5" w:rsidRPr="00BC5500" w:rsidRDefault="00CA2AB5" w:rsidP="00606505">
            <w:pPr>
              <w:spacing w:line="360" w:lineRule="auto"/>
              <w:rPr>
                <w:rFonts w:ascii="PMingLiU" w:eastAsia="PMingLiU" w:hAnsi="PMingLiU"/>
                <w:lang w:eastAsia="zh-CN"/>
              </w:rPr>
            </w:pPr>
            <w:r w:rsidRPr="00BC5500">
              <w:rPr>
                <w:rFonts w:ascii="PMingLiU" w:eastAsia="PMingLiU" w:hAnsi="PMingLiU" w:hint="eastAsia"/>
                <w:lang w:eastAsia="zh-CN"/>
              </w:rPr>
              <w:t>正</w:t>
            </w:r>
          </w:p>
        </w:tc>
      </w:tr>
      <w:tr w:rsidR="00CA2AB5" w:rsidRPr="00BC5500" w:rsidTr="00CA2AB5">
        <w:trPr>
          <w:trHeight w:val="410"/>
        </w:trPr>
        <w:tc>
          <w:tcPr>
            <w:tcW w:w="1998" w:type="dxa"/>
          </w:tcPr>
          <w:p w:rsidR="00CA2AB5" w:rsidRPr="00BC5500" w:rsidRDefault="00CA2AB5" w:rsidP="00606505">
            <w:pPr>
              <w:spacing w:line="360" w:lineRule="auto"/>
              <w:rPr>
                <w:rFonts w:ascii="PMingLiU" w:eastAsia="PMingLiU" w:hAnsi="PMingLiU"/>
                <w:lang w:eastAsia="zh-CN"/>
              </w:rPr>
            </w:pPr>
            <w:r w:rsidRPr="00BC5500">
              <w:rPr>
                <w:rFonts w:ascii="PMingLiU" w:eastAsia="PMingLiU" w:hAnsi="PMingLiU" w:hint="eastAsia"/>
                <w:lang w:eastAsia="zh-CN"/>
              </w:rPr>
              <w:t>親愛的弟兄啊</w:t>
            </w:r>
          </w:p>
        </w:tc>
        <w:tc>
          <w:tcPr>
            <w:tcW w:w="5490" w:type="dxa"/>
          </w:tcPr>
          <w:p w:rsidR="00CA2AB5" w:rsidRPr="00BC5500" w:rsidRDefault="00CA2AB5" w:rsidP="00606505">
            <w:pPr>
              <w:spacing w:line="360" w:lineRule="auto"/>
              <w:rPr>
                <w:rFonts w:ascii="PMingLiU" w:eastAsia="PMingLiU" w:hAnsi="PMingLiU"/>
                <w:lang w:eastAsia="zh-CN"/>
              </w:rPr>
            </w:pPr>
            <w:r w:rsidRPr="00BC5500">
              <w:rPr>
                <w:rFonts w:ascii="PMingLiU" w:eastAsia="PMingLiU" w:hAnsi="PMingLiU" w:hint="eastAsia"/>
                <w:lang w:eastAsia="zh-CN"/>
              </w:rPr>
              <w:t>我們現在是神的兒女</w:t>
            </w:r>
          </w:p>
        </w:tc>
        <w:tc>
          <w:tcPr>
            <w:tcW w:w="1436" w:type="dxa"/>
          </w:tcPr>
          <w:p w:rsidR="00CA2AB5" w:rsidRPr="00BC5500" w:rsidRDefault="00CA2AB5" w:rsidP="00606505">
            <w:pPr>
              <w:spacing w:line="360" w:lineRule="auto"/>
              <w:rPr>
                <w:rFonts w:ascii="PMingLiU" w:eastAsia="PMingLiU" w:hAnsi="PMingLiU"/>
                <w:lang w:eastAsia="zh-CN"/>
              </w:rPr>
            </w:pPr>
            <w:r w:rsidRPr="00BC5500">
              <w:rPr>
                <w:rFonts w:ascii="PMingLiU" w:eastAsia="PMingLiU" w:hAnsi="PMingLiU" w:hint="eastAsia"/>
                <w:lang w:eastAsia="zh-CN"/>
              </w:rPr>
              <w:t>3：2</w:t>
            </w:r>
          </w:p>
        </w:tc>
        <w:tc>
          <w:tcPr>
            <w:tcW w:w="806" w:type="dxa"/>
          </w:tcPr>
          <w:p w:rsidR="00CA2AB5" w:rsidRPr="00BC5500" w:rsidRDefault="00CA2AB5" w:rsidP="00606505">
            <w:pPr>
              <w:spacing w:line="360" w:lineRule="auto"/>
              <w:rPr>
                <w:rFonts w:ascii="PMingLiU" w:eastAsia="PMingLiU" w:hAnsi="PMingLiU"/>
                <w:lang w:eastAsia="zh-CN"/>
              </w:rPr>
            </w:pPr>
            <w:r w:rsidRPr="00BC5500">
              <w:rPr>
                <w:rFonts w:ascii="PMingLiU" w:eastAsia="PMingLiU" w:hAnsi="PMingLiU" w:hint="eastAsia"/>
                <w:lang w:eastAsia="zh-CN"/>
              </w:rPr>
              <w:t>正</w:t>
            </w:r>
          </w:p>
        </w:tc>
      </w:tr>
      <w:tr w:rsidR="00CA2AB5" w:rsidRPr="00BC5500" w:rsidTr="00CA2AB5">
        <w:trPr>
          <w:trHeight w:val="410"/>
        </w:trPr>
        <w:tc>
          <w:tcPr>
            <w:tcW w:w="1998" w:type="dxa"/>
          </w:tcPr>
          <w:p w:rsidR="00CA2AB5" w:rsidRPr="00BC5500" w:rsidRDefault="00CA2AB5" w:rsidP="00606505">
            <w:pPr>
              <w:spacing w:line="360" w:lineRule="auto"/>
              <w:rPr>
                <w:rFonts w:ascii="PMingLiU" w:eastAsia="PMingLiU" w:hAnsi="PMingLiU"/>
                <w:lang w:eastAsia="zh-CN"/>
              </w:rPr>
            </w:pPr>
            <w:r w:rsidRPr="00BC5500">
              <w:rPr>
                <w:rFonts w:ascii="PMingLiU" w:eastAsia="PMingLiU" w:hAnsi="PMingLiU" w:hint="eastAsia"/>
                <w:lang w:eastAsia="zh-CN"/>
              </w:rPr>
              <w:t>親愛的弟兄啊</w:t>
            </w:r>
          </w:p>
        </w:tc>
        <w:tc>
          <w:tcPr>
            <w:tcW w:w="5490" w:type="dxa"/>
          </w:tcPr>
          <w:p w:rsidR="00CA2AB5" w:rsidRPr="00BC5500" w:rsidRDefault="00CA2AB5" w:rsidP="00606505">
            <w:pPr>
              <w:spacing w:line="360" w:lineRule="auto"/>
              <w:rPr>
                <w:rFonts w:ascii="PMingLiU" w:eastAsia="PMingLiU" w:hAnsi="PMingLiU"/>
                <w:lang w:eastAsia="zh-CN"/>
              </w:rPr>
            </w:pPr>
            <w:r w:rsidRPr="00BC5500">
              <w:rPr>
                <w:rFonts w:ascii="PMingLiU" w:eastAsia="PMingLiU" w:hAnsi="PMingLiU" w:hint="eastAsia"/>
                <w:lang w:eastAsia="zh-CN"/>
              </w:rPr>
              <w:t>向神坦然無懼</w:t>
            </w:r>
          </w:p>
        </w:tc>
        <w:tc>
          <w:tcPr>
            <w:tcW w:w="1436" w:type="dxa"/>
          </w:tcPr>
          <w:p w:rsidR="00CA2AB5" w:rsidRPr="00BC5500" w:rsidRDefault="00CA2AB5" w:rsidP="00606505">
            <w:pPr>
              <w:spacing w:line="360" w:lineRule="auto"/>
              <w:rPr>
                <w:rFonts w:ascii="PMingLiU" w:eastAsia="PMingLiU" w:hAnsi="PMingLiU"/>
                <w:lang w:eastAsia="zh-CN"/>
              </w:rPr>
            </w:pPr>
            <w:r w:rsidRPr="00BC5500">
              <w:rPr>
                <w:rFonts w:ascii="PMingLiU" w:eastAsia="PMingLiU" w:hAnsi="PMingLiU" w:hint="eastAsia"/>
                <w:lang w:eastAsia="zh-CN"/>
              </w:rPr>
              <w:t>3：21</w:t>
            </w:r>
          </w:p>
        </w:tc>
        <w:tc>
          <w:tcPr>
            <w:tcW w:w="806" w:type="dxa"/>
          </w:tcPr>
          <w:p w:rsidR="00CA2AB5" w:rsidRPr="00BC5500" w:rsidRDefault="00CA2AB5" w:rsidP="00606505">
            <w:pPr>
              <w:spacing w:line="360" w:lineRule="auto"/>
              <w:rPr>
                <w:rFonts w:ascii="PMingLiU" w:eastAsia="PMingLiU" w:hAnsi="PMingLiU"/>
                <w:lang w:eastAsia="zh-CN"/>
              </w:rPr>
            </w:pPr>
            <w:r w:rsidRPr="00BC5500">
              <w:rPr>
                <w:rFonts w:ascii="PMingLiU" w:eastAsia="PMingLiU" w:hAnsi="PMingLiU" w:hint="eastAsia"/>
                <w:lang w:eastAsia="zh-CN"/>
              </w:rPr>
              <w:t>正</w:t>
            </w:r>
          </w:p>
        </w:tc>
      </w:tr>
      <w:tr w:rsidR="00CA2AB5" w:rsidRPr="00BC5500" w:rsidTr="00CA2AB5">
        <w:trPr>
          <w:trHeight w:val="410"/>
        </w:trPr>
        <w:tc>
          <w:tcPr>
            <w:tcW w:w="1998" w:type="dxa"/>
          </w:tcPr>
          <w:p w:rsidR="00CA2AB5" w:rsidRPr="00BC5500" w:rsidRDefault="00CA2AB5" w:rsidP="00606505">
            <w:pPr>
              <w:spacing w:line="360" w:lineRule="auto"/>
              <w:rPr>
                <w:rFonts w:ascii="PMingLiU" w:eastAsia="PMingLiU" w:hAnsi="PMingLiU"/>
                <w:lang w:eastAsia="zh-CN"/>
              </w:rPr>
            </w:pPr>
            <w:r w:rsidRPr="00BC5500">
              <w:rPr>
                <w:rFonts w:ascii="PMingLiU" w:eastAsia="PMingLiU" w:hAnsi="PMingLiU" w:hint="eastAsia"/>
                <w:lang w:eastAsia="zh-CN"/>
              </w:rPr>
              <w:t>親愛的弟兄啊</w:t>
            </w:r>
          </w:p>
        </w:tc>
        <w:tc>
          <w:tcPr>
            <w:tcW w:w="5490" w:type="dxa"/>
          </w:tcPr>
          <w:p w:rsidR="00CA2AB5" w:rsidRPr="00BC5500" w:rsidRDefault="00CA2AB5" w:rsidP="00606505">
            <w:pPr>
              <w:spacing w:line="360" w:lineRule="auto"/>
              <w:rPr>
                <w:rFonts w:ascii="PMingLiU" w:eastAsia="PMingLiU" w:hAnsi="PMingLiU"/>
                <w:lang w:eastAsia="zh-CN"/>
              </w:rPr>
            </w:pPr>
            <w:r w:rsidRPr="00BC5500">
              <w:rPr>
                <w:rFonts w:ascii="PMingLiU" w:eastAsia="PMingLiU" w:hAnsi="PMingLiU" w:hint="eastAsia"/>
                <w:lang w:eastAsia="zh-CN"/>
              </w:rPr>
              <w:t>一切的靈不可都信</w:t>
            </w:r>
          </w:p>
        </w:tc>
        <w:tc>
          <w:tcPr>
            <w:tcW w:w="1436" w:type="dxa"/>
          </w:tcPr>
          <w:p w:rsidR="00CA2AB5" w:rsidRPr="00BC5500" w:rsidRDefault="00CA2AB5" w:rsidP="00606505">
            <w:pPr>
              <w:spacing w:line="360" w:lineRule="auto"/>
              <w:rPr>
                <w:rFonts w:ascii="PMingLiU" w:eastAsia="PMingLiU" w:hAnsi="PMingLiU"/>
                <w:lang w:eastAsia="zh-CN"/>
              </w:rPr>
            </w:pPr>
            <w:r w:rsidRPr="00BC5500">
              <w:rPr>
                <w:rFonts w:ascii="PMingLiU" w:eastAsia="PMingLiU" w:hAnsi="PMingLiU" w:hint="eastAsia"/>
                <w:lang w:eastAsia="zh-CN"/>
              </w:rPr>
              <w:t>4：1</w:t>
            </w:r>
          </w:p>
        </w:tc>
        <w:tc>
          <w:tcPr>
            <w:tcW w:w="806" w:type="dxa"/>
          </w:tcPr>
          <w:p w:rsidR="00CA2AB5" w:rsidRPr="00BC5500" w:rsidRDefault="00CA2AB5" w:rsidP="00606505">
            <w:pPr>
              <w:spacing w:line="360" w:lineRule="auto"/>
              <w:rPr>
                <w:rFonts w:ascii="PMingLiU" w:eastAsia="PMingLiU" w:hAnsi="PMingLiU"/>
                <w:lang w:eastAsia="zh-CN"/>
              </w:rPr>
            </w:pPr>
            <w:r w:rsidRPr="00BC5500">
              <w:rPr>
                <w:rFonts w:ascii="PMingLiU" w:eastAsia="PMingLiU" w:hAnsi="PMingLiU" w:hint="eastAsia"/>
                <w:lang w:eastAsia="zh-CN"/>
              </w:rPr>
              <w:t>負</w:t>
            </w:r>
          </w:p>
        </w:tc>
      </w:tr>
      <w:tr w:rsidR="00CA2AB5" w:rsidRPr="00BC5500" w:rsidTr="00CA2AB5">
        <w:trPr>
          <w:trHeight w:val="410"/>
        </w:trPr>
        <w:tc>
          <w:tcPr>
            <w:tcW w:w="1998" w:type="dxa"/>
          </w:tcPr>
          <w:p w:rsidR="00CA2AB5" w:rsidRPr="00BC5500" w:rsidRDefault="00CA2AB5" w:rsidP="00606505">
            <w:pPr>
              <w:spacing w:line="360" w:lineRule="auto"/>
              <w:rPr>
                <w:rFonts w:ascii="PMingLiU" w:eastAsia="PMingLiU" w:hAnsi="PMingLiU"/>
                <w:lang w:eastAsia="zh-CN"/>
              </w:rPr>
            </w:pPr>
            <w:r w:rsidRPr="00BC5500">
              <w:rPr>
                <w:rFonts w:ascii="PMingLiU" w:eastAsia="PMingLiU" w:hAnsi="PMingLiU" w:hint="eastAsia"/>
                <w:lang w:eastAsia="zh-CN"/>
              </w:rPr>
              <w:t>親愛的弟兄啊</w:t>
            </w:r>
          </w:p>
        </w:tc>
        <w:tc>
          <w:tcPr>
            <w:tcW w:w="5490" w:type="dxa"/>
          </w:tcPr>
          <w:p w:rsidR="00CA2AB5" w:rsidRPr="00BC5500" w:rsidRDefault="00CA2AB5" w:rsidP="00606505">
            <w:pPr>
              <w:spacing w:line="360" w:lineRule="auto"/>
              <w:rPr>
                <w:rFonts w:ascii="PMingLiU" w:eastAsia="PMingLiU" w:hAnsi="PMingLiU"/>
                <w:lang w:eastAsia="zh-CN"/>
              </w:rPr>
            </w:pPr>
            <w:r w:rsidRPr="00BC5500">
              <w:rPr>
                <w:rFonts w:ascii="PMingLiU" w:eastAsia="PMingLiU" w:hAnsi="PMingLiU" w:hint="eastAsia"/>
                <w:lang w:eastAsia="zh-CN"/>
              </w:rPr>
              <w:t>我們應當彼此相愛</w:t>
            </w:r>
          </w:p>
        </w:tc>
        <w:tc>
          <w:tcPr>
            <w:tcW w:w="1436" w:type="dxa"/>
          </w:tcPr>
          <w:p w:rsidR="00CA2AB5" w:rsidRPr="00BC5500" w:rsidRDefault="00CA2AB5" w:rsidP="00606505">
            <w:pPr>
              <w:spacing w:line="360" w:lineRule="auto"/>
              <w:rPr>
                <w:rFonts w:ascii="PMingLiU" w:eastAsia="PMingLiU" w:hAnsi="PMingLiU"/>
                <w:lang w:eastAsia="zh-CN"/>
              </w:rPr>
            </w:pPr>
            <w:r w:rsidRPr="00BC5500">
              <w:rPr>
                <w:rFonts w:ascii="PMingLiU" w:eastAsia="PMingLiU" w:hAnsi="PMingLiU" w:hint="eastAsia"/>
                <w:lang w:eastAsia="zh-CN"/>
              </w:rPr>
              <w:t>4：7</w:t>
            </w:r>
          </w:p>
        </w:tc>
        <w:tc>
          <w:tcPr>
            <w:tcW w:w="806" w:type="dxa"/>
          </w:tcPr>
          <w:p w:rsidR="00CA2AB5" w:rsidRPr="00BC5500" w:rsidRDefault="00CA2AB5" w:rsidP="00606505">
            <w:pPr>
              <w:spacing w:line="360" w:lineRule="auto"/>
              <w:rPr>
                <w:rFonts w:ascii="PMingLiU" w:eastAsia="PMingLiU" w:hAnsi="PMingLiU"/>
                <w:lang w:eastAsia="zh-CN"/>
              </w:rPr>
            </w:pPr>
            <w:r w:rsidRPr="00BC5500">
              <w:rPr>
                <w:rFonts w:ascii="PMingLiU" w:eastAsia="PMingLiU" w:hAnsi="PMingLiU" w:hint="eastAsia"/>
                <w:lang w:eastAsia="zh-CN"/>
              </w:rPr>
              <w:t>正</w:t>
            </w:r>
          </w:p>
        </w:tc>
      </w:tr>
      <w:tr w:rsidR="00CA2AB5" w:rsidRPr="00BC5500" w:rsidTr="00CA2AB5">
        <w:trPr>
          <w:trHeight w:val="390"/>
        </w:trPr>
        <w:tc>
          <w:tcPr>
            <w:tcW w:w="1998" w:type="dxa"/>
          </w:tcPr>
          <w:p w:rsidR="00CA2AB5" w:rsidRPr="00BC5500" w:rsidRDefault="00CA2AB5" w:rsidP="00606505">
            <w:pPr>
              <w:spacing w:line="360" w:lineRule="auto"/>
              <w:rPr>
                <w:rFonts w:ascii="PMingLiU" w:eastAsia="PMingLiU" w:hAnsi="PMingLiU"/>
                <w:lang w:eastAsia="zh-CN"/>
              </w:rPr>
            </w:pPr>
            <w:r w:rsidRPr="00BC5500">
              <w:rPr>
                <w:rFonts w:ascii="PMingLiU" w:eastAsia="PMingLiU" w:hAnsi="PMingLiU" w:hint="eastAsia"/>
                <w:lang w:eastAsia="zh-CN"/>
              </w:rPr>
              <w:t>親愛的弟兄啊</w:t>
            </w:r>
          </w:p>
        </w:tc>
        <w:tc>
          <w:tcPr>
            <w:tcW w:w="5490" w:type="dxa"/>
          </w:tcPr>
          <w:p w:rsidR="00CA2AB5" w:rsidRPr="00BC5500" w:rsidRDefault="00CA2AB5" w:rsidP="00606505">
            <w:pPr>
              <w:spacing w:line="360" w:lineRule="auto"/>
              <w:rPr>
                <w:rFonts w:ascii="PMingLiU" w:eastAsia="PMingLiU" w:hAnsi="PMingLiU"/>
                <w:lang w:eastAsia="zh-CN"/>
              </w:rPr>
            </w:pPr>
            <w:r w:rsidRPr="00BC5500">
              <w:rPr>
                <w:rFonts w:ascii="PMingLiU" w:eastAsia="PMingLiU" w:hAnsi="PMingLiU" w:hint="eastAsia"/>
                <w:lang w:eastAsia="zh-CN"/>
              </w:rPr>
              <w:t>我們也當彼此相愛</w:t>
            </w:r>
          </w:p>
        </w:tc>
        <w:tc>
          <w:tcPr>
            <w:tcW w:w="1436" w:type="dxa"/>
          </w:tcPr>
          <w:p w:rsidR="00CA2AB5" w:rsidRPr="00BC5500" w:rsidRDefault="00CA2AB5" w:rsidP="00606505">
            <w:pPr>
              <w:spacing w:line="360" w:lineRule="auto"/>
              <w:rPr>
                <w:rFonts w:ascii="PMingLiU" w:eastAsia="PMingLiU" w:hAnsi="PMingLiU"/>
                <w:lang w:eastAsia="zh-CN"/>
              </w:rPr>
            </w:pPr>
            <w:r w:rsidRPr="00BC5500">
              <w:rPr>
                <w:rFonts w:ascii="PMingLiU" w:eastAsia="PMingLiU" w:hAnsi="PMingLiU" w:hint="eastAsia"/>
                <w:lang w:eastAsia="zh-CN"/>
              </w:rPr>
              <w:t>4：11</w:t>
            </w:r>
          </w:p>
        </w:tc>
        <w:tc>
          <w:tcPr>
            <w:tcW w:w="806" w:type="dxa"/>
          </w:tcPr>
          <w:p w:rsidR="00CA2AB5" w:rsidRPr="00BC5500" w:rsidRDefault="00CA2AB5" w:rsidP="00606505">
            <w:pPr>
              <w:spacing w:line="360" w:lineRule="auto"/>
              <w:rPr>
                <w:rFonts w:ascii="PMingLiU" w:eastAsia="PMingLiU" w:hAnsi="PMingLiU"/>
                <w:lang w:eastAsia="zh-CN"/>
              </w:rPr>
            </w:pPr>
            <w:r w:rsidRPr="00BC5500">
              <w:rPr>
                <w:rFonts w:ascii="PMingLiU" w:eastAsia="PMingLiU" w:hAnsi="PMingLiU" w:hint="eastAsia"/>
                <w:lang w:eastAsia="zh-CN"/>
              </w:rPr>
              <w:t>正</w:t>
            </w:r>
          </w:p>
        </w:tc>
      </w:tr>
      <w:tr w:rsidR="00CA2AB5" w:rsidRPr="00BC5500" w:rsidTr="00CA2AB5">
        <w:trPr>
          <w:trHeight w:val="410"/>
        </w:trPr>
        <w:tc>
          <w:tcPr>
            <w:tcW w:w="1998" w:type="dxa"/>
          </w:tcPr>
          <w:p w:rsidR="00CA2AB5" w:rsidRPr="00BC5500" w:rsidRDefault="00CA2AB5" w:rsidP="00606505">
            <w:pPr>
              <w:spacing w:line="360" w:lineRule="auto"/>
              <w:rPr>
                <w:rFonts w:ascii="PMingLiU" w:eastAsia="PMingLiU" w:hAnsi="PMingLiU"/>
                <w:lang w:eastAsia="zh-CN"/>
              </w:rPr>
            </w:pPr>
            <w:r w:rsidRPr="00BC5500">
              <w:rPr>
                <w:rFonts w:ascii="PMingLiU" w:eastAsia="PMingLiU" w:hAnsi="PMingLiU" w:hint="eastAsia"/>
                <w:lang w:eastAsia="zh-CN"/>
              </w:rPr>
              <w:t>親愛的該猶</w:t>
            </w:r>
          </w:p>
        </w:tc>
        <w:tc>
          <w:tcPr>
            <w:tcW w:w="5490" w:type="dxa"/>
          </w:tcPr>
          <w:p w:rsidR="00CA2AB5" w:rsidRPr="00BC5500" w:rsidRDefault="00CA2AB5" w:rsidP="00606505">
            <w:pPr>
              <w:spacing w:line="360" w:lineRule="auto"/>
              <w:rPr>
                <w:rFonts w:ascii="PMingLiU" w:eastAsia="PMingLiU" w:hAnsi="PMingLiU"/>
                <w:lang w:eastAsia="zh-CN"/>
              </w:rPr>
            </w:pPr>
            <w:r w:rsidRPr="00BC5500">
              <w:rPr>
                <w:rFonts w:ascii="PMingLiU" w:eastAsia="PMingLiU" w:hAnsi="PMingLiU" w:hint="eastAsia"/>
                <w:lang w:eastAsia="zh-CN"/>
              </w:rPr>
              <w:t>我誠心所愛的</w:t>
            </w:r>
          </w:p>
        </w:tc>
        <w:tc>
          <w:tcPr>
            <w:tcW w:w="1436" w:type="dxa"/>
          </w:tcPr>
          <w:p w:rsidR="00CA2AB5" w:rsidRPr="00BC5500" w:rsidRDefault="00CA2AB5" w:rsidP="00606505">
            <w:pPr>
              <w:spacing w:line="360" w:lineRule="auto"/>
              <w:rPr>
                <w:rFonts w:ascii="PMingLiU" w:eastAsia="PMingLiU" w:hAnsi="PMingLiU"/>
                <w:lang w:eastAsia="zh-CN"/>
              </w:rPr>
            </w:pPr>
            <w:r w:rsidRPr="00BC5500">
              <w:rPr>
                <w:rFonts w:ascii="PMingLiU" w:eastAsia="PMingLiU" w:hAnsi="PMingLiU" w:hint="eastAsia"/>
                <w:lang w:eastAsia="zh-CN"/>
              </w:rPr>
              <w:t>約三書1</w:t>
            </w:r>
          </w:p>
        </w:tc>
        <w:tc>
          <w:tcPr>
            <w:tcW w:w="806" w:type="dxa"/>
          </w:tcPr>
          <w:p w:rsidR="00CA2AB5" w:rsidRPr="00BC5500" w:rsidRDefault="00CA2AB5" w:rsidP="00606505">
            <w:pPr>
              <w:spacing w:line="360" w:lineRule="auto"/>
              <w:rPr>
                <w:rFonts w:ascii="PMingLiU" w:eastAsia="PMingLiU" w:hAnsi="PMingLiU"/>
                <w:lang w:eastAsia="zh-CN"/>
              </w:rPr>
            </w:pPr>
            <w:r w:rsidRPr="00BC5500">
              <w:rPr>
                <w:rFonts w:ascii="PMingLiU" w:eastAsia="PMingLiU" w:hAnsi="PMingLiU" w:hint="eastAsia"/>
                <w:lang w:eastAsia="zh-CN"/>
              </w:rPr>
              <w:t>正</w:t>
            </w:r>
          </w:p>
        </w:tc>
      </w:tr>
      <w:tr w:rsidR="00CA2AB5" w:rsidRPr="00BC5500" w:rsidTr="00CA2AB5">
        <w:trPr>
          <w:trHeight w:val="410"/>
        </w:trPr>
        <w:tc>
          <w:tcPr>
            <w:tcW w:w="1998" w:type="dxa"/>
          </w:tcPr>
          <w:p w:rsidR="00CA2AB5" w:rsidRPr="00BC5500" w:rsidRDefault="00CA2AB5" w:rsidP="00606505">
            <w:pPr>
              <w:spacing w:line="360" w:lineRule="auto"/>
              <w:rPr>
                <w:rFonts w:ascii="PMingLiU" w:eastAsia="PMingLiU" w:hAnsi="PMingLiU"/>
                <w:lang w:eastAsia="zh-CN"/>
              </w:rPr>
            </w:pPr>
            <w:r w:rsidRPr="00BC5500">
              <w:rPr>
                <w:rFonts w:ascii="PMingLiU" w:eastAsia="PMingLiU" w:hAnsi="PMingLiU" w:hint="eastAsia"/>
                <w:lang w:eastAsia="zh-CN"/>
              </w:rPr>
              <w:t>親愛的兄弟啊</w:t>
            </w:r>
          </w:p>
        </w:tc>
        <w:tc>
          <w:tcPr>
            <w:tcW w:w="5490" w:type="dxa"/>
          </w:tcPr>
          <w:p w:rsidR="00CA2AB5" w:rsidRPr="00BC5500" w:rsidRDefault="00CA2AB5" w:rsidP="00606505">
            <w:pPr>
              <w:spacing w:line="360" w:lineRule="auto"/>
              <w:rPr>
                <w:rFonts w:ascii="PMingLiU" w:eastAsia="PMingLiU" w:hAnsi="PMingLiU"/>
                <w:lang w:eastAsia="zh-CN"/>
              </w:rPr>
            </w:pPr>
            <w:r w:rsidRPr="00BC5500">
              <w:rPr>
                <w:rFonts w:ascii="PMingLiU" w:eastAsia="PMingLiU" w:hAnsi="PMingLiU" w:hint="eastAsia"/>
                <w:lang w:eastAsia="zh-CN"/>
              </w:rPr>
              <w:t>凡事興盛，身體健壯</w:t>
            </w:r>
          </w:p>
        </w:tc>
        <w:tc>
          <w:tcPr>
            <w:tcW w:w="1436" w:type="dxa"/>
          </w:tcPr>
          <w:p w:rsidR="00CA2AB5" w:rsidRPr="00BC5500" w:rsidRDefault="00CA2AB5" w:rsidP="00606505">
            <w:pPr>
              <w:spacing w:line="360" w:lineRule="auto"/>
              <w:rPr>
                <w:rFonts w:ascii="PMingLiU" w:eastAsia="PMingLiU" w:hAnsi="PMingLiU"/>
                <w:lang w:eastAsia="zh-CN"/>
              </w:rPr>
            </w:pPr>
            <w:r w:rsidRPr="00BC5500">
              <w:rPr>
                <w:rFonts w:ascii="PMingLiU" w:eastAsia="PMingLiU" w:hAnsi="PMingLiU" w:hint="eastAsia"/>
                <w:lang w:eastAsia="zh-CN"/>
              </w:rPr>
              <w:t>約三書2</w:t>
            </w:r>
          </w:p>
        </w:tc>
        <w:tc>
          <w:tcPr>
            <w:tcW w:w="806" w:type="dxa"/>
          </w:tcPr>
          <w:p w:rsidR="00CA2AB5" w:rsidRPr="00BC5500" w:rsidRDefault="00CA2AB5" w:rsidP="00606505">
            <w:pPr>
              <w:spacing w:line="360" w:lineRule="auto"/>
              <w:rPr>
                <w:rFonts w:ascii="PMingLiU" w:eastAsia="PMingLiU" w:hAnsi="PMingLiU"/>
                <w:lang w:eastAsia="zh-CN"/>
              </w:rPr>
            </w:pPr>
            <w:r w:rsidRPr="00BC5500">
              <w:rPr>
                <w:rFonts w:ascii="PMingLiU" w:eastAsia="PMingLiU" w:hAnsi="PMingLiU" w:hint="eastAsia"/>
                <w:lang w:eastAsia="zh-CN"/>
              </w:rPr>
              <w:t>正</w:t>
            </w:r>
          </w:p>
        </w:tc>
      </w:tr>
      <w:tr w:rsidR="00CA2AB5" w:rsidRPr="00BC5500" w:rsidTr="00CA2AB5">
        <w:trPr>
          <w:trHeight w:val="386"/>
        </w:trPr>
        <w:tc>
          <w:tcPr>
            <w:tcW w:w="1998" w:type="dxa"/>
          </w:tcPr>
          <w:p w:rsidR="00CA2AB5" w:rsidRPr="00BC5500" w:rsidRDefault="00CA2AB5" w:rsidP="00606505">
            <w:pPr>
              <w:spacing w:line="360" w:lineRule="auto"/>
              <w:rPr>
                <w:rFonts w:ascii="PMingLiU" w:eastAsia="PMingLiU" w:hAnsi="PMingLiU"/>
                <w:lang w:eastAsia="zh-CN"/>
              </w:rPr>
            </w:pPr>
            <w:r w:rsidRPr="00BC5500">
              <w:rPr>
                <w:rFonts w:ascii="PMingLiU" w:eastAsia="PMingLiU" w:hAnsi="PMingLiU" w:hint="eastAsia"/>
                <w:lang w:eastAsia="zh-CN"/>
              </w:rPr>
              <w:t>親愛的兄弟啊</w:t>
            </w:r>
          </w:p>
        </w:tc>
        <w:tc>
          <w:tcPr>
            <w:tcW w:w="5490" w:type="dxa"/>
          </w:tcPr>
          <w:p w:rsidR="00CA2AB5" w:rsidRPr="00BC5500" w:rsidRDefault="00CA2AB5" w:rsidP="00606505">
            <w:pPr>
              <w:spacing w:line="360" w:lineRule="auto"/>
              <w:rPr>
                <w:rFonts w:ascii="PMingLiU" w:eastAsia="PMingLiU" w:hAnsi="PMingLiU"/>
                <w:lang w:eastAsia="zh-CN"/>
              </w:rPr>
            </w:pPr>
            <w:r w:rsidRPr="00BC5500">
              <w:rPr>
                <w:rFonts w:ascii="PMingLiU" w:eastAsia="PMingLiU" w:hAnsi="PMingLiU" w:hint="eastAsia"/>
                <w:lang w:eastAsia="zh-CN"/>
              </w:rPr>
              <w:t>凡你向作客旅之弟兄所行的，都是忠心的</w:t>
            </w:r>
          </w:p>
        </w:tc>
        <w:tc>
          <w:tcPr>
            <w:tcW w:w="1436" w:type="dxa"/>
          </w:tcPr>
          <w:p w:rsidR="00CA2AB5" w:rsidRPr="00BC5500" w:rsidRDefault="00CA2AB5" w:rsidP="00606505">
            <w:pPr>
              <w:spacing w:line="360" w:lineRule="auto"/>
              <w:rPr>
                <w:rFonts w:ascii="PMingLiU" w:eastAsia="PMingLiU" w:hAnsi="PMingLiU"/>
                <w:lang w:eastAsia="zh-CN"/>
              </w:rPr>
            </w:pPr>
            <w:r w:rsidRPr="00BC5500">
              <w:rPr>
                <w:rFonts w:ascii="PMingLiU" w:eastAsia="PMingLiU" w:hAnsi="PMingLiU" w:hint="eastAsia"/>
                <w:lang w:eastAsia="zh-CN"/>
              </w:rPr>
              <w:t>約三書5</w:t>
            </w:r>
          </w:p>
        </w:tc>
        <w:tc>
          <w:tcPr>
            <w:tcW w:w="806" w:type="dxa"/>
          </w:tcPr>
          <w:p w:rsidR="00CA2AB5" w:rsidRPr="00BC5500" w:rsidRDefault="00CA2AB5" w:rsidP="00606505">
            <w:pPr>
              <w:spacing w:line="360" w:lineRule="auto"/>
              <w:rPr>
                <w:rFonts w:ascii="PMingLiU" w:eastAsia="PMingLiU" w:hAnsi="PMingLiU"/>
                <w:lang w:eastAsia="zh-CN"/>
              </w:rPr>
            </w:pPr>
            <w:r w:rsidRPr="00BC5500">
              <w:rPr>
                <w:rFonts w:ascii="PMingLiU" w:eastAsia="PMingLiU" w:hAnsi="PMingLiU" w:hint="eastAsia"/>
                <w:lang w:eastAsia="zh-CN"/>
              </w:rPr>
              <w:t>正</w:t>
            </w:r>
          </w:p>
        </w:tc>
      </w:tr>
      <w:tr w:rsidR="00CA2AB5" w:rsidRPr="00BC5500" w:rsidTr="00CA2AB5">
        <w:trPr>
          <w:trHeight w:val="427"/>
        </w:trPr>
        <w:tc>
          <w:tcPr>
            <w:tcW w:w="1998" w:type="dxa"/>
          </w:tcPr>
          <w:p w:rsidR="00CA2AB5" w:rsidRPr="00BC5500" w:rsidRDefault="00CA2AB5" w:rsidP="00606505">
            <w:pPr>
              <w:spacing w:line="360" w:lineRule="auto"/>
              <w:rPr>
                <w:rFonts w:ascii="PMingLiU" w:eastAsia="PMingLiU" w:hAnsi="PMingLiU"/>
                <w:lang w:eastAsia="zh-CN"/>
              </w:rPr>
            </w:pPr>
            <w:r w:rsidRPr="00BC5500">
              <w:rPr>
                <w:rFonts w:ascii="PMingLiU" w:eastAsia="PMingLiU" w:hAnsi="PMingLiU" w:hint="eastAsia"/>
                <w:lang w:eastAsia="zh-CN"/>
              </w:rPr>
              <w:t>親愛的兄弟啊</w:t>
            </w:r>
          </w:p>
        </w:tc>
        <w:tc>
          <w:tcPr>
            <w:tcW w:w="5490" w:type="dxa"/>
          </w:tcPr>
          <w:p w:rsidR="00CA2AB5" w:rsidRPr="00BC5500" w:rsidRDefault="00CA2AB5" w:rsidP="00606505">
            <w:pPr>
              <w:spacing w:line="360" w:lineRule="auto"/>
              <w:rPr>
                <w:rFonts w:ascii="PMingLiU" w:eastAsia="PMingLiU" w:hAnsi="PMingLiU"/>
                <w:lang w:eastAsia="zh-CN"/>
              </w:rPr>
            </w:pPr>
            <w:r w:rsidRPr="00BC5500">
              <w:rPr>
                <w:rFonts w:ascii="PMingLiU" w:eastAsia="PMingLiU" w:hAnsi="PMingLiU" w:hint="eastAsia"/>
                <w:lang w:eastAsia="zh-CN"/>
              </w:rPr>
              <w:t>不要效法惡，只要效法善</w:t>
            </w:r>
          </w:p>
        </w:tc>
        <w:tc>
          <w:tcPr>
            <w:tcW w:w="1436" w:type="dxa"/>
          </w:tcPr>
          <w:p w:rsidR="00CA2AB5" w:rsidRPr="00BC5500" w:rsidRDefault="00CA2AB5" w:rsidP="00606505">
            <w:pPr>
              <w:spacing w:line="360" w:lineRule="auto"/>
              <w:rPr>
                <w:rFonts w:ascii="PMingLiU" w:eastAsia="PMingLiU" w:hAnsi="PMingLiU"/>
                <w:lang w:eastAsia="zh-CN"/>
              </w:rPr>
            </w:pPr>
            <w:r w:rsidRPr="00BC5500">
              <w:rPr>
                <w:rFonts w:ascii="PMingLiU" w:eastAsia="PMingLiU" w:hAnsi="PMingLiU" w:hint="eastAsia"/>
                <w:lang w:eastAsia="zh-CN"/>
              </w:rPr>
              <w:t>約三書11</w:t>
            </w:r>
          </w:p>
        </w:tc>
        <w:tc>
          <w:tcPr>
            <w:tcW w:w="806" w:type="dxa"/>
          </w:tcPr>
          <w:p w:rsidR="00CA2AB5" w:rsidRPr="00BC5500" w:rsidRDefault="00CA2AB5" w:rsidP="00606505">
            <w:pPr>
              <w:spacing w:line="360" w:lineRule="auto"/>
              <w:rPr>
                <w:rFonts w:ascii="PMingLiU" w:eastAsia="PMingLiU" w:hAnsi="PMingLiU"/>
                <w:lang w:eastAsia="zh-CN"/>
              </w:rPr>
            </w:pPr>
            <w:r w:rsidRPr="00BC5500">
              <w:rPr>
                <w:rFonts w:ascii="PMingLiU" w:eastAsia="PMingLiU" w:hAnsi="PMingLiU" w:hint="eastAsia"/>
                <w:lang w:eastAsia="zh-CN"/>
              </w:rPr>
              <w:t>負</w:t>
            </w:r>
          </w:p>
        </w:tc>
      </w:tr>
    </w:tbl>
    <w:p w:rsidR="00D76B20" w:rsidRPr="00BC5500" w:rsidRDefault="00D76B20" w:rsidP="00CA2AB5">
      <w:pPr>
        <w:rPr>
          <w:rFonts w:ascii="PMingLiU" w:eastAsia="PMingLiU" w:hAnsi="PMingLiU"/>
          <w:lang w:eastAsia="zh-CN"/>
        </w:rPr>
      </w:pPr>
    </w:p>
    <w:p w:rsidR="00D76B20" w:rsidRPr="00BC5500" w:rsidRDefault="00BC5500" w:rsidP="00CA2AB5">
      <w:pPr>
        <w:spacing w:line="360" w:lineRule="auto"/>
        <w:jc w:val="center"/>
        <w:rPr>
          <w:rFonts w:ascii="PMingLiU" w:eastAsia="PMingLiU" w:hAnsi="PMingLiU"/>
          <w:b/>
          <w:lang w:eastAsia="zh-CN"/>
        </w:rPr>
      </w:pPr>
      <w:r w:rsidRPr="00BC5500">
        <w:rPr>
          <w:rFonts w:ascii="PMingLiU" w:eastAsia="PMingLiU" w:hAnsi="PMingLiU" w:hint="eastAsia"/>
          <w:b/>
          <w:lang w:eastAsia="zh-CN"/>
        </w:rPr>
        <w:t>圖二：約翰書信集中的十個“親愛的”</w:t>
      </w:r>
    </w:p>
    <w:p w:rsidR="00D76B20" w:rsidRPr="00BC5500" w:rsidRDefault="00D76B20" w:rsidP="00606505">
      <w:pPr>
        <w:spacing w:line="360" w:lineRule="auto"/>
        <w:rPr>
          <w:rFonts w:ascii="PMingLiU" w:eastAsia="PMingLiU" w:hAnsi="PMingLiU"/>
          <w:lang w:eastAsia="zh-CN"/>
        </w:rPr>
      </w:pPr>
    </w:p>
    <w:p w:rsidR="00606505" w:rsidRPr="00BC5500" w:rsidRDefault="00284F97" w:rsidP="00606505">
      <w:pPr>
        <w:spacing w:line="360" w:lineRule="auto"/>
        <w:rPr>
          <w:rFonts w:ascii="PMingLiU" w:eastAsia="PMingLiU" w:hAnsi="PMingLiU"/>
          <w:lang w:eastAsia="zh-TW"/>
        </w:rPr>
      </w:pPr>
      <w:r w:rsidRPr="00BC5500">
        <w:rPr>
          <w:rFonts w:ascii="PMingLiU" w:eastAsia="PMingLiU" w:hAnsi="PMingLiU" w:hint="eastAsia"/>
          <w:lang w:eastAsia="zh-TW"/>
        </w:rPr>
        <w:t>二、寫作時地</w:t>
      </w:r>
    </w:p>
    <w:p w:rsidR="00606505" w:rsidRPr="00BC5500" w:rsidRDefault="00606505" w:rsidP="00606505">
      <w:pPr>
        <w:spacing w:line="360" w:lineRule="auto"/>
        <w:rPr>
          <w:rFonts w:ascii="PMingLiU" w:eastAsia="PMingLiU" w:hAnsi="PMingLiU"/>
          <w:lang w:eastAsia="zh-TW"/>
        </w:rPr>
      </w:pPr>
      <w:r w:rsidRPr="00BC5500">
        <w:rPr>
          <w:rFonts w:ascii="PMingLiU" w:eastAsia="PMingLiU" w:hAnsi="PMingLiU" w:hint="eastAsia"/>
          <w:lang w:eastAsia="zh-TW"/>
        </w:rPr>
        <w:t xml:space="preserve">        公元一世紀末葉，異端“諾斯底主義”</w:t>
      </w:r>
      <w:r w:rsidR="006F04BC" w:rsidRPr="00BC5500">
        <w:rPr>
          <w:rFonts w:ascii="PMingLiU" w:eastAsia="PMingLiU" w:hAnsi="PMingLiU" w:hint="eastAsia"/>
          <w:lang w:eastAsia="zh-TW"/>
        </w:rPr>
        <w:t>（Gnosticism）</w:t>
      </w:r>
      <w:r w:rsidR="004447C7" w:rsidRPr="00BC5500">
        <w:rPr>
          <w:rFonts w:ascii="PMingLiU" w:eastAsia="PMingLiU" w:hAnsi="PMingLiU" w:hint="eastAsia"/>
          <w:lang w:eastAsia="zh-TW"/>
        </w:rPr>
        <w:t>在教會中逐漸現形，並導致教會分裂</w:t>
      </w:r>
      <w:r w:rsidRPr="00BC5500">
        <w:rPr>
          <w:rFonts w:ascii="PMingLiU" w:eastAsia="PMingLiU" w:hAnsi="PMingLiU" w:hint="eastAsia"/>
          <w:lang w:eastAsia="zh-TW"/>
        </w:rPr>
        <w:t>（約壹2：18－19）</w:t>
      </w:r>
      <w:r w:rsidR="004447C7" w:rsidRPr="00BC5500">
        <w:rPr>
          <w:rFonts w:ascii="PMingLiU" w:eastAsia="PMingLiU" w:hAnsi="PMingLiU" w:hint="eastAsia"/>
          <w:lang w:eastAsia="zh-TW"/>
        </w:rPr>
        <w:t>。</w:t>
      </w:r>
      <w:r w:rsidRPr="00BC5500">
        <w:rPr>
          <w:rFonts w:ascii="PMingLiU" w:eastAsia="PMingLiU" w:hAnsi="PMingLiU" w:hint="eastAsia"/>
          <w:lang w:eastAsia="zh-TW"/>
        </w:rPr>
        <w:t>因此，本書寫作時間約為公元90年。</w:t>
      </w:r>
    </w:p>
    <w:p w:rsidR="00606505" w:rsidRPr="00BC5500" w:rsidRDefault="00606505" w:rsidP="00606505">
      <w:pPr>
        <w:spacing w:line="360" w:lineRule="auto"/>
        <w:rPr>
          <w:rFonts w:ascii="PMingLiU" w:eastAsia="PMingLiU" w:hAnsi="PMingLiU"/>
          <w:lang w:eastAsia="zh-TW"/>
        </w:rPr>
      </w:pPr>
      <w:r w:rsidRPr="00BC5500">
        <w:rPr>
          <w:rFonts w:ascii="PMingLiU" w:eastAsia="PMingLiU" w:hAnsi="PMingLiU" w:hint="eastAsia"/>
          <w:lang w:eastAsia="zh-TW"/>
        </w:rPr>
        <w:t xml:space="preserve">        晚年的約翰在以弗所牧養教會，因此，本書是在以弗所寫成。</w:t>
      </w:r>
    </w:p>
    <w:p w:rsidR="00606505" w:rsidRPr="00BC5500" w:rsidRDefault="00606505" w:rsidP="00606505">
      <w:pPr>
        <w:spacing w:line="360" w:lineRule="auto"/>
        <w:rPr>
          <w:rFonts w:ascii="PMingLiU" w:eastAsia="PMingLiU" w:hAnsi="PMingLiU"/>
          <w:lang w:eastAsia="zh-TW"/>
        </w:rPr>
      </w:pPr>
    </w:p>
    <w:p w:rsidR="00606505" w:rsidRPr="00BC5500" w:rsidRDefault="00284F97" w:rsidP="00606505">
      <w:pPr>
        <w:spacing w:line="360" w:lineRule="auto"/>
        <w:rPr>
          <w:rFonts w:ascii="PMingLiU" w:eastAsia="PMingLiU" w:hAnsi="PMingLiU"/>
          <w:lang w:eastAsia="zh-TW"/>
        </w:rPr>
      </w:pPr>
      <w:r w:rsidRPr="00BC5500">
        <w:rPr>
          <w:rFonts w:ascii="PMingLiU" w:eastAsia="PMingLiU" w:hAnsi="PMingLiU" w:hint="eastAsia"/>
          <w:lang w:eastAsia="zh-TW"/>
        </w:rPr>
        <w:t>三</w:t>
      </w:r>
      <w:r w:rsidR="00606505" w:rsidRPr="00BC5500">
        <w:rPr>
          <w:rFonts w:ascii="PMingLiU" w:eastAsia="PMingLiU" w:hAnsi="PMingLiU" w:hint="eastAsia"/>
          <w:lang w:eastAsia="zh-TW"/>
        </w:rPr>
        <w:t>、寫作對象</w:t>
      </w:r>
    </w:p>
    <w:p w:rsidR="00606505" w:rsidRPr="00BC5500" w:rsidRDefault="00606505" w:rsidP="00606505">
      <w:pPr>
        <w:spacing w:line="360" w:lineRule="auto"/>
        <w:rPr>
          <w:rFonts w:ascii="PMingLiU" w:eastAsia="PMingLiU" w:hAnsi="PMingLiU"/>
          <w:lang w:eastAsia="zh-TW"/>
        </w:rPr>
      </w:pPr>
      <w:r w:rsidRPr="00BC5500">
        <w:rPr>
          <w:rFonts w:ascii="PMingLiU" w:eastAsia="PMingLiU" w:hAnsi="PMingLiU" w:hint="eastAsia"/>
          <w:lang w:eastAsia="zh-TW"/>
        </w:rPr>
        <w:t xml:space="preserve">        約翰沒有在信中寫明受書對象，但本書完全沒有引用舊約經文，故此，本書的讀者可能是外邦基督徒，而且他們正面臨異端“諾斯底主義”的影響。</w:t>
      </w:r>
    </w:p>
    <w:p w:rsidR="00606505" w:rsidRPr="00BC5500" w:rsidRDefault="00606505" w:rsidP="00606505">
      <w:pPr>
        <w:spacing w:line="360" w:lineRule="auto"/>
        <w:rPr>
          <w:rFonts w:ascii="PMingLiU" w:eastAsia="PMingLiU" w:hAnsi="PMingLiU"/>
          <w:lang w:eastAsia="zh-TW"/>
        </w:rPr>
      </w:pPr>
    </w:p>
    <w:p w:rsidR="00606505" w:rsidRPr="00BC5500" w:rsidRDefault="00284F97" w:rsidP="00606505">
      <w:pPr>
        <w:spacing w:line="360" w:lineRule="auto"/>
        <w:rPr>
          <w:rFonts w:ascii="PMingLiU" w:eastAsia="PMingLiU" w:hAnsi="PMingLiU"/>
          <w:lang w:eastAsia="zh-TW"/>
        </w:rPr>
      </w:pPr>
      <w:r w:rsidRPr="00BC5500">
        <w:rPr>
          <w:rFonts w:ascii="PMingLiU" w:eastAsia="PMingLiU" w:hAnsi="PMingLiU" w:hint="eastAsia"/>
          <w:lang w:eastAsia="zh-TW"/>
        </w:rPr>
        <w:t>四</w:t>
      </w:r>
      <w:r w:rsidR="00606505" w:rsidRPr="00BC5500">
        <w:rPr>
          <w:rFonts w:ascii="PMingLiU" w:eastAsia="PMingLiU" w:hAnsi="PMingLiU" w:hint="eastAsia"/>
          <w:lang w:eastAsia="zh-TW"/>
        </w:rPr>
        <w:t>、寫作目的</w:t>
      </w:r>
    </w:p>
    <w:p w:rsidR="00A478B4" w:rsidRPr="00BC5500" w:rsidRDefault="00606505" w:rsidP="00606505">
      <w:pPr>
        <w:spacing w:line="360" w:lineRule="auto"/>
        <w:rPr>
          <w:rFonts w:ascii="PMingLiU" w:eastAsia="PMingLiU" w:hAnsi="PMingLiU"/>
          <w:lang w:eastAsia="zh-TW"/>
        </w:rPr>
      </w:pPr>
      <w:r w:rsidRPr="00BC5500">
        <w:rPr>
          <w:rFonts w:ascii="PMingLiU" w:eastAsia="PMingLiU" w:hAnsi="PMingLiU" w:hint="eastAsia"/>
          <w:lang w:eastAsia="zh-TW"/>
        </w:rPr>
        <w:t xml:space="preserve">        “諾斯底主義”在當時的教會已經產生很大的影響，它已導致部份信徒離開了教會，加入這個異端的神祕組織之中。約翰在本書中揭露了“諾斯底</w:t>
      </w:r>
      <w:r w:rsidR="00A76C2A" w:rsidRPr="00BC5500">
        <w:rPr>
          <w:rFonts w:ascii="PMingLiU" w:eastAsia="PMingLiU" w:hAnsi="PMingLiU" w:hint="eastAsia"/>
          <w:lang w:eastAsia="zh-TW"/>
        </w:rPr>
        <w:t>主義”錯謬教</w:t>
      </w:r>
      <w:r w:rsidR="00A76C2A" w:rsidRPr="00BC5500">
        <w:rPr>
          <w:rFonts w:ascii="PMingLiU" w:eastAsia="PMingLiU" w:hAnsi="PMingLiU" w:hint="eastAsia"/>
          <w:lang w:eastAsia="zh-TW"/>
        </w:rPr>
        <w:lastRenderedPageBreak/>
        <w:t>訓</w:t>
      </w:r>
      <w:r w:rsidRPr="00BC5500">
        <w:rPr>
          <w:rFonts w:ascii="PMingLiU" w:eastAsia="PMingLiU" w:hAnsi="PMingLiU" w:hint="eastAsia"/>
          <w:lang w:eastAsia="zh-TW"/>
        </w:rPr>
        <w:t>，他勉勵收信人要認清異端的真面目，持守生命之道，並要過分別為聖和彼此相愛的生活。</w:t>
      </w:r>
    </w:p>
    <w:p w:rsidR="001F18A7" w:rsidRPr="00BC5500" w:rsidRDefault="001F18A7" w:rsidP="00606505">
      <w:pPr>
        <w:spacing w:line="360" w:lineRule="auto"/>
        <w:rPr>
          <w:rFonts w:ascii="PMingLiU" w:eastAsia="PMingLiU" w:hAnsi="PMingLiU"/>
          <w:lang w:eastAsia="zh-TW"/>
        </w:rPr>
      </w:pPr>
    </w:p>
    <w:tbl>
      <w:tblPr>
        <w:tblStyle w:val="TableGrid"/>
        <w:tblW w:w="9264" w:type="dxa"/>
        <w:tblLook w:val="04A0"/>
      </w:tblPr>
      <w:tblGrid>
        <w:gridCol w:w="2268"/>
        <w:gridCol w:w="3420"/>
        <w:gridCol w:w="3576"/>
      </w:tblGrid>
      <w:tr w:rsidR="00602EA0" w:rsidRPr="00BC5500" w:rsidTr="0024059E">
        <w:trPr>
          <w:trHeight w:val="440"/>
        </w:trPr>
        <w:tc>
          <w:tcPr>
            <w:tcW w:w="2268" w:type="dxa"/>
            <w:tcBorders>
              <w:bottom w:val="double" w:sz="4" w:space="0" w:color="auto"/>
            </w:tcBorders>
          </w:tcPr>
          <w:p w:rsidR="00C65056" w:rsidRPr="0024059E" w:rsidRDefault="00C65056" w:rsidP="00C65056">
            <w:pPr>
              <w:spacing w:line="360" w:lineRule="auto"/>
              <w:jc w:val="center"/>
              <w:rPr>
                <w:rFonts w:ascii="PMingLiU" w:eastAsia="PMingLiU" w:hAnsi="PMingLiU"/>
                <w:b/>
                <w:lang w:eastAsia="zh-TW"/>
              </w:rPr>
            </w:pPr>
            <w:r w:rsidRPr="0024059E">
              <w:rPr>
                <w:rFonts w:ascii="PMingLiU" w:eastAsia="PMingLiU" w:hAnsi="PMingLiU" w:hint="eastAsia"/>
                <w:b/>
                <w:lang w:eastAsia="zh-TW"/>
              </w:rPr>
              <w:t>錯謬教義</w:t>
            </w:r>
          </w:p>
        </w:tc>
        <w:tc>
          <w:tcPr>
            <w:tcW w:w="3420" w:type="dxa"/>
            <w:tcBorders>
              <w:bottom w:val="double" w:sz="4" w:space="0" w:color="auto"/>
            </w:tcBorders>
          </w:tcPr>
          <w:p w:rsidR="00C65056" w:rsidRPr="0024059E" w:rsidRDefault="00C65056" w:rsidP="00C65056">
            <w:pPr>
              <w:spacing w:line="360" w:lineRule="auto"/>
              <w:jc w:val="center"/>
              <w:rPr>
                <w:rFonts w:ascii="PMingLiU" w:eastAsia="PMingLiU" w:hAnsi="PMingLiU"/>
                <w:b/>
                <w:lang w:eastAsia="zh-TW"/>
              </w:rPr>
            </w:pPr>
            <w:r w:rsidRPr="0024059E">
              <w:rPr>
                <w:rFonts w:ascii="PMingLiU" w:eastAsia="PMingLiU" w:hAnsi="PMingLiU" w:hint="eastAsia"/>
                <w:b/>
                <w:lang w:eastAsia="zh-TW"/>
              </w:rPr>
              <w:t>分支</w:t>
            </w:r>
          </w:p>
        </w:tc>
        <w:tc>
          <w:tcPr>
            <w:tcW w:w="3576" w:type="dxa"/>
            <w:tcBorders>
              <w:bottom w:val="double" w:sz="4" w:space="0" w:color="auto"/>
            </w:tcBorders>
          </w:tcPr>
          <w:p w:rsidR="00C65056" w:rsidRPr="0024059E" w:rsidRDefault="00C65056" w:rsidP="00C65056">
            <w:pPr>
              <w:spacing w:line="360" w:lineRule="auto"/>
              <w:jc w:val="center"/>
              <w:rPr>
                <w:rFonts w:ascii="PMingLiU" w:eastAsia="PMingLiU" w:hAnsi="PMingLiU"/>
                <w:b/>
                <w:lang w:eastAsia="zh-TW"/>
              </w:rPr>
            </w:pPr>
            <w:r w:rsidRPr="0024059E">
              <w:rPr>
                <w:rFonts w:ascii="PMingLiU" w:eastAsia="PMingLiU" w:hAnsi="PMingLiU" w:hint="eastAsia"/>
                <w:b/>
                <w:lang w:eastAsia="zh-TW"/>
              </w:rPr>
              <w:t>解釋</w:t>
            </w:r>
          </w:p>
        </w:tc>
      </w:tr>
      <w:tr w:rsidR="00602EA0" w:rsidRPr="00BC5500" w:rsidTr="0024059E">
        <w:trPr>
          <w:trHeight w:val="413"/>
        </w:trPr>
        <w:tc>
          <w:tcPr>
            <w:tcW w:w="2268" w:type="dxa"/>
            <w:vMerge w:val="restart"/>
            <w:tcBorders>
              <w:top w:val="double" w:sz="4" w:space="0" w:color="auto"/>
            </w:tcBorders>
          </w:tcPr>
          <w:p w:rsidR="00C65056" w:rsidRPr="00BC5500" w:rsidRDefault="00C65056" w:rsidP="00C65056">
            <w:pPr>
              <w:spacing w:line="360" w:lineRule="auto"/>
              <w:jc w:val="center"/>
              <w:rPr>
                <w:rFonts w:ascii="PMingLiU" w:eastAsia="PMingLiU" w:hAnsi="PMingLiU"/>
                <w:lang w:eastAsia="zh-TW"/>
              </w:rPr>
            </w:pPr>
          </w:p>
          <w:p w:rsidR="00C65056" w:rsidRPr="00BC5500" w:rsidRDefault="00C65056" w:rsidP="00C65056">
            <w:pPr>
              <w:spacing w:line="360" w:lineRule="auto"/>
              <w:jc w:val="center"/>
              <w:rPr>
                <w:rFonts w:ascii="PMingLiU" w:eastAsia="PMingLiU" w:hAnsi="PMingLiU"/>
                <w:lang w:eastAsia="zh-TW"/>
              </w:rPr>
            </w:pPr>
            <w:r w:rsidRPr="00BC5500">
              <w:rPr>
                <w:rFonts w:ascii="PMingLiU" w:eastAsia="PMingLiU" w:hAnsi="PMingLiU" w:hint="eastAsia"/>
                <w:lang w:eastAsia="zh-TW"/>
              </w:rPr>
              <w:t>二元論</w:t>
            </w:r>
          </w:p>
        </w:tc>
        <w:tc>
          <w:tcPr>
            <w:tcW w:w="3420" w:type="dxa"/>
            <w:tcBorders>
              <w:top w:val="double" w:sz="4" w:space="0" w:color="auto"/>
            </w:tcBorders>
          </w:tcPr>
          <w:p w:rsidR="00C65056" w:rsidRPr="00BC5500" w:rsidRDefault="00C65056" w:rsidP="00606505">
            <w:pPr>
              <w:spacing w:line="360" w:lineRule="auto"/>
              <w:rPr>
                <w:rFonts w:ascii="PMingLiU" w:eastAsia="PMingLiU" w:hAnsi="PMingLiU"/>
                <w:lang w:eastAsia="zh-TW"/>
              </w:rPr>
            </w:pPr>
            <w:r w:rsidRPr="00BC5500">
              <w:rPr>
                <w:rFonts w:ascii="PMingLiU" w:eastAsia="PMingLiU" w:hAnsi="PMingLiU" w:hint="eastAsia"/>
                <w:lang w:eastAsia="zh-TW"/>
              </w:rPr>
              <w:t>絕對二元論</w:t>
            </w:r>
          </w:p>
        </w:tc>
        <w:tc>
          <w:tcPr>
            <w:tcW w:w="3576" w:type="dxa"/>
            <w:vMerge w:val="restart"/>
            <w:tcBorders>
              <w:top w:val="double" w:sz="4" w:space="0" w:color="auto"/>
            </w:tcBorders>
          </w:tcPr>
          <w:p w:rsidR="00C65056" w:rsidRPr="00BC5500" w:rsidRDefault="00EC04EB" w:rsidP="00606505">
            <w:pPr>
              <w:spacing w:line="360" w:lineRule="auto"/>
              <w:rPr>
                <w:rFonts w:ascii="PMingLiU" w:eastAsia="PMingLiU" w:hAnsi="PMingLiU"/>
                <w:lang w:eastAsia="zh-TW"/>
              </w:rPr>
            </w:pPr>
            <w:r w:rsidRPr="00BC5500">
              <w:rPr>
                <w:rFonts w:ascii="PMingLiU" w:eastAsia="PMingLiU" w:hAnsi="PMingLiU" w:hint="eastAsia"/>
                <w:lang w:eastAsia="zh-TW"/>
              </w:rPr>
              <w:t>宇宙有</w:t>
            </w:r>
            <w:r w:rsidR="00C65056" w:rsidRPr="00BC5500">
              <w:rPr>
                <w:rFonts w:ascii="PMingLiU" w:eastAsia="PMingLiU" w:hAnsi="PMingLiU" w:hint="eastAsia"/>
                <w:lang w:eastAsia="zh-TW"/>
              </w:rPr>
              <w:t>兩個神，且彼此敵對。</w:t>
            </w:r>
          </w:p>
          <w:p w:rsidR="00602EA0" w:rsidRPr="00BC5500" w:rsidRDefault="00602EA0" w:rsidP="00606505">
            <w:pPr>
              <w:spacing w:line="360" w:lineRule="auto"/>
              <w:rPr>
                <w:rFonts w:ascii="PMingLiU" w:eastAsia="PMingLiU" w:hAnsi="PMingLiU"/>
                <w:lang w:eastAsia="zh-TW"/>
              </w:rPr>
            </w:pPr>
            <w:r w:rsidRPr="00BC5500">
              <w:rPr>
                <w:rFonts w:ascii="PMingLiU" w:eastAsia="PMingLiU" w:hAnsi="PMingLiU" w:hint="eastAsia"/>
                <w:lang w:eastAsia="zh-TW"/>
              </w:rPr>
              <w:t>凡靈都是善的，凡物都是惡的。</w:t>
            </w:r>
          </w:p>
        </w:tc>
      </w:tr>
      <w:tr w:rsidR="00602EA0" w:rsidRPr="00BC5500" w:rsidTr="00602EA0">
        <w:trPr>
          <w:trHeight w:val="440"/>
        </w:trPr>
        <w:tc>
          <w:tcPr>
            <w:tcW w:w="2268" w:type="dxa"/>
            <w:vMerge/>
          </w:tcPr>
          <w:p w:rsidR="00C65056" w:rsidRPr="00BC5500" w:rsidRDefault="00C65056" w:rsidP="00606505">
            <w:pPr>
              <w:spacing w:line="360" w:lineRule="auto"/>
              <w:rPr>
                <w:rFonts w:ascii="PMingLiU" w:eastAsia="PMingLiU" w:hAnsi="PMingLiU"/>
                <w:lang w:eastAsia="zh-TW"/>
              </w:rPr>
            </w:pPr>
          </w:p>
        </w:tc>
        <w:tc>
          <w:tcPr>
            <w:tcW w:w="3420" w:type="dxa"/>
          </w:tcPr>
          <w:p w:rsidR="00C65056" w:rsidRPr="00BC5500" w:rsidRDefault="00C65056" w:rsidP="00606505">
            <w:pPr>
              <w:spacing w:line="360" w:lineRule="auto"/>
              <w:rPr>
                <w:rFonts w:ascii="PMingLiU" w:eastAsia="PMingLiU" w:hAnsi="PMingLiU"/>
                <w:lang w:eastAsia="zh-TW"/>
              </w:rPr>
            </w:pPr>
            <w:r w:rsidRPr="00BC5500">
              <w:rPr>
                <w:rFonts w:ascii="PMingLiU" w:eastAsia="PMingLiU" w:hAnsi="PMingLiU" w:hint="eastAsia"/>
                <w:lang w:eastAsia="zh-TW"/>
              </w:rPr>
              <w:t>緩和二元論</w:t>
            </w:r>
          </w:p>
        </w:tc>
        <w:tc>
          <w:tcPr>
            <w:tcW w:w="3576" w:type="dxa"/>
            <w:vMerge/>
          </w:tcPr>
          <w:p w:rsidR="00C65056" w:rsidRPr="00BC5500" w:rsidRDefault="00C65056" w:rsidP="00606505">
            <w:pPr>
              <w:spacing w:line="360" w:lineRule="auto"/>
              <w:rPr>
                <w:rFonts w:ascii="PMingLiU" w:eastAsia="PMingLiU" w:hAnsi="PMingLiU"/>
                <w:lang w:eastAsia="zh-TW"/>
              </w:rPr>
            </w:pPr>
          </w:p>
        </w:tc>
      </w:tr>
      <w:tr w:rsidR="00602EA0" w:rsidRPr="00BC5500" w:rsidTr="00602EA0">
        <w:trPr>
          <w:trHeight w:val="440"/>
        </w:trPr>
        <w:tc>
          <w:tcPr>
            <w:tcW w:w="2268" w:type="dxa"/>
            <w:vMerge w:val="restart"/>
          </w:tcPr>
          <w:p w:rsidR="00602EA0" w:rsidRPr="00BC5500" w:rsidRDefault="00602EA0" w:rsidP="00C65056">
            <w:pPr>
              <w:spacing w:line="360" w:lineRule="auto"/>
              <w:jc w:val="center"/>
              <w:rPr>
                <w:rFonts w:ascii="PMingLiU" w:eastAsia="PMingLiU" w:hAnsi="PMingLiU"/>
                <w:lang w:eastAsia="zh-TW"/>
              </w:rPr>
            </w:pPr>
          </w:p>
          <w:p w:rsidR="00C65056" w:rsidRPr="00BC5500" w:rsidRDefault="00494099" w:rsidP="00C65056">
            <w:pPr>
              <w:spacing w:line="360" w:lineRule="auto"/>
              <w:jc w:val="center"/>
              <w:rPr>
                <w:rFonts w:ascii="PMingLiU" w:eastAsia="PMingLiU" w:hAnsi="PMingLiU"/>
                <w:lang w:eastAsia="zh-TW"/>
              </w:rPr>
            </w:pPr>
            <w:r w:rsidRPr="00BC5500">
              <w:rPr>
                <w:rFonts w:ascii="PMingLiU" w:eastAsia="PMingLiU" w:hAnsi="PMingLiU" w:hint="eastAsia"/>
                <w:lang w:eastAsia="zh-TW"/>
              </w:rPr>
              <w:t>基督論</w:t>
            </w:r>
          </w:p>
        </w:tc>
        <w:tc>
          <w:tcPr>
            <w:tcW w:w="3420" w:type="dxa"/>
          </w:tcPr>
          <w:p w:rsidR="00C65056" w:rsidRPr="00BC5500" w:rsidRDefault="00C65056" w:rsidP="00606505">
            <w:pPr>
              <w:spacing w:line="360" w:lineRule="auto"/>
              <w:rPr>
                <w:rFonts w:ascii="PMingLiU" w:eastAsia="PMingLiU" w:hAnsi="PMingLiU"/>
                <w:lang w:eastAsia="zh-TW"/>
              </w:rPr>
            </w:pPr>
            <w:r w:rsidRPr="00BC5500">
              <w:rPr>
                <w:rFonts w:ascii="PMingLiU" w:eastAsia="PMingLiU" w:hAnsi="PMingLiU" w:hint="eastAsia"/>
                <w:lang w:eastAsia="zh-TW"/>
              </w:rPr>
              <w:t>幻影說</w:t>
            </w:r>
            <w:r w:rsidRPr="00BC5500">
              <w:rPr>
                <w:rFonts w:ascii="PMingLiU" w:eastAsia="PMingLiU" w:hAnsi="PMingLiU" w:hint="eastAsia"/>
              </w:rPr>
              <w:t>（</w:t>
            </w:r>
            <w:r w:rsidRPr="00BC5500">
              <w:rPr>
                <w:rFonts w:ascii="PMingLiU" w:eastAsia="PMingLiU" w:hAnsi="PMingLiU"/>
                <w:color w:val="000000"/>
              </w:rPr>
              <w:t>Docetism</w:t>
            </w:r>
            <w:r w:rsidRPr="00BC5500">
              <w:rPr>
                <w:rFonts w:ascii="PMingLiU" w:eastAsia="PMingLiU" w:hAnsi="PMingLiU" w:hint="eastAsia"/>
              </w:rPr>
              <w:t>）</w:t>
            </w:r>
          </w:p>
        </w:tc>
        <w:tc>
          <w:tcPr>
            <w:tcW w:w="3576" w:type="dxa"/>
          </w:tcPr>
          <w:p w:rsidR="00C65056" w:rsidRPr="00BC5500" w:rsidRDefault="00494099" w:rsidP="00606505">
            <w:pPr>
              <w:spacing w:line="360" w:lineRule="auto"/>
              <w:rPr>
                <w:rFonts w:ascii="PMingLiU" w:eastAsia="PMingLiU" w:hAnsi="PMingLiU"/>
                <w:lang w:eastAsia="zh-TW"/>
              </w:rPr>
            </w:pPr>
            <w:r w:rsidRPr="00BC5500">
              <w:rPr>
                <w:rFonts w:ascii="PMingLiU" w:eastAsia="PMingLiU" w:hAnsi="PMingLiU" w:hint="eastAsia"/>
                <w:lang w:eastAsia="zh-TW"/>
              </w:rPr>
              <w:t>否認基督的道成肉身</w:t>
            </w:r>
            <w:r w:rsidR="00B32980" w:rsidRPr="00BC5500">
              <w:rPr>
                <w:rFonts w:ascii="PMingLiU" w:eastAsia="PMingLiU" w:hAnsi="PMingLiU" w:hint="eastAsia"/>
                <w:lang w:eastAsia="zh-TW"/>
              </w:rPr>
              <w:t>和人性</w:t>
            </w:r>
            <w:r w:rsidRPr="00BC5500">
              <w:rPr>
                <w:rFonts w:ascii="PMingLiU" w:eastAsia="PMingLiU" w:hAnsi="PMingLiU" w:hint="eastAsia"/>
                <w:lang w:eastAsia="zh-TW"/>
              </w:rPr>
              <w:t>。</w:t>
            </w:r>
          </w:p>
        </w:tc>
      </w:tr>
      <w:tr w:rsidR="00602EA0" w:rsidRPr="00BC5500" w:rsidTr="00602EA0">
        <w:trPr>
          <w:trHeight w:val="440"/>
        </w:trPr>
        <w:tc>
          <w:tcPr>
            <w:tcW w:w="2268" w:type="dxa"/>
            <w:vMerge/>
          </w:tcPr>
          <w:p w:rsidR="00C65056" w:rsidRPr="00BC5500" w:rsidRDefault="00C65056" w:rsidP="00606505">
            <w:pPr>
              <w:spacing w:line="360" w:lineRule="auto"/>
              <w:rPr>
                <w:rFonts w:ascii="PMingLiU" w:eastAsia="PMingLiU" w:hAnsi="PMingLiU"/>
                <w:lang w:eastAsia="zh-TW"/>
              </w:rPr>
            </w:pPr>
          </w:p>
        </w:tc>
        <w:tc>
          <w:tcPr>
            <w:tcW w:w="3420" w:type="dxa"/>
          </w:tcPr>
          <w:p w:rsidR="00EC04EB" w:rsidRPr="00BC5500" w:rsidRDefault="00EC04EB" w:rsidP="00606505">
            <w:pPr>
              <w:spacing w:line="360" w:lineRule="auto"/>
              <w:rPr>
                <w:rFonts w:ascii="PMingLiU" w:eastAsia="PMingLiU" w:hAnsi="PMingLiU"/>
                <w:lang w:eastAsia="zh-TW"/>
              </w:rPr>
            </w:pPr>
          </w:p>
          <w:p w:rsidR="00C65056" w:rsidRPr="00BC5500" w:rsidRDefault="00C65056" w:rsidP="00606505">
            <w:pPr>
              <w:spacing w:line="360" w:lineRule="auto"/>
              <w:rPr>
                <w:rFonts w:ascii="PMingLiU" w:eastAsia="PMingLiU" w:hAnsi="PMingLiU"/>
                <w:lang w:eastAsia="zh-TW"/>
              </w:rPr>
            </w:pPr>
            <w:r w:rsidRPr="00BC5500">
              <w:rPr>
                <w:rFonts w:ascii="PMingLiU" w:eastAsia="PMingLiU" w:hAnsi="PMingLiU" w:hint="eastAsia"/>
                <w:lang w:eastAsia="zh-TW"/>
              </w:rPr>
              <w:t>克林妥主義</w:t>
            </w:r>
            <w:r w:rsidRPr="00BC5500">
              <w:rPr>
                <w:rFonts w:ascii="PMingLiU" w:eastAsia="PMingLiU" w:hAnsi="PMingLiU" w:hint="eastAsia"/>
              </w:rPr>
              <w:t>（Cerinthianism）</w:t>
            </w:r>
          </w:p>
        </w:tc>
        <w:tc>
          <w:tcPr>
            <w:tcW w:w="3576" w:type="dxa"/>
          </w:tcPr>
          <w:p w:rsidR="00C65056" w:rsidRPr="00BC5500" w:rsidRDefault="00602EA0" w:rsidP="00606505">
            <w:pPr>
              <w:spacing w:line="360" w:lineRule="auto"/>
              <w:rPr>
                <w:rFonts w:ascii="PMingLiU" w:eastAsia="PMingLiU" w:hAnsi="PMingLiU"/>
                <w:lang w:eastAsia="zh-TW"/>
              </w:rPr>
            </w:pPr>
            <w:r w:rsidRPr="00BC5500">
              <w:rPr>
                <w:rFonts w:ascii="PMingLiU" w:eastAsia="PMingLiU" w:hAnsi="PMingLiU" w:hint="eastAsia"/>
                <w:lang w:eastAsia="zh-TW"/>
              </w:rPr>
              <w:t>耶穌在受洗時接受基督，並在釘死時基督離開耶穌。</w:t>
            </w:r>
          </w:p>
        </w:tc>
      </w:tr>
      <w:tr w:rsidR="00602EA0" w:rsidRPr="00BC5500" w:rsidTr="00602EA0">
        <w:trPr>
          <w:trHeight w:val="440"/>
        </w:trPr>
        <w:tc>
          <w:tcPr>
            <w:tcW w:w="2268" w:type="dxa"/>
            <w:vMerge w:val="restart"/>
          </w:tcPr>
          <w:p w:rsidR="00602EA0" w:rsidRPr="00BC5500" w:rsidRDefault="00602EA0" w:rsidP="00602EA0">
            <w:pPr>
              <w:spacing w:line="360" w:lineRule="auto"/>
              <w:jc w:val="center"/>
              <w:rPr>
                <w:rFonts w:ascii="PMingLiU" w:eastAsia="PMingLiU" w:hAnsi="PMingLiU"/>
                <w:lang w:eastAsia="zh-TW"/>
              </w:rPr>
            </w:pPr>
          </w:p>
          <w:p w:rsidR="00602EA0" w:rsidRPr="00BC5500" w:rsidRDefault="00602EA0" w:rsidP="00602EA0">
            <w:pPr>
              <w:spacing w:line="360" w:lineRule="auto"/>
              <w:jc w:val="center"/>
              <w:rPr>
                <w:rFonts w:ascii="PMingLiU" w:eastAsia="PMingLiU" w:hAnsi="PMingLiU"/>
                <w:lang w:eastAsia="zh-TW"/>
              </w:rPr>
            </w:pPr>
            <w:r w:rsidRPr="00BC5500">
              <w:rPr>
                <w:rFonts w:ascii="PMingLiU" w:eastAsia="PMingLiU" w:hAnsi="PMingLiU" w:hint="eastAsia"/>
                <w:lang w:eastAsia="zh-TW"/>
              </w:rPr>
              <w:t>人論</w:t>
            </w:r>
          </w:p>
        </w:tc>
        <w:tc>
          <w:tcPr>
            <w:tcW w:w="3420" w:type="dxa"/>
          </w:tcPr>
          <w:p w:rsidR="00602EA0" w:rsidRPr="00BC5500" w:rsidRDefault="00602EA0" w:rsidP="00602EA0">
            <w:pPr>
              <w:spacing w:line="360" w:lineRule="auto"/>
              <w:rPr>
                <w:rFonts w:ascii="PMingLiU" w:eastAsia="PMingLiU" w:hAnsi="PMingLiU"/>
                <w:lang w:eastAsia="zh-TW"/>
              </w:rPr>
            </w:pPr>
            <w:r w:rsidRPr="00BC5500">
              <w:rPr>
                <w:rFonts w:ascii="PMingLiU" w:eastAsia="PMingLiU" w:hAnsi="PMingLiU" w:hint="eastAsia"/>
                <w:lang w:eastAsia="zh-TW"/>
              </w:rPr>
              <w:t>屬肉體的人</w:t>
            </w:r>
          </w:p>
        </w:tc>
        <w:tc>
          <w:tcPr>
            <w:tcW w:w="3576" w:type="dxa"/>
          </w:tcPr>
          <w:p w:rsidR="00602EA0" w:rsidRPr="00BC5500" w:rsidRDefault="00602EA0" w:rsidP="00606505">
            <w:pPr>
              <w:spacing w:line="360" w:lineRule="auto"/>
              <w:rPr>
                <w:rFonts w:ascii="PMingLiU" w:eastAsia="PMingLiU" w:hAnsi="PMingLiU"/>
                <w:lang w:eastAsia="zh-TW"/>
              </w:rPr>
            </w:pPr>
            <w:r w:rsidRPr="00BC5500">
              <w:rPr>
                <w:rFonts w:ascii="PMingLiU" w:eastAsia="PMingLiU" w:hAnsi="PMingLiU" w:hint="eastAsia"/>
                <w:lang w:eastAsia="zh-TW"/>
              </w:rPr>
              <w:t>不懂屬靈知識</w:t>
            </w:r>
          </w:p>
        </w:tc>
      </w:tr>
      <w:tr w:rsidR="00602EA0" w:rsidRPr="00BC5500" w:rsidTr="00602EA0">
        <w:trPr>
          <w:trHeight w:val="440"/>
        </w:trPr>
        <w:tc>
          <w:tcPr>
            <w:tcW w:w="2268" w:type="dxa"/>
            <w:vMerge/>
          </w:tcPr>
          <w:p w:rsidR="00602EA0" w:rsidRPr="00BC5500" w:rsidRDefault="00602EA0" w:rsidP="00606505">
            <w:pPr>
              <w:spacing w:line="360" w:lineRule="auto"/>
              <w:rPr>
                <w:rFonts w:ascii="PMingLiU" w:eastAsia="PMingLiU" w:hAnsi="PMingLiU"/>
                <w:lang w:eastAsia="zh-TW"/>
              </w:rPr>
            </w:pPr>
          </w:p>
        </w:tc>
        <w:tc>
          <w:tcPr>
            <w:tcW w:w="3420" w:type="dxa"/>
          </w:tcPr>
          <w:p w:rsidR="00602EA0" w:rsidRPr="00BC5500" w:rsidRDefault="00602EA0" w:rsidP="00606505">
            <w:pPr>
              <w:spacing w:line="360" w:lineRule="auto"/>
              <w:rPr>
                <w:rFonts w:ascii="PMingLiU" w:eastAsia="PMingLiU" w:hAnsi="PMingLiU"/>
                <w:lang w:eastAsia="zh-TW"/>
              </w:rPr>
            </w:pPr>
            <w:r w:rsidRPr="00BC5500">
              <w:rPr>
                <w:rFonts w:ascii="PMingLiU" w:eastAsia="PMingLiU" w:hAnsi="PMingLiU" w:hint="eastAsia"/>
                <w:lang w:eastAsia="zh-TW"/>
              </w:rPr>
              <w:t>屬魂的人</w:t>
            </w:r>
          </w:p>
        </w:tc>
        <w:tc>
          <w:tcPr>
            <w:tcW w:w="3576" w:type="dxa"/>
          </w:tcPr>
          <w:p w:rsidR="00602EA0" w:rsidRPr="00BC5500" w:rsidRDefault="00602EA0" w:rsidP="00606505">
            <w:pPr>
              <w:spacing w:line="360" w:lineRule="auto"/>
              <w:rPr>
                <w:rFonts w:ascii="PMingLiU" w:eastAsia="PMingLiU" w:hAnsi="PMingLiU"/>
                <w:lang w:eastAsia="zh-TW"/>
              </w:rPr>
            </w:pPr>
            <w:r w:rsidRPr="00BC5500">
              <w:rPr>
                <w:rFonts w:ascii="PMingLiU" w:eastAsia="PMingLiU" w:hAnsi="PMingLiU" w:hint="eastAsia"/>
                <w:lang w:eastAsia="zh-TW"/>
              </w:rPr>
              <w:t>了解屬靈知識</w:t>
            </w:r>
          </w:p>
        </w:tc>
      </w:tr>
      <w:tr w:rsidR="00602EA0" w:rsidRPr="00BC5500" w:rsidTr="00602EA0">
        <w:trPr>
          <w:trHeight w:val="440"/>
        </w:trPr>
        <w:tc>
          <w:tcPr>
            <w:tcW w:w="2268" w:type="dxa"/>
            <w:vMerge/>
          </w:tcPr>
          <w:p w:rsidR="00602EA0" w:rsidRPr="00BC5500" w:rsidRDefault="00602EA0" w:rsidP="00606505">
            <w:pPr>
              <w:spacing w:line="360" w:lineRule="auto"/>
              <w:rPr>
                <w:rFonts w:ascii="PMingLiU" w:eastAsia="PMingLiU" w:hAnsi="PMingLiU"/>
                <w:lang w:eastAsia="zh-TW"/>
              </w:rPr>
            </w:pPr>
          </w:p>
        </w:tc>
        <w:tc>
          <w:tcPr>
            <w:tcW w:w="3420" w:type="dxa"/>
          </w:tcPr>
          <w:p w:rsidR="00602EA0" w:rsidRPr="00BC5500" w:rsidRDefault="00C546EC" w:rsidP="00606505">
            <w:pPr>
              <w:spacing w:line="360" w:lineRule="auto"/>
              <w:rPr>
                <w:rFonts w:ascii="PMingLiU" w:eastAsia="PMingLiU" w:hAnsi="PMingLiU"/>
                <w:lang w:eastAsia="zh-TW"/>
              </w:rPr>
            </w:pPr>
            <w:r w:rsidRPr="00BC5500">
              <w:rPr>
                <w:rFonts w:ascii="PMingLiU" w:eastAsia="PMingLiU" w:hAnsi="PMingLiU" w:hint="eastAsia"/>
                <w:lang w:eastAsia="zh-TW"/>
              </w:rPr>
              <w:t>屬靈的人（又稱“</w:t>
            </w:r>
            <w:r w:rsidR="00602EA0" w:rsidRPr="00BC5500">
              <w:rPr>
                <w:rFonts w:ascii="PMingLiU" w:eastAsia="PMingLiU" w:hAnsi="PMingLiU" w:hint="eastAsia"/>
                <w:lang w:eastAsia="zh-TW"/>
              </w:rPr>
              <w:t>通靈人</w:t>
            </w:r>
            <w:r w:rsidRPr="00BC5500">
              <w:rPr>
                <w:rFonts w:ascii="PMingLiU" w:eastAsia="PMingLiU" w:hAnsi="PMingLiU" w:hint="eastAsia"/>
                <w:lang w:eastAsia="zh-TW"/>
              </w:rPr>
              <w:t>”</w:t>
            </w:r>
            <w:r w:rsidR="00602EA0" w:rsidRPr="00BC5500">
              <w:rPr>
                <w:rFonts w:ascii="PMingLiU" w:eastAsia="PMingLiU" w:hAnsi="PMingLiU" w:hint="eastAsia"/>
                <w:lang w:eastAsia="zh-TW"/>
              </w:rPr>
              <w:t>）</w:t>
            </w:r>
          </w:p>
        </w:tc>
        <w:tc>
          <w:tcPr>
            <w:tcW w:w="3576" w:type="dxa"/>
          </w:tcPr>
          <w:p w:rsidR="00602EA0" w:rsidRPr="00BC5500" w:rsidRDefault="00EC04EB" w:rsidP="00606505">
            <w:pPr>
              <w:spacing w:line="360" w:lineRule="auto"/>
              <w:rPr>
                <w:rFonts w:ascii="PMingLiU" w:eastAsia="PMingLiU" w:hAnsi="PMingLiU"/>
                <w:lang w:eastAsia="zh-TW"/>
              </w:rPr>
            </w:pPr>
            <w:r w:rsidRPr="00BC5500">
              <w:rPr>
                <w:rFonts w:ascii="PMingLiU" w:eastAsia="PMingLiU" w:hAnsi="PMingLiU" w:hint="eastAsia"/>
                <w:lang w:eastAsia="zh-TW"/>
              </w:rPr>
              <w:t>能夠與神直接相通</w:t>
            </w:r>
          </w:p>
        </w:tc>
      </w:tr>
      <w:tr w:rsidR="00602EA0" w:rsidRPr="00BC5500" w:rsidTr="00602EA0">
        <w:trPr>
          <w:trHeight w:val="440"/>
        </w:trPr>
        <w:tc>
          <w:tcPr>
            <w:tcW w:w="2268" w:type="dxa"/>
          </w:tcPr>
          <w:p w:rsidR="00EC04EB" w:rsidRPr="00BC5500" w:rsidRDefault="00EC04EB" w:rsidP="00602EA0">
            <w:pPr>
              <w:spacing w:line="360" w:lineRule="auto"/>
              <w:jc w:val="center"/>
              <w:rPr>
                <w:rFonts w:ascii="PMingLiU" w:eastAsia="PMingLiU" w:hAnsi="PMingLiU"/>
                <w:lang w:eastAsia="zh-TW"/>
              </w:rPr>
            </w:pPr>
          </w:p>
          <w:p w:rsidR="00602EA0" w:rsidRPr="00BC5500" w:rsidRDefault="00602EA0" w:rsidP="00602EA0">
            <w:pPr>
              <w:spacing w:line="360" w:lineRule="auto"/>
              <w:jc w:val="center"/>
              <w:rPr>
                <w:rFonts w:ascii="PMingLiU" w:eastAsia="PMingLiU" w:hAnsi="PMingLiU"/>
                <w:lang w:eastAsia="zh-TW"/>
              </w:rPr>
            </w:pPr>
            <w:r w:rsidRPr="00BC5500">
              <w:rPr>
                <w:rFonts w:ascii="PMingLiU" w:eastAsia="PMingLiU" w:hAnsi="PMingLiU" w:hint="eastAsia"/>
                <w:lang w:eastAsia="zh-TW"/>
              </w:rPr>
              <w:t>得救論</w:t>
            </w:r>
          </w:p>
        </w:tc>
        <w:tc>
          <w:tcPr>
            <w:tcW w:w="3420" w:type="dxa"/>
          </w:tcPr>
          <w:p w:rsidR="00EC04EB" w:rsidRPr="00BC5500" w:rsidRDefault="00EC04EB" w:rsidP="00606505">
            <w:pPr>
              <w:spacing w:line="360" w:lineRule="auto"/>
              <w:rPr>
                <w:rFonts w:ascii="PMingLiU" w:eastAsia="PMingLiU" w:hAnsi="PMingLiU"/>
                <w:lang w:eastAsia="zh-TW"/>
              </w:rPr>
            </w:pPr>
          </w:p>
          <w:p w:rsidR="00602EA0" w:rsidRPr="00BC5500" w:rsidRDefault="00602EA0" w:rsidP="00606505">
            <w:pPr>
              <w:spacing w:line="360" w:lineRule="auto"/>
              <w:rPr>
                <w:rFonts w:ascii="PMingLiU" w:eastAsia="PMingLiU" w:hAnsi="PMingLiU"/>
                <w:lang w:eastAsia="zh-TW"/>
              </w:rPr>
            </w:pPr>
            <w:r w:rsidRPr="00BC5500">
              <w:rPr>
                <w:rFonts w:ascii="PMingLiU" w:eastAsia="PMingLiU" w:hAnsi="PMingLiU" w:hint="eastAsia"/>
                <w:lang w:eastAsia="zh-TW"/>
              </w:rPr>
              <w:t>又稱“靈智派”</w:t>
            </w:r>
          </w:p>
        </w:tc>
        <w:tc>
          <w:tcPr>
            <w:tcW w:w="3576" w:type="dxa"/>
          </w:tcPr>
          <w:p w:rsidR="00602EA0" w:rsidRPr="00BC5500" w:rsidRDefault="00602EA0" w:rsidP="00606505">
            <w:pPr>
              <w:spacing w:line="360" w:lineRule="auto"/>
              <w:rPr>
                <w:rFonts w:ascii="PMingLiU" w:eastAsia="PMingLiU" w:hAnsi="PMingLiU"/>
                <w:lang w:eastAsia="zh-TW"/>
              </w:rPr>
            </w:pPr>
            <w:r w:rsidRPr="00BC5500">
              <w:rPr>
                <w:rFonts w:ascii="PMingLiU" w:eastAsia="PMingLiU" w:hAnsi="PMingLiU" w:hint="eastAsia"/>
                <w:lang w:eastAsia="zh-TW"/>
              </w:rPr>
              <w:t>只有一部分得救，就是那些具有高深知識的人。</w:t>
            </w:r>
          </w:p>
        </w:tc>
      </w:tr>
      <w:tr w:rsidR="00602EA0" w:rsidRPr="00BC5500" w:rsidTr="00602EA0">
        <w:trPr>
          <w:trHeight w:val="440"/>
        </w:trPr>
        <w:tc>
          <w:tcPr>
            <w:tcW w:w="2268" w:type="dxa"/>
            <w:vMerge w:val="restart"/>
          </w:tcPr>
          <w:p w:rsidR="00602EA0" w:rsidRPr="00BC5500" w:rsidRDefault="00602EA0" w:rsidP="00602EA0">
            <w:pPr>
              <w:spacing w:line="360" w:lineRule="auto"/>
              <w:jc w:val="center"/>
              <w:rPr>
                <w:rFonts w:ascii="PMingLiU" w:eastAsia="PMingLiU" w:hAnsi="PMingLiU"/>
                <w:lang w:eastAsia="zh-TW"/>
              </w:rPr>
            </w:pPr>
          </w:p>
          <w:p w:rsidR="00602EA0" w:rsidRPr="00BC5500" w:rsidRDefault="00602EA0" w:rsidP="00602EA0">
            <w:pPr>
              <w:spacing w:line="360" w:lineRule="auto"/>
              <w:jc w:val="center"/>
              <w:rPr>
                <w:rFonts w:ascii="PMingLiU" w:eastAsia="PMingLiU" w:hAnsi="PMingLiU"/>
                <w:lang w:eastAsia="zh-TW"/>
              </w:rPr>
            </w:pPr>
            <w:r w:rsidRPr="00BC5500">
              <w:rPr>
                <w:rFonts w:ascii="PMingLiU" w:eastAsia="PMingLiU" w:hAnsi="PMingLiU" w:hint="eastAsia"/>
                <w:lang w:eastAsia="zh-TW"/>
              </w:rPr>
              <w:t>生活論</w:t>
            </w:r>
          </w:p>
        </w:tc>
        <w:tc>
          <w:tcPr>
            <w:tcW w:w="3420" w:type="dxa"/>
          </w:tcPr>
          <w:p w:rsidR="00EC04EB" w:rsidRPr="00BC5500" w:rsidRDefault="00EC04EB" w:rsidP="00606505">
            <w:pPr>
              <w:spacing w:line="360" w:lineRule="auto"/>
              <w:rPr>
                <w:rFonts w:ascii="PMingLiU" w:eastAsia="PMingLiU" w:hAnsi="PMingLiU"/>
                <w:lang w:eastAsia="zh-TW"/>
              </w:rPr>
            </w:pPr>
          </w:p>
          <w:p w:rsidR="00602EA0" w:rsidRPr="00BC5500" w:rsidRDefault="00602EA0" w:rsidP="00606505">
            <w:pPr>
              <w:spacing w:line="360" w:lineRule="auto"/>
              <w:rPr>
                <w:rFonts w:ascii="PMingLiU" w:eastAsia="PMingLiU" w:hAnsi="PMingLiU"/>
                <w:lang w:eastAsia="zh-TW"/>
              </w:rPr>
            </w:pPr>
            <w:r w:rsidRPr="00BC5500">
              <w:rPr>
                <w:rFonts w:ascii="PMingLiU" w:eastAsia="PMingLiU" w:hAnsi="PMingLiU" w:hint="eastAsia"/>
                <w:lang w:eastAsia="zh-TW"/>
              </w:rPr>
              <w:t>禁慾主義</w:t>
            </w:r>
          </w:p>
        </w:tc>
        <w:tc>
          <w:tcPr>
            <w:tcW w:w="3576" w:type="dxa"/>
          </w:tcPr>
          <w:p w:rsidR="00602EA0" w:rsidRPr="00BC5500" w:rsidRDefault="00602EA0" w:rsidP="00606505">
            <w:pPr>
              <w:spacing w:line="360" w:lineRule="auto"/>
              <w:rPr>
                <w:rFonts w:ascii="PMingLiU" w:eastAsia="PMingLiU" w:hAnsi="PMingLiU"/>
                <w:lang w:eastAsia="zh-TW"/>
              </w:rPr>
            </w:pPr>
            <w:r w:rsidRPr="00BC5500">
              <w:rPr>
                <w:rFonts w:ascii="PMingLiU" w:eastAsia="PMingLiU" w:hAnsi="PMingLiU" w:hint="eastAsia"/>
                <w:lang w:eastAsia="zh-TW"/>
              </w:rPr>
              <w:t>控制邪惡的身體，以達到靈魂的最高境界。</w:t>
            </w:r>
          </w:p>
        </w:tc>
      </w:tr>
      <w:tr w:rsidR="00602EA0" w:rsidRPr="00BC5500" w:rsidTr="00EC04EB">
        <w:trPr>
          <w:trHeight w:val="449"/>
        </w:trPr>
        <w:tc>
          <w:tcPr>
            <w:tcW w:w="2268" w:type="dxa"/>
            <w:vMerge/>
          </w:tcPr>
          <w:p w:rsidR="00602EA0" w:rsidRPr="00BC5500" w:rsidRDefault="00602EA0" w:rsidP="00606505">
            <w:pPr>
              <w:spacing w:line="360" w:lineRule="auto"/>
              <w:rPr>
                <w:rFonts w:ascii="PMingLiU" w:eastAsia="PMingLiU" w:hAnsi="PMingLiU"/>
                <w:lang w:eastAsia="zh-TW"/>
              </w:rPr>
            </w:pPr>
          </w:p>
        </w:tc>
        <w:tc>
          <w:tcPr>
            <w:tcW w:w="3420" w:type="dxa"/>
          </w:tcPr>
          <w:p w:rsidR="00602EA0" w:rsidRPr="00BC5500" w:rsidRDefault="00602EA0" w:rsidP="00606505">
            <w:pPr>
              <w:spacing w:line="360" w:lineRule="auto"/>
              <w:rPr>
                <w:rFonts w:ascii="PMingLiU" w:eastAsia="PMingLiU" w:hAnsi="PMingLiU"/>
                <w:lang w:eastAsia="zh-TW"/>
              </w:rPr>
            </w:pPr>
            <w:r w:rsidRPr="00BC5500">
              <w:rPr>
                <w:rFonts w:ascii="PMingLiU" w:eastAsia="PMingLiU" w:hAnsi="PMingLiU" w:hint="eastAsia"/>
                <w:lang w:eastAsia="zh-TW"/>
              </w:rPr>
              <w:t>縱慾主義</w:t>
            </w:r>
          </w:p>
        </w:tc>
        <w:tc>
          <w:tcPr>
            <w:tcW w:w="3576" w:type="dxa"/>
          </w:tcPr>
          <w:p w:rsidR="00602EA0" w:rsidRPr="00BC5500" w:rsidRDefault="00494099" w:rsidP="00606505">
            <w:pPr>
              <w:spacing w:line="360" w:lineRule="auto"/>
              <w:rPr>
                <w:rFonts w:ascii="PMingLiU" w:eastAsia="PMingLiU" w:hAnsi="PMingLiU"/>
                <w:lang w:eastAsia="zh-TW"/>
              </w:rPr>
            </w:pPr>
            <w:r w:rsidRPr="00BC5500">
              <w:rPr>
                <w:rFonts w:ascii="PMingLiU" w:eastAsia="PMingLiU" w:hAnsi="PMingLiU" w:hint="eastAsia"/>
                <w:lang w:eastAsia="zh-TW"/>
              </w:rPr>
              <w:t>利用邪惡</w:t>
            </w:r>
            <w:r w:rsidR="00602EA0" w:rsidRPr="00BC5500">
              <w:rPr>
                <w:rFonts w:ascii="PMingLiU" w:eastAsia="PMingLiU" w:hAnsi="PMingLiU" w:hint="eastAsia"/>
                <w:lang w:eastAsia="zh-TW"/>
              </w:rPr>
              <w:t>的身體積累知識。</w:t>
            </w:r>
          </w:p>
        </w:tc>
      </w:tr>
    </w:tbl>
    <w:p w:rsidR="00602EA0" w:rsidRPr="00BC5500" w:rsidRDefault="00602EA0" w:rsidP="001578D2">
      <w:pPr>
        <w:rPr>
          <w:rFonts w:ascii="PMingLiU" w:eastAsia="PMingLiU" w:hAnsi="PMingLiU"/>
          <w:lang w:eastAsia="zh-TW"/>
        </w:rPr>
      </w:pPr>
    </w:p>
    <w:p w:rsidR="00C65056" w:rsidRPr="00BC5500" w:rsidRDefault="00A11B64" w:rsidP="001578D2">
      <w:pPr>
        <w:spacing w:line="360" w:lineRule="auto"/>
        <w:jc w:val="center"/>
        <w:rPr>
          <w:rFonts w:ascii="PMingLiU" w:eastAsia="PMingLiU" w:hAnsi="PMingLiU"/>
          <w:b/>
          <w:lang w:eastAsia="zh-TW"/>
        </w:rPr>
      </w:pPr>
      <w:r w:rsidRPr="00BC5500">
        <w:rPr>
          <w:rFonts w:ascii="PMingLiU" w:eastAsia="PMingLiU" w:hAnsi="PMingLiU" w:hint="eastAsia"/>
          <w:b/>
          <w:lang w:eastAsia="zh-TW"/>
        </w:rPr>
        <w:t>圖三</w:t>
      </w:r>
      <w:r w:rsidR="00BC5500" w:rsidRPr="00BC5500">
        <w:rPr>
          <w:rFonts w:ascii="PMingLiU" w:eastAsia="PMingLiU" w:hAnsi="PMingLiU" w:hint="eastAsia"/>
          <w:b/>
          <w:lang w:eastAsia="zh-TW"/>
        </w:rPr>
        <w:t>：諾斯底主義的錯謬教義</w:t>
      </w:r>
    </w:p>
    <w:p w:rsidR="00606505" w:rsidRPr="00BC5500" w:rsidRDefault="00606505" w:rsidP="00606505">
      <w:pPr>
        <w:spacing w:line="360" w:lineRule="auto"/>
        <w:rPr>
          <w:rFonts w:ascii="PMingLiU" w:eastAsia="PMingLiU" w:hAnsi="PMingLiU"/>
          <w:lang w:eastAsia="zh-TW"/>
        </w:rPr>
      </w:pPr>
    </w:p>
    <w:p w:rsidR="00C04205" w:rsidRPr="00BC5500" w:rsidRDefault="006F04BC" w:rsidP="00606505">
      <w:pPr>
        <w:spacing w:line="360" w:lineRule="auto"/>
        <w:rPr>
          <w:rFonts w:ascii="PMingLiU" w:eastAsia="PMingLiU" w:hAnsi="PMingLiU"/>
          <w:lang w:eastAsia="zh-TW"/>
        </w:rPr>
      </w:pPr>
      <w:r w:rsidRPr="00BC5500">
        <w:rPr>
          <w:rFonts w:ascii="PMingLiU" w:eastAsia="PMingLiU" w:hAnsi="PMingLiU"/>
          <w:lang w:eastAsia="zh-TW"/>
        </w:rPr>
        <w:t>C</w:t>
      </w:r>
      <w:r w:rsidRPr="00BC5500">
        <w:rPr>
          <w:rFonts w:ascii="PMingLiU" w:eastAsia="PMingLiU" w:hAnsi="PMingLiU" w:hint="eastAsia"/>
          <w:lang w:eastAsia="zh-TW"/>
        </w:rPr>
        <w:t>、以“關係論”解讀《約翰一書》</w:t>
      </w:r>
    </w:p>
    <w:p w:rsidR="006B6CDC" w:rsidRPr="00BC5500" w:rsidRDefault="00C42CC2" w:rsidP="00EF45FE">
      <w:pPr>
        <w:spacing w:line="360" w:lineRule="auto"/>
        <w:rPr>
          <w:rFonts w:ascii="PMingLiU" w:eastAsia="PMingLiU" w:hAnsi="PMingLiU"/>
          <w:lang w:eastAsia="zh-TW"/>
        </w:rPr>
      </w:pPr>
      <w:r w:rsidRPr="00BC5500">
        <w:rPr>
          <w:rFonts w:ascii="PMingLiU" w:eastAsia="PMingLiU" w:hAnsi="PMingLiU" w:hint="eastAsia"/>
          <w:lang w:eastAsia="zh-TW"/>
        </w:rPr>
        <w:t xml:space="preserve">        </w:t>
      </w:r>
      <w:r w:rsidR="00F35D4F" w:rsidRPr="00BC5500">
        <w:rPr>
          <w:rFonts w:ascii="PMingLiU" w:eastAsia="PMingLiU" w:hAnsi="PMingLiU" w:hint="eastAsia"/>
          <w:lang w:eastAsia="zh-TW"/>
        </w:rPr>
        <w:t>本文以“關係論”為進路</w:t>
      </w:r>
      <w:r w:rsidR="001462A4" w:rsidRPr="00BC5500">
        <w:rPr>
          <w:rFonts w:ascii="PMingLiU" w:eastAsia="PMingLiU" w:hAnsi="PMingLiU" w:hint="eastAsia"/>
          <w:lang w:eastAsia="zh-TW"/>
        </w:rPr>
        <w:t>來解釋《約翰一書》</w:t>
      </w:r>
      <w:r w:rsidRPr="00BC5500">
        <w:rPr>
          <w:rFonts w:ascii="PMingLiU" w:eastAsia="PMingLiU" w:hAnsi="PMingLiU" w:hint="eastAsia"/>
          <w:lang w:eastAsia="zh-TW"/>
        </w:rPr>
        <w:t>的內容，即“關係”是本書一條重要的主題線</w:t>
      </w:r>
      <w:r w:rsidR="00F35D4F" w:rsidRPr="00BC5500">
        <w:rPr>
          <w:rFonts w:ascii="PMingLiU" w:eastAsia="PMingLiU" w:hAnsi="PMingLiU" w:hint="eastAsia"/>
          <w:lang w:eastAsia="zh-TW"/>
        </w:rPr>
        <w:t>，它貫穿於本書的五章經文之中。</w:t>
      </w:r>
    </w:p>
    <w:p w:rsidR="006B6CDC" w:rsidRPr="00BC5500" w:rsidRDefault="006B6CDC" w:rsidP="00EF45FE">
      <w:pPr>
        <w:spacing w:line="360" w:lineRule="auto"/>
        <w:rPr>
          <w:rFonts w:ascii="PMingLiU" w:eastAsia="PMingLiU" w:hAnsi="PMingLiU"/>
          <w:lang w:eastAsia="zh-TW"/>
        </w:rPr>
      </w:pPr>
    </w:p>
    <w:p w:rsidR="00C04205" w:rsidRPr="00BC5500" w:rsidRDefault="0057514A" w:rsidP="00EF45FE">
      <w:pPr>
        <w:spacing w:line="360" w:lineRule="auto"/>
        <w:rPr>
          <w:rFonts w:ascii="PMingLiU" w:eastAsia="PMingLiU" w:hAnsi="PMingLiU"/>
          <w:lang w:eastAsia="zh-TW"/>
        </w:rPr>
      </w:pPr>
      <w:r w:rsidRPr="00BC5500">
        <w:rPr>
          <w:rFonts w:ascii="PMingLiU" w:eastAsia="PMingLiU" w:hAnsi="PMingLiU" w:hint="eastAsia"/>
          <w:lang w:eastAsia="zh-TW"/>
        </w:rPr>
        <w:t>一、道成肉身</w:t>
      </w:r>
      <w:r w:rsidR="00ED6410" w:rsidRPr="00BC5500">
        <w:rPr>
          <w:rFonts w:ascii="PMingLiU" w:eastAsia="PMingLiU" w:hAnsi="PMingLiU" w:hint="eastAsia"/>
          <w:lang w:eastAsia="zh-TW"/>
        </w:rPr>
        <w:t>帶來</w:t>
      </w:r>
      <w:r w:rsidR="00A478B4" w:rsidRPr="00BC5500">
        <w:rPr>
          <w:rFonts w:ascii="PMingLiU" w:eastAsia="PMingLiU" w:hAnsi="PMingLiU" w:hint="eastAsia"/>
          <w:lang w:eastAsia="zh-TW"/>
        </w:rPr>
        <w:t>“</w:t>
      </w:r>
      <w:r w:rsidR="006B6CDC" w:rsidRPr="00BC5500">
        <w:rPr>
          <w:rFonts w:ascii="PMingLiU" w:eastAsia="PMingLiU" w:hAnsi="PMingLiU" w:hint="eastAsia"/>
          <w:lang w:eastAsia="zh-TW"/>
        </w:rPr>
        <w:t>神人關係</w:t>
      </w:r>
      <w:r w:rsidR="00A478B4" w:rsidRPr="00BC5500">
        <w:rPr>
          <w:rFonts w:ascii="PMingLiU" w:eastAsia="PMingLiU" w:hAnsi="PMingLiU" w:hint="eastAsia"/>
          <w:lang w:eastAsia="zh-TW"/>
        </w:rPr>
        <w:t>”</w:t>
      </w:r>
      <w:r w:rsidR="00ED6410" w:rsidRPr="00BC5500">
        <w:rPr>
          <w:rFonts w:ascii="PMingLiU" w:eastAsia="PMingLiU" w:hAnsi="PMingLiU" w:hint="eastAsia"/>
          <w:lang w:eastAsia="zh-TW"/>
        </w:rPr>
        <w:t>的復和</w:t>
      </w:r>
    </w:p>
    <w:p w:rsidR="00A71A25" w:rsidRPr="00BC5500" w:rsidRDefault="00F73A57" w:rsidP="00EF45FE">
      <w:pPr>
        <w:spacing w:line="360" w:lineRule="auto"/>
        <w:rPr>
          <w:rFonts w:ascii="PMingLiU" w:eastAsia="PMingLiU" w:hAnsi="PMingLiU"/>
          <w:lang w:eastAsia="zh-TW"/>
        </w:rPr>
      </w:pPr>
      <w:r w:rsidRPr="00BC5500">
        <w:rPr>
          <w:rFonts w:ascii="PMingLiU" w:eastAsia="PMingLiU" w:hAnsi="PMingLiU" w:hint="eastAsia"/>
          <w:lang w:eastAsia="zh-TW"/>
        </w:rPr>
        <w:t xml:space="preserve">        </w:t>
      </w:r>
      <w:r w:rsidR="00A71A25" w:rsidRPr="00BC5500">
        <w:rPr>
          <w:rFonts w:ascii="PMingLiU" w:eastAsia="PMingLiU" w:hAnsi="PMingLiU" w:hint="eastAsia"/>
          <w:lang w:eastAsia="zh-TW"/>
        </w:rPr>
        <w:t>無限的神進入有限的時空</w:t>
      </w:r>
      <w:r w:rsidRPr="00BC5500">
        <w:rPr>
          <w:rFonts w:ascii="PMingLiU" w:eastAsia="PMingLiU" w:hAnsi="PMingLiU" w:hint="eastAsia"/>
          <w:lang w:eastAsia="zh-TW"/>
        </w:rPr>
        <w:t>，將屬天的啓示從抽象層面帶到具體</w:t>
      </w:r>
      <w:r w:rsidR="00A71A25" w:rsidRPr="00BC5500">
        <w:rPr>
          <w:rFonts w:ascii="PMingLiU" w:eastAsia="PMingLiU" w:hAnsi="PMingLiU" w:hint="eastAsia"/>
          <w:lang w:eastAsia="zh-TW"/>
        </w:rPr>
        <w:t>的層面，</w:t>
      </w:r>
      <w:r w:rsidRPr="00BC5500">
        <w:rPr>
          <w:rFonts w:ascii="PMingLiU" w:eastAsia="PMingLiU" w:hAnsi="PMingLiU" w:hint="eastAsia"/>
          <w:lang w:eastAsia="zh-TW"/>
        </w:rPr>
        <w:t>人類通過聽覺、</w:t>
      </w:r>
      <w:r w:rsidR="0027240F" w:rsidRPr="00BC5500">
        <w:rPr>
          <w:rFonts w:ascii="PMingLiU" w:eastAsia="PMingLiU" w:hAnsi="PMingLiU" w:hint="eastAsia"/>
          <w:lang w:eastAsia="zh-TW"/>
        </w:rPr>
        <w:t>視覺、觸覺等見證祂活在人間。這正是道成肉身所帶來偉大的縱向關係：“兒女同有血肉之體，祂也照樣親自成了血肉之體。”（來2：14</w:t>
      </w:r>
      <w:r w:rsidR="00A1413A" w:rsidRPr="00BC5500">
        <w:rPr>
          <w:rFonts w:ascii="PMingLiU" w:eastAsia="PMingLiU" w:hAnsi="PMingLiU" w:hint="eastAsia"/>
          <w:lang w:eastAsia="zh-TW"/>
        </w:rPr>
        <w:t>）這位新約的中</w:t>
      </w:r>
      <w:r w:rsidR="00A1413A" w:rsidRPr="00BC5500">
        <w:rPr>
          <w:rFonts w:ascii="PMingLiU" w:eastAsia="PMingLiU" w:hAnsi="PMingLiU" w:hint="eastAsia"/>
          <w:lang w:eastAsia="zh-TW"/>
        </w:rPr>
        <w:lastRenderedPageBreak/>
        <w:t>保，拆毀了天人之間的隔牆，從而使天人</w:t>
      </w:r>
      <w:r w:rsidR="0027240F" w:rsidRPr="00BC5500">
        <w:rPr>
          <w:rFonts w:ascii="PMingLiU" w:eastAsia="PMingLiU" w:hAnsi="PMingLiU" w:hint="eastAsia"/>
          <w:lang w:eastAsia="zh-TW"/>
        </w:rPr>
        <w:t>合一，</w:t>
      </w:r>
      <w:r w:rsidR="0031003B" w:rsidRPr="00BC5500">
        <w:rPr>
          <w:rFonts w:ascii="PMingLiU" w:eastAsia="PMingLiU" w:hAnsi="PMingLiU" w:hint="eastAsia"/>
          <w:lang w:eastAsia="zh-TW"/>
        </w:rPr>
        <w:t>和好，</w:t>
      </w:r>
      <w:r w:rsidR="0027240F" w:rsidRPr="00BC5500">
        <w:rPr>
          <w:rFonts w:ascii="PMingLiU" w:eastAsia="PMingLiU" w:hAnsi="PMingLiU" w:hint="eastAsia"/>
          <w:lang w:eastAsia="zh-TW"/>
        </w:rPr>
        <w:t>彼此相交（弗2：14－16</w:t>
      </w:r>
      <w:r w:rsidR="0031003B" w:rsidRPr="00BC5500">
        <w:rPr>
          <w:rFonts w:ascii="PMingLiU" w:eastAsia="PMingLiU" w:hAnsi="PMingLiU" w:hint="eastAsia"/>
          <w:lang w:eastAsia="zh-TW"/>
        </w:rPr>
        <w:t>，羅5：10，西1：20－22</w:t>
      </w:r>
      <w:r w:rsidR="0027240F" w:rsidRPr="00BC5500">
        <w:rPr>
          <w:rFonts w:ascii="PMingLiU" w:eastAsia="PMingLiU" w:hAnsi="PMingLiU" w:hint="eastAsia"/>
          <w:lang w:eastAsia="zh-TW"/>
        </w:rPr>
        <w:t>）。</w:t>
      </w:r>
      <w:r w:rsidR="00A1413A" w:rsidRPr="00BC5500">
        <w:rPr>
          <w:rFonts w:ascii="PMingLiU" w:eastAsia="PMingLiU" w:hAnsi="PMingLiU" w:hint="eastAsia"/>
          <w:lang w:eastAsia="zh-TW"/>
        </w:rPr>
        <w:t>“</w:t>
      </w:r>
      <w:r w:rsidR="00A1413A" w:rsidRPr="00BC5500">
        <w:rPr>
          <w:rFonts w:ascii="PMingLiU" w:eastAsia="PMingLiU" w:hAnsi="PMingLiU" w:hint="eastAsia"/>
          <w:u w:val="single"/>
          <w:lang w:eastAsia="zh-TW"/>
        </w:rPr>
        <w:t>復和神學論</w:t>
      </w:r>
      <w:r w:rsidR="00A1413A" w:rsidRPr="00BC5500">
        <w:rPr>
          <w:rFonts w:ascii="PMingLiU" w:eastAsia="PMingLiU" w:hAnsi="PMingLiU" w:hint="eastAsia"/>
          <w:lang w:eastAsia="zh-TW"/>
        </w:rPr>
        <w:t>”正體現在本書之中。</w:t>
      </w:r>
    </w:p>
    <w:p w:rsidR="00F73A57" w:rsidRPr="00BC5500" w:rsidRDefault="00A71A25" w:rsidP="00EF45FE">
      <w:pPr>
        <w:spacing w:line="360" w:lineRule="auto"/>
        <w:rPr>
          <w:rFonts w:ascii="PMingLiU" w:eastAsia="PMingLiU" w:hAnsi="PMingLiU"/>
          <w:lang w:eastAsia="zh-TW"/>
        </w:rPr>
      </w:pPr>
      <w:r w:rsidRPr="00BC5500">
        <w:rPr>
          <w:rFonts w:ascii="PMingLiU" w:eastAsia="PMingLiU" w:hAnsi="PMingLiU" w:hint="eastAsia"/>
          <w:lang w:eastAsia="zh-TW"/>
        </w:rPr>
        <w:t xml:space="preserve">        </w:t>
      </w:r>
      <w:r w:rsidR="0027240F" w:rsidRPr="00BC5500">
        <w:rPr>
          <w:rFonts w:ascii="PMingLiU" w:eastAsia="PMingLiU" w:hAnsi="PMingLiU" w:hint="eastAsia"/>
          <w:lang w:eastAsia="zh-TW"/>
        </w:rPr>
        <w:t>為此，約翰說：“我們將這些話寫給你們，使你們的喜樂充足。”（1：4）</w:t>
      </w:r>
    </w:p>
    <w:p w:rsidR="001F18A7" w:rsidRPr="00BC5500" w:rsidRDefault="001F18A7" w:rsidP="00EF45FE">
      <w:pPr>
        <w:spacing w:line="360" w:lineRule="auto"/>
        <w:rPr>
          <w:rFonts w:ascii="PMingLiU" w:eastAsia="PMingLiU" w:hAnsi="PMingLiU"/>
          <w:lang w:eastAsia="zh-TW"/>
        </w:rPr>
      </w:pPr>
    </w:p>
    <w:tbl>
      <w:tblPr>
        <w:tblStyle w:val="TableGrid"/>
        <w:tblW w:w="8838" w:type="dxa"/>
        <w:tblLook w:val="04A0"/>
      </w:tblPr>
      <w:tblGrid>
        <w:gridCol w:w="2538"/>
        <w:gridCol w:w="1997"/>
        <w:gridCol w:w="1783"/>
        <w:gridCol w:w="2520"/>
      </w:tblGrid>
      <w:tr w:rsidR="00536579" w:rsidRPr="00BC5500" w:rsidTr="0024059E">
        <w:trPr>
          <w:trHeight w:val="444"/>
        </w:trPr>
        <w:tc>
          <w:tcPr>
            <w:tcW w:w="2538" w:type="dxa"/>
            <w:tcBorders>
              <w:bottom w:val="double" w:sz="4" w:space="0" w:color="auto"/>
            </w:tcBorders>
          </w:tcPr>
          <w:p w:rsidR="00DC483E" w:rsidRPr="0024059E" w:rsidRDefault="00F73A57" w:rsidP="004D2D7E">
            <w:pPr>
              <w:spacing w:line="360" w:lineRule="auto"/>
              <w:jc w:val="center"/>
              <w:rPr>
                <w:rFonts w:ascii="PMingLiU" w:eastAsia="PMingLiU" w:hAnsi="PMingLiU"/>
                <w:b/>
                <w:lang w:eastAsia="zh-TW"/>
              </w:rPr>
            </w:pPr>
            <w:r w:rsidRPr="0024059E">
              <w:rPr>
                <w:rFonts w:ascii="PMingLiU" w:eastAsia="PMingLiU" w:hAnsi="PMingLiU" w:hint="eastAsia"/>
                <w:b/>
                <w:lang w:eastAsia="zh-TW"/>
              </w:rPr>
              <w:t>縱向的關係：愛</w:t>
            </w:r>
          </w:p>
        </w:tc>
        <w:tc>
          <w:tcPr>
            <w:tcW w:w="1997" w:type="dxa"/>
            <w:tcBorders>
              <w:bottom w:val="double" w:sz="4" w:space="0" w:color="auto"/>
            </w:tcBorders>
          </w:tcPr>
          <w:p w:rsidR="00DC483E" w:rsidRPr="0024059E" w:rsidRDefault="00F73A57" w:rsidP="004D2D7E">
            <w:pPr>
              <w:spacing w:line="360" w:lineRule="auto"/>
              <w:jc w:val="center"/>
              <w:rPr>
                <w:rFonts w:ascii="PMingLiU" w:eastAsia="PMingLiU" w:hAnsi="PMingLiU"/>
                <w:b/>
                <w:lang w:eastAsia="zh-TW"/>
              </w:rPr>
            </w:pPr>
            <w:r w:rsidRPr="0024059E">
              <w:rPr>
                <w:rFonts w:ascii="PMingLiU" w:eastAsia="PMingLiU" w:hAnsi="PMingLiU" w:hint="eastAsia"/>
                <w:b/>
                <w:lang w:eastAsia="zh-TW"/>
              </w:rPr>
              <w:t>神人復</w:t>
            </w:r>
            <w:r w:rsidR="00580309" w:rsidRPr="0024059E">
              <w:rPr>
                <w:rFonts w:ascii="PMingLiU" w:eastAsia="PMingLiU" w:hAnsi="PMingLiU" w:hint="eastAsia"/>
                <w:b/>
                <w:lang w:eastAsia="zh-TW"/>
              </w:rPr>
              <w:t>和</w:t>
            </w:r>
          </w:p>
        </w:tc>
        <w:tc>
          <w:tcPr>
            <w:tcW w:w="1783" w:type="dxa"/>
            <w:tcBorders>
              <w:bottom w:val="double" w:sz="4" w:space="0" w:color="auto"/>
            </w:tcBorders>
          </w:tcPr>
          <w:p w:rsidR="00DC483E" w:rsidRPr="0024059E" w:rsidRDefault="00DC483E" w:rsidP="00EC04EB">
            <w:pPr>
              <w:spacing w:line="360" w:lineRule="auto"/>
              <w:jc w:val="center"/>
              <w:rPr>
                <w:rFonts w:ascii="PMingLiU" w:eastAsia="PMingLiU" w:hAnsi="PMingLiU"/>
                <w:b/>
                <w:lang w:eastAsia="zh-TW"/>
              </w:rPr>
            </w:pPr>
            <w:r w:rsidRPr="0024059E">
              <w:rPr>
                <w:rFonts w:ascii="PMingLiU" w:eastAsia="PMingLiU" w:hAnsi="PMingLiU" w:hint="eastAsia"/>
                <w:b/>
                <w:lang w:eastAsia="zh-TW"/>
              </w:rPr>
              <w:t>經文</w:t>
            </w:r>
          </w:p>
        </w:tc>
        <w:tc>
          <w:tcPr>
            <w:tcW w:w="2520" w:type="dxa"/>
            <w:tcBorders>
              <w:bottom w:val="double" w:sz="4" w:space="0" w:color="auto"/>
            </w:tcBorders>
          </w:tcPr>
          <w:p w:rsidR="00DC483E" w:rsidRPr="0024059E" w:rsidRDefault="00DC483E" w:rsidP="004D2D7E">
            <w:pPr>
              <w:spacing w:line="360" w:lineRule="auto"/>
              <w:jc w:val="center"/>
              <w:rPr>
                <w:rFonts w:ascii="PMingLiU" w:eastAsia="PMingLiU" w:hAnsi="PMingLiU"/>
                <w:b/>
                <w:lang w:eastAsia="zh-TW"/>
              </w:rPr>
            </w:pPr>
            <w:r w:rsidRPr="0024059E">
              <w:rPr>
                <w:rFonts w:ascii="PMingLiU" w:eastAsia="PMingLiU" w:hAnsi="PMingLiU" w:hint="eastAsia"/>
                <w:b/>
                <w:lang w:eastAsia="zh-TW"/>
              </w:rPr>
              <w:t>同類經文</w:t>
            </w:r>
          </w:p>
        </w:tc>
      </w:tr>
      <w:tr w:rsidR="00536579" w:rsidRPr="00BC5500" w:rsidTr="0024059E">
        <w:trPr>
          <w:trHeight w:val="462"/>
        </w:trPr>
        <w:tc>
          <w:tcPr>
            <w:tcW w:w="2538" w:type="dxa"/>
            <w:vMerge w:val="restart"/>
            <w:tcBorders>
              <w:top w:val="double" w:sz="4" w:space="0" w:color="auto"/>
            </w:tcBorders>
          </w:tcPr>
          <w:p w:rsidR="00DC483E" w:rsidRPr="00BC5500" w:rsidRDefault="00DC483E" w:rsidP="00CB5233">
            <w:pPr>
              <w:spacing w:line="360" w:lineRule="auto"/>
              <w:rPr>
                <w:rFonts w:ascii="PMingLiU" w:eastAsia="PMingLiU" w:hAnsi="PMingLiU"/>
                <w:lang w:eastAsia="zh-TW"/>
              </w:rPr>
            </w:pPr>
          </w:p>
          <w:p w:rsidR="00CB5233" w:rsidRPr="00BC5500" w:rsidRDefault="00CB5233" w:rsidP="00CB5233">
            <w:pPr>
              <w:spacing w:line="360" w:lineRule="auto"/>
              <w:rPr>
                <w:rFonts w:ascii="PMingLiU" w:eastAsia="PMingLiU" w:hAnsi="PMingLiU"/>
                <w:lang w:eastAsia="zh-TW"/>
              </w:rPr>
            </w:pPr>
          </w:p>
          <w:p w:rsidR="00DC483E" w:rsidRPr="00BC5500" w:rsidRDefault="00DC483E" w:rsidP="00DC483E">
            <w:pPr>
              <w:spacing w:line="360" w:lineRule="auto"/>
              <w:jc w:val="center"/>
              <w:rPr>
                <w:rFonts w:ascii="PMingLiU" w:eastAsia="PMingLiU" w:hAnsi="PMingLiU"/>
                <w:lang w:eastAsia="zh-TW"/>
              </w:rPr>
            </w:pPr>
            <w:r w:rsidRPr="00BC5500">
              <w:rPr>
                <w:rFonts w:ascii="PMingLiU" w:eastAsia="PMingLiU" w:hAnsi="PMingLiU" w:hint="eastAsia"/>
                <w:lang w:eastAsia="zh-TW"/>
              </w:rPr>
              <w:t>基督的本性</w:t>
            </w:r>
          </w:p>
        </w:tc>
        <w:tc>
          <w:tcPr>
            <w:tcW w:w="1997" w:type="dxa"/>
            <w:tcBorders>
              <w:top w:val="double" w:sz="4" w:space="0" w:color="auto"/>
            </w:tcBorders>
          </w:tcPr>
          <w:p w:rsidR="00DC483E" w:rsidRPr="00BC5500" w:rsidRDefault="00DC483E" w:rsidP="00EF45FE">
            <w:pPr>
              <w:spacing w:line="360" w:lineRule="auto"/>
              <w:rPr>
                <w:rFonts w:ascii="PMingLiU" w:eastAsia="PMingLiU" w:hAnsi="PMingLiU"/>
                <w:lang w:eastAsia="zh-TW"/>
              </w:rPr>
            </w:pPr>
            <w:r w:rsidRPr="00BC5500">
              <w:rPr>
                <w:rFonts w:ascii="PMingLiU" w:eastAsia="PMingLiU" w:hAnsi="PMingLiU" w:hint="eastAsia"/>
                <w:lang w:eastAsia="zh-TW"/>
              </w:rPr>
              <w:t>太初就有</w:t>
            </w:r>
          </w:p>
        </w:tc>
        <w:tc>
          <w:tcPr>
            <w:tcW w:w="1783" w:type="dxa"/>
            <w:tcBorders>
              <w:top w:val="double" w:sz="4" w:space="0" w:color="auto"/>
            </w:tcBorders>
          </w:tcPr>
          <w:p w:rsidR="00DC483E" w:rsidRPr="00BC5500" w:rsidRDefault="00DC483E" w:rsidP="00EF45FE">
            <w:pPr>
              <w:spacing w:line="360" w:lineRule="auto"/>
              <w:rPr>
                <w:rFonts w:ascii="PMingLiU" w:eastAsia="PMingLiU" w:hAnsi="PMingLiU"/>
                <w:lang w:eastAsia="zh-TW"/>
              </w:rPr>
            </w:pPr>
            <w:r w:rsidRPr="00BC5500">
              <w:rPr>
                <w:rFonts w:ascii="PMingLiU" w:eastAsia="PMingLiU" w:hAnsi="PMingLiU" w:hint="eastAsia"/>
                <w:lang w:eastAsia="zh-TW"/>
              </w:rPr>
              <w:t>1：1</w:t>
            </w:r>
          </w:p>
        </w:tc>
        <w:tc>
          <w:tcPr>
            <w:tcW w:w="2520" w:type="dxa"/>
            <w:tcBorders>
              <w:top w:val="double" w:sz="4" w:space="0" w:color="auto"/>
            </w:tcBorders>
          </w:tcPr>
          <w:p w:rsidR="00DC483E" w:rsidRPr="00BC5500" w:rsidRDefault="00DC483E" w:rsidP="00EF45FE">
            <w:pPr>
              <w:spacing w:line="360" w:lineRule="auto"/>
              <w:rPr>
                <w:rFonts w:ascii="PMingLiU" w:eastAsia="PMingLiU" w:hAnsi="PMingLiU"/>
                <w:lang w:eastAsia="zh-TW"/>
              </w:rPr>
            </w:pPr>
            <w:r w:rsidRPr="00BC5500">
              <w:rPr>
                <w:rFonts w:ascii="PMingLiU" w:eastAsia="PMingLiU" w:hAnsi="PMingLiU" w:hint="eastAsia"/>
                <w:lang w:eastAsia="zh-TW"/>
              </w:rPr>
              <w:t>約1：1</w:t>
            </w:r>
          </w:p>
        </w:tc>
      </w:tr>
      <w:tr w:rsidR="00536579" w:rsidRPr="00BC5500" w:rsidTr="00EC04EB">
        <w:trPr>
          <w:trHeight w:val="144"/>
        </w:trPr>
        <w:tc>
          <w:tcPr>
            <w:tcW w:w="2538" w:type="dxa"/>
            <w:vMerge/>
          </w:tcPr>
          <w:p w:rsidR="00DC483E" w:rsidRPr="00BC5500" w:rsidRDefault="00DC483E" w:rsidP="00EF45FE">
            <w:pPr>
              <w:spacing w:line="360" w:lineRule="auto"/>
              <w:rPr>
                <w:rFonts w:ascii="PMingLiU" w:eastAsia="PMingLiU" w:hAnsi="PMingLiU"/>
                <w:lang w:eastAsia="zh-TW"/>
              </w:rPr>
            </w:pPr>
          </w:p>
        </w:tc>
        <w:tc>
          <w:tcPr>
            <w:tcW w:w="1997" w:type="dxa"/>
          </w:tcPr>
          <w:p w:rsidR="00DC483E" w:rsidRPr="00BC5500" w:rsidRDefault="00DC483E" w:rsidP="00EF45FE">
            <w:pPr>
              <w:spacing w:line="360" w:lineRule="auto"/>
              <w:rPr>
                <w:rFonts w:ascii="PMingLiU" w:eastAsia="PMingLiU" w:hAnsi="PMingLiU"/>
                <w:lang w:eastAsia="zh-TW"/>
              </w:rPr>
            </w:pPr>
            <w:r w:rsidRPr="00BC5500">
              <w:rPr>
                <w:rFonts w:ascii="PMingLiU" w:eastAsia="PMingLiU" w:hAnsi="PMingLiU" w:hint="eastAsia"/>
                <w:lang w:eastAsia="zh-TW"/>
              </w:rPr>
              <w:t>生命之道</w:t>
            </w:r>
          </w:p>
        </w:tc>
        <w:tc>
          <w:tcPr>
            <w:tcW w:w="1783" w:type="dxa"/>
          </w:tcPr>
          <w:p w:rsidR="00DC483E" w:rsidRPr="00BC5500" w:rsidRDefault="00DC483E" w:rsidP="00EF45FE">
            <w:pPr>
              <w:spacing w:line="360" w:lineRule="auto"/>
              <w:rPr>
                <w:rFonts w:ascii="PMingLiU" w:eastAsia="PMingLiU" w:hAnsi="PMingLiU"/>
                <w:lang w:eastAsia="zh-TW"/>
              </w:rPr>
            </w:pPr>
            <w:r w:rsidRPr="00BC5500">
              <w:rPr>
                <w:rFonts w:ascii="PMingLiU" w:eastAsia="PMingLiU" w:hAnsi="PMingLiU" w:hint="eastAsia"/>
                <w:lang w:eastAsia="zh-TW"/>
              </w:rPr>
              <w:t>1：1</w:t>
            </w:r>
          </w:p>
        </w:tc>
        <w:tc>
          <w:tcPr>
            <w:tcW w:w="2520" w:type="dxa"/>
          </w:tcPr>
          <w:p w:rsidR="00DC483E" w:rsidRPr="00BC5500" w:rsidRDefault="00DC483E" w:rsidP="00EF45FE">
            <w:pPr>
              <w:spacing w:line="360" w:lineRule="auto"/>
              <w:rPr>
                <w:rFonts w:ascii="PMingLiU" w:eastAsia="PMingLiU" w:hAnsi="PMingLiU"/>
                <w:lang w:eastAsia="zh-TW"/>
              </w:rPr>
            </w:pPr>
            <w:r w:rsidRPr="00BC5500">
              <w:rPr>
                <w:rFonts w:ascii="PMingLiU" w:eastAsia="PMingLiU" w:hAnsi="PMingLiU" w:hint="eastAsia"/>
                <w:lang w:eastAsia="zh-TW"/>
              </w:rPr>
              <w:t>約1：4</w:t>
            </w:r>
          </w:p>
        </w:tc>
      </w:tr>
      <w:tr w:rsidR="00536579" w:rsidRPr="00BC5500" w:rsidTr="00EC04EB">
        <w:trPr>
          <w:trHeight w:val="144"/>
        </w:trPr>
        <w:tc>
          <w:tcPr>
            <w:tcW w:w="2538" w:type="dxa"/>
            <w:vMerge/>
          </w:tcPr>
          <w:p w:rsidR="00DC483E" w:rsidRPr="00BC5500" w:rsidRDefault="00DC483E" w:rsidP="00EF45FE">
            <w:pPr>
              <w:spacing w:line="360" w:lineRule="auto"/>
              <w:rPr>
                <w:rFonts w:ascii="PMingLiU" w:eastAsia="PMingLiU" w:hAnsi="PMingLiU"/>
                <w:lang w:eastAsia="zh-TW"/>
              </w:rPr>
            </w:pPr>
          </w:p>
        </w:tc>
        <w:tc>
          <w:tcPr>
            <w:tcW w:w="1997" w:type="dxa"/>
          </w:tcPr>
          <w:p w:rsidR="00DC483E" w:rsidRPr="00BC5500" w:rsidRDefault="00DC483E" w:rsidP="00EF45FE">
            <w:pPr>
              <w:spacing w:line="360" w:lineRule="auto"/>
              <w:rPr>
                <w:rFonts w:ascii="PMingLiU" w:eastAsia="PMingLiU" w:hAnsi="PMingLiU"/>
                <w:lang w:eastAsia="zh-TW"/>
              </w:rPr>
            </w:pPr>
            <w:r w:rsidRPr="00BC5500">
              <w:rPr>
                <w:rFonts w:ascii="PMingLiU" w:eastAsia="PMingLiU" w:hAnsi="PMingLiU" w:hint="eastAsia"/>
                <w:lang w:eastAsia="zh-TW"/>
              </w:rPr>
              <w:t>與父同在</w:t>
            </w:r>
          </w:p>
        </w:tc>
        <w:tc>
          <w:tcPr>
            <w:tcW w:w="1783" w:type="dxa"/>
          </w:tcPr>
          <w:p w:rsidR="00DC483E" w:rsidRPr="00BC5500" w:rsidRDefault="00DC483E" w:rsidP="00EF45FE">
            <w:pPr>
              <w:spacing w:line="360" w:lineRule="auto"/>
              <w:rPr>
                <w:rFonts w:ascii="PMingLiU" w:eastAsia="PMingLiU" w:hAnsi="PMingLiU"/>
                <w:lang w:eastAsia="zh-TW"/>
              </w:rPr>
            </w:pPr>
            <w:r w:rsidRPr="00BC5500">
              <w:rPr>
                <w:rFonts w:ascii="PMingLiU" w:eastAsia="PMingLiU" w:hAnsi="PMingLiU" w:hint="eastAsia"/>
                <w:lang w:eastAsia="zh-TW"/>
              </w:rPr>
              <w:t>1：2</w:t>
            </w:r>
          </w:p>
        </w:tc>
        <w:tc>
          <w:tcPr>
            <w:tcW w:w="2520" w:type="dxa"/>
          </w:tcPr>
          <w:p w:rsidR="00DC483E" w:rsidRPr="00BC5500" w:rsidRDefault="00DC483E" w:rsidP="00EF45FE">
            <w:pPr>
              <w:spacing w:line="360" w:lineRule="auto"/>
              <w:rPr>
                <w:rFonts w:ascii="PMingLiU" w:eastAsia="PMingLiU" w:hAnsi="PMingLiU"/>
                <w:lang w:eastAsia="zh-TW"/>
              </w:rPr>
            </w:pPr>
            <w:r w:rsidRPr="00BC5500">
              <w:rPr>
                <w:rFonts w:ascii="PMingLiU" w:eastAsia="PMingLiU" w:hAnsi="PMingLiU" w:hint="eastAsia"/>
                <w:lang w:eastAsia="zh-TW"/>
              </w:rPr>
              <w:t>約1：2</w:t>
            </w:r>
          </w:p>
        </w:tc>
      </w:tr>
      <w:tr w:rsidR="00536579" w:rsidRPr="00BC5500" w:rsidTr="00EC04EB">
        <w:trPr>
          <w:trHeight w:val="144"/>
        </w:trPr>
        <w:tc>
          <w:tcPr>
            <w:tcW w:w="2538" w:type="dxa"/>
            <w:vMerge/>
          </w:tcPr>
          <w:p w:rsidR="00DC483E" w:rsidRPr="00BC5500" w:rsidRDefault="00DC483E" w:rsidP="00EF45FE">
            <w:pPr>
              <w:spacing w:line="360" w:lineRule="auto"/>
              <w:rPr>
                <w:rFonts w:ascii="PMingLiU" w:eastAsia="PMingLiU" w:hAnsi="PMingLiU"/>
                <w:lang w:eastAsia="zh-TW"/>
              </w:rPr>
            </w:pPr>
          </w:p>
        </w:tc>
        <w:tc>
          <w:tcPr>
            <w:tcW w:w="1997" w:type="dxa"/>
          </w:tcPr>
          <w:p w:rsidR="00DC483E" w:rsidRPr="00BC5500" w:rsidRDefault="00DC483E" w:rsidP="00EF45FE">
            <w:pPr>
              <w:spacing w:line="360" w:lineRule="auto"/>
              <w:rPr>
                <w:rFonts w:ascii="PMingLiU" w:eastAsia="PMingLiU" w:hAnsi="PMingLiU"/>
                <w:lang w:eastAsia="zh-TW"/>
              </w:rPr>
            </w:pPr>
            <w:r w:rsidRPr="00BC5500">
              <w:rPr>
                <w:rFonts w:ascii="PMingLiU" w:eastAsia="PMingLiU" w:hAnsi="PMingLiU" w:hint="eastAsia"/>
                <w:lang w:eastAsia="zh-TW"/>
              </w:rPr>
              <w:t>光</w:t>
            </w:r>
          </w:p>
        </w:tc>
        <w:tc>
          <w:tcPr>
            <w:tcW w:w="1783" w:type="dxa"/>
          </w:tcPr>
          <w:p w:rsidR="00DC483E" w:rsidRPr="00BC5500" w:rsidRDefault="00DC483E" w:rsidP="00EF45FE">
            <w:pPr>
              <w:spacing w:line="360" w:lineRule="auto"/>
              <w:rPr>
                <w:rFonts w:ascii="PMingLiU" w:eastAsia="PMingLiU" w:hAnsi="PMingLiU"/>
                <w:lang w:eastAsia="zh-TW"/>
              </w:rPr>
            </w:pPr>
            <w:r w:rsidRPr="00BC5500">
              <w:rPr>
                <w:rFonts w:ascii="PMingLiU" w:eastAsia="PMingLiU" w:hAnsi="PMingLiU" w:hint="eastAsia"/>
                <w:lang w:eastAsia="zh-TW"/>
              </w:rPr>
              <w:t>1：5</w:t>
            </w:r>
          </w:p>
        </w:tc>
        <w:tc>
          <w:tcPr>
            <w:tcW w:w="2520" w:type="dxa"/>
          </w:tcPr>
          <w:p w:rsidR="00DC483E" w:rsidRPr="00BC5500" w:rsidRDefault="009770B4" w:rsidP="00EF45FE">
            <w:pPr>
              <w:spacing w:line="360" w:lineRule="auto"/>
              <w:rPr>
                <w:rFonts w:ascii="PMingLiU" w:eastAsia="PMingLiU" w:hAnsi="PMingLiU"/>
                <w:lang w:eastAsia="zh-TW"/>
              </w:rPr>
            </w:pPr>
            <w:r w:rsidRPr="00BC5500">
              <w:rPr>
                <w:rFonts w:ascii="PMingLiU" w:eastAsia="PMingLiU" w:hAnsi="PMingLiU" w:hint="eastAsia"/>
                <w:lang w:eastAsia="zh-TW"/>
              </w:rPr>
              <w:t>約1：5，9</w:t>
            </w:r>
          </w:p>
        </w:tc>
      </w:tr>
      <w:tr w:rsidR="00536579" w:rsidRPr="00BC5500" w:rsidTr="00EC04EB">
        <w:trPr>
          <w:trHeight w:val="462"/>
        </w:trPr>
        <w:tc>
          <w:tcPr>
            <w:tcW w:w="2538" w:type="dxa"/>
            <w:vMerge w:val="restart"/>
          </w:tcPr>
          <w:p w:rsidR="00536579" w:rsidRPr="00BC5500" w:rsidRDefault="00536579" w:rsidP="00DC483E">
            <w:pPr>
              <w:spacing w:line="360" w:lineRule="auto"/>
              <w:jc w:val="center"/>
              <w:rPr>
                <w:rFonts w:ascii="PMingLiU" w:eastAsia="PMingLiU" w:hAnsi="PMingLiU"/>
                <w:lang w:eastAsia="zh-TW"/>
              </w:rPr>
            </w:pPr>
          </w:p>
          <w:p w:rsidR="00536579" w:rsidRPr="00BC5500" w:rsidRDefault="00536579" w:rsidP="00DC483E">
            <w:pPr>
              <w:spacing w:line="360" w:lineRule="auto"/>
              <w:jc w:val="center"/>
              <w:rPr>
                <w:rFonts w:ascii="PMingLiU" w:eastAsia="PMingLiU" w:hAnsi="PMingLiU"/>
                <w:lang w:eastAsia="zh-TW"/>
              </w:rPr>
            </w:pPr>
            <w:r w:rsidRPr="00BC5500">
              <w:rPr>
                <w:rFonts w:ascii="PMingLiU" w:eastAsia="PMingLiU" w:hAnsi="PMingLiU" w:hint="eastAsia"/>
                <w:lang w:eastAsia="zh-TW"/>
              </w:rPr>
              <w:t>降世進程</w:t>
            </w:r>
          </w:p>
        </w:tc>
        <w:tc>
          <w:tcPr>
            <w:tcW w:w="1997" w:type="dxa"/>
          </w:tcPr>
          <w:p w:rsidR="00536579" w:rsidRPr="00BC5500" w:rsidRDefault="00536579" w:rsidP="00EF45FE">
            <w:pPr>
              <w:spacing w:line="360" w:lineRule="auto"/>
              <w:rPr>
                <w:rFonts w:ascii="PMingLiU" w:eastAsia="PMingLiU" w:hAnsi="PMingLiU"/>
                <w:lang w:eastAsia="zh-TW"/>
              </w:rPr>
            </w:pPr>
            <w:r w:rsidRPr="00BC5500">
              <w:rPr>
                <w:rFonts w:ascii="PMingLiU" w:eastAsia="PMingLiU" w:hAnsi="PMingLiU" w:hint="eastAsia"/>
                <w:lang w:eastAsia="zh-TW"/>
              </w:rPr>
              <w:t>道成肉身</w:t>
            </w:r>
          </w:p>
        </w:tc>
        <w:tc>
          <w:tcPr>
            <w:tcW w:w="1783" w:type="dxa"/>
          </w:tcPr>
          <w:p w:rsidR="00536579" w:rsidRPr="00BC5500" w:rsidRDefault="00536579" w:rsidP="00EF45FE">
            <w:pPr>
              <w:spacing w:line="360" w:lineRule="auto"/>
              <w:rPr>
                <w:rFonts w:ascii="PMingLiU" w:eastAsia="PMingLiU" w:hAnsi="PMingLiU"/>
                <w:lang w:eastAsia="zh-TW"/>
              </w:rPr>
            </w:pPr>
            <w:r w:rsidRPr="00BC5500">
              <w:rPr>
                <w:rFonts w:ascii="PMingLiU" w:eastAsia="PMingLiU" w:hAnsi="PMingLiU" w:hint="eastAsia"/>
                <w:lang w:eastAsia="zh-TW"/>
              </w:rPr>
              <w:t>4：2</w:t>
            </w:r>
          </w:p>
        </w:tc>
        <w:tc>
          <w:tcPr>
            <w:tcW w:w="2520" w:type="dxa"/>
          </w:tcPr>
          <w:p w:rsidR="00536579" w:rsidRPr="00BC5500" w:rsidRDefault="00536579" w:rsidP="00EF45FE">
            <w:pPr>
              <w:spacing w:line="360" w:lineRule="auto"/>
              <w:rPr>
                <w:rFonts w:ascii="PMingLiU" w:eastAsia="PMingLiU" w:hAnsi="PMingLiU"/>
                <w:lang w:eastAsia="zh-TW"/>
              </w:rPr>
            </w:pPr>
            <w:r w:rsidRPr="00BC5500">
              <w:rPr>
                <w:rFonts w:ascii="PMingLiU" w:eastAsia="PMingLiU" w:hAnsi="PMingLiU" w:hint="eastAsia"/>
                <w:lang w:eastAsia="zh-TW"/>
              </w:rPr>
              <w:t>約1：14</w:t>
            </w:r>
          </w:p>
        </w:tc>
      </w:tr>
      <w:tr w:rsidR="00536579" w:rsidRPr="00BC5500" w:rsidTr="00EC04EB">
        <w:trPr>
          <w:trHeight w:val="144"/>
        </w:trPr>
        <w:tc>
          <w:tcPr>
            <w:tcW w:w="2538" w:type="dxa"/>
            <w:vMerge/>
          </w:tcPr>
          <w:p w:rsidR="00536579" w:rsidRPr="00BC5500" w:rsidRDefault="00536579" w:rsidP="00EF45FE">
            <w:pPr>
              <w:spacing w:line="360" w:lineRule="auto"/>
              <w:rPr>
                <w:rFonts w:ascii="PMingLiU" w:eastAsia="PMingLiU" w:hAnsi="PMingLiU"/>
                <w:lang w:eastAsia="zh-TW"/>
              </w:rPr>
            </w:pPr>
          </w:p>
        </w:tc>
        <w:tc>
          <w:tcPr>
            <w:tcW w:w="1997" w:type="dxa"/>
          </w:tcPr>
          <w:p w:rsidR="00536579" w:rsidRPr="00BC5500" w:rsidRDefault="00536579" w:rsidP="00EF45FE">
            <w:pPr>
              <w:spacing w:line="360" w:lineRule="auto"/>
              <w:rPr>
                <w:rFonts w:ascii="PMingLiU" w:eastAsia="PMingLiU" w:hAnsi="PMingLiU"/>
                <w:lang w:eastAsia="zh-TW"/>
              </w:rPr>
            </w:pPr>
            <w:r w:rsidRPr="00BC5500">
              <w:rPr>
                <w:rFonts w:ascii="PMingLiU" w:eastAsia="PMingLiU" w:hAnsi="PMingLiU" w:hint="eastAsia"/>
                <w:lang w:eastAsia="zh-TW"/>
              </w:rPr>
              <w:t>中保</w:t>
            </w:r>
          </w:p>
        </w:tc>
        <w:tc>
          <w:tcPr>
            <w:tcW w:w="1783" w:type="dxa"/>
          </w:tcPr>
          <w:p w:rsidR="00536579" w:rsidRPr="00BC5500" w:rsidRDefault="00536579" w:rsidP="00EF45FE">
            <w:pPr>
              <w:spacing w:line="360" w:lineRule="auto"/>
              <w:rPr>
                <w:rFonts w:ascii="PMingLiU" w:eastAsia="PMingLiU" w:hAnsi="PMingLiU"/>
                <w:lang w:eastAsia="zh-TW"/>
              </w:rPr>
            </w:pPr>
            <w:r w:rsidRPr="00BC5500">
              <w:rPr>
                <w:rFonts w:ascii="PMingLiU" w:eastAsia="PMingLiU" w:hAnsi="PMingLiU" w:hint="eastAsia"/>
                <w:lang w:eastAsia="zh-TW"/>
              </w:rPr>
              <w:t>2：1</w:t>
            </w:r>
          </w:p>
        </w:tc>
        <w:tc>
          <w:tcPr>
            <w:tcW w:w="2520" w:type="dxa"/>
          </w:tcPr>
          <w:p w:rsidR="00536579" w:rsidRPr="00BC5500" w:rsidRDefault="00536579" w:rsidP="00EF45FE">
            <w:pPr>
              <w:spacing w:line="360" w:lineRule="auto"/>
              <w:rPr>
                <w:rFonts w:ascii="PMingLiU" w:eastAsia="PMingLiU" w:hAnsi="PMingLiU"/>
                <w:lang w:eastAsia="zh-TW"/>
              </w:rPr>
            </w:pPr>
            <w:r w:rsidRPr="00BC5500">
              <w:rPr>
                <w:rFonts w:ascii="PMingLiU" w:eastAsia="PMingLiU" w:hAnsi="PMingLiU" w:hint="eastAsia"/>
                <w:lang w:eastAsia="zh-TW"/>
              </w:rPr>
              <w:t>提前2：5，來9：15</w:t>
            </w:r>
          </w:p>
        </w:tc>
      </w:tr>
      <w:tr w:rsidR="00536579" w:rsidRPr="00BC5500" w:rsidTr="00EC04EB">
        <w:trPr>
          <w:trHeight w:val="144"/>
        </w:trPr>
        <w:tc>
          <w:tcPr>
            <w:tcW w:w="2538" w:type="dxa"/>
            <w:vMerge/>
          </w:tcPr>
          <w:p w:rsidR="00536579" w:rsidRPr="00BC5500" w:rsidRDefault="00536579" w:rsidP="00EF45FE">
            <w:pPr>
              <w:spacing w:line="360" w:lineRule="auto"/>
              <w:rPr>
                <w:rFonts w:ascii="PMingLiU" w:eastAsia="PMingLiU" w:hAnsi="PMingLiU"/>
                <w:lang w:eastAsia="zh-TW"/>
              </w:rPr>
            </w:pPr>
          </w:p>
        </w:tc>
        <w:tc>
          <w:tcPr>
            <w:tcW w:w="1997" w:type="dxa"/>
          </w:tcPr>
          <w:p w:rsidR="00536579" w:rsidRPr="00BC5500" w:rsidRDefault="00536579" w:rsidP="00EF45FE">
            <w:pPr>
              <w:spacing w:line="360" w:lineRule="auto"/>
              <w:rPr>
                <w:rFonts w:ascii="PMingLiU" w:eastAsia="PMingLiU" w:hAnsi="PMingLiU"/>
                <w:lang w:eastAsia="zh-TW"/>
              </w:rPr>
            </w:pPr>
            <w:r w:rsidRPr="00BC5500">
              <w:rPr>
                <w:rFonts w:ascii="PMingLiU" w:eastAsia="PMingLiU" w:hAnsi="PMingLiU" w:hint="eastAsia"/>
                <w:lang w:eastAsia="zh-TW"/>
              </w:rPr>
              <w:t>挽回祭</w:t>
            </w:r>
          </w:p>
        </w:tc>
        <w:tc>
          <w:tcPr>
            <w:tcW w:w="1783" w:type="dxa"/>
          </w:tcPr>
          <w:p w:rsidR="00536579" w:rsidRPr="00BC5500" w:rsidRDefault="00536579" w:rsidP="00EF45FE">
            <w:pPr>
              <w:spacing w:line="360" w:lineRule="auto"/>
              <w:rPr>
                <w:rFonts w:ascii="PMingLiU" w:eastAsia="PMingLiU" w:hAnsi="PMingLiU"/>
                <w:lang w:eastAsia="zh-TW"/>
              </w:rPr>
            </w:pPr>
            <w:r w:rsidRPr="00BC5500">
              <w:rPr>
                <w:rFonts w:ascii="PMingLiU" w:eastAsia="PMingLiU" w:hAnsi="PMingLiU" w:hint="eastAsia"/>
                <w:lang w:eastAsia="zh-TW"/>
              </w:rPr>
              <w:t>2：2，4：10</w:t>
            </w:r>
          </w:p>
        </w:tc>
        <w:tc>
          <w:tcPr>
            <w:tcW w:w="2520" w:type="dxa"/>
          </w:tcPr>
          <w:p w:rsidR="00536579" w:rsidRPr="00BC5500" w:rsidRDefault="00536579" w:rsidP="00EF45FE">
            <w:pPr>
              <w:spacing w:line="360" w:lineRule="auto"/>
              <w:rPr>
                <w:rFonts w:ascii="PMingLiU" w:eastAsia="PMingLiU" w:hAnsi="PMingLiU"/>
                <w:lang w:eastAsia="zh-TW"/>
              </w:rPr>
            </w:pPr>
            <w:r w:rsidRPr="00BC5500">
              <w:rPr>
                <w:rFonts w:ascii="PMingLiU" w:eastAsia="PMingLiU" w:hAnsi="PMingLiU" w:hint="eastAsia"/>
                <w:lang w:eastAsia="zh-TW"/>
              </w:rPr>
              <w:t>羅3：25，來2：17</w:t>
            </w:r>
          </w:p>
        </w:tc>
      </w:tr>
      <w:tr w:rsidR="00536579" w:rsidRPr="00BC5500" w:rsidTr="00EC04EB">
        <w:trPr>
          <w:trHeight w:val="462"/>
        </w:trPr>
        <w:tc>
          <w:tcPr>
            <w:tcW w:w="2538" w:type="dxa"/>
            <w:vMerge w:val="restart"/>
          </w:tcPr>
          <w:p w:rsidR="00536579" w:rsidRPr="00BC5500" w:rsidRDefault="00536579" w:rsidP="00536579">
            <w:pPr>
              <w:spacing w:line="360" w:lineRule="auto"/>
              <w:jc w:val="center"/>
              <w:rPr>
                <w:rFonts w:ascii="PMingLiU" w:eastAsia="PMingLiU" w:hAnsi="PMingLiU"/>
                <w:lang w:eastAsia="zh-TW"/>
              </w:rPr>
            </w:pPr>
          </w:p>
          <w:p w:rsidR="00CB5233" w:rsidRPr="00BC5500" w:rsidRDefault="00CB5233" w:rsidP="00CB5233">
            <w:pPr>
              <w:spacing w:line="360" w:lineRule="auto"/>
              <w:rPr>
                <w:rFonts w:ascii="PMingLiU" w:eastAsia="PMingLiU" w:hAnsi="PMingLiU"/>
                <w:lang w:eastAsia="zh-TW"/>
              </w:rPr>
            </w:pPr>
          </w:p>
          <w:p w:rsidR="00536579" w:rsidRPr="00BC5500" w:rsidRDefault="00536579" w:rsidP="00536579">
            <w:pPr>
              <w:spacing w:line="360" w:lineRule="auto"/>
              <w:jc w:val="center"/>
              <w:rPr>
                <w:rFonts w:ascii="PMingLiU" w:eastAsia="PMingLiU" w:hAnsi="PMingLiU"/>
                <w:lang w:eastAsia="zh-TW"/>
              </w:rPr>
            </w:pPr>
            <w:r w:rsidRPr="00BC5500">
              <w:rPr>
                <w:rFonts w:ascii="PMingLiU" w:eastAsia="PMingLiU" w:hAnsi="PMingLiU" w:hint="eastAsia"/>
                <w:lang w:eastAsia="zh-TW"/>
              </w:rPr>
              <w:t>恩澤世人</w:t>
            </w:r>
          </w:p>
        </w:tc>
        <w:tc>
          <w:tcPr>
            <w:tcW w:w="1997" w:type="dxa"/>
          </w:tcPr>
          <w:p w:rsidR="00536579" w:rsidRPr="00BC5500" w:rsidRDefault="00536579" w:rsidP="00EF45FE">
            <w:pPr>
              <w:spacing w:line="360" w:lineRule="auto"/>
              <w:rPr>
                <w:rFonts w:ascii="PMingLiU" w:eastAsia="PMingLiU" w:hAnsi="PMingLiU"/>
                <w:lang w:eastAsia="zh-TW"/>
              </w:rPr>
            </w:pPr>
            <w:r w:rsidRPr="00BC5500">
              <w:rPr>
                <w:rFonts w:ascii="PMingLiU" w:eastAsia="PMingLiU" w:hAnsi="PMingLiU" w:hint="eastAsia"/>
                <w:lang w:eastAsia="zh-TW"/>
              </w:rPr>
              <w:t>聽見</w:t>
            </w:r>
          </w:p>
        </w:tc>
        <w:tc>
          <w:tcPr>
            <w:tcW w:w="1783" w:type="dxa"/>
          </w:tcPr>
          <w:p w:rsidR="00536579" w:rsidRPr="00BC5500" w:rsidRDefault="00536579" w:rsidP="00EF45FE">
            <w:pPr>
              <w:spacing w:line="360" w:lineRule="auto"/>
              <w:rPr>
                <w:rFonts w:ascii="PMingLiU" w:eastAsia="PMingLiU" w:hAnsi="PMingLiU"/>
                <w:lang w:eastAsia="zh-TW"/>
              </w:rPr>
            </w:pPr>
            <w:r w:rsidRPr="00BC5500">
              <w:rPr>
                <w:rFonts w:ascii="PMingLiU" w:eastAsia="PMingLiU" w:hAnsi="PMingLiU" w:hint="eastAsia"/>
                <w:lang w:eastAsia="zh-TW"/>
              </w:rPr>
              <w:t>1：1</w:t>
            </w:r>
          </w:p>
        </w:tc>
        <w:tc>
          <w:tcPr>
            <w:tcW w:w="2520" w:type="dxa"/>
          </w:tcPr>
          <w:p w:rsidR="00536579" w:rsidRPr="00BC5500" w:rsidRDefault="0031003B" w:rsidP="00EF45FE">
            <w:pPr>
              <w:spacing w:line="360" w:lineRule="auto"/>
              <w:rPr>
                <w:rFonts w:ascii="PMingLiU" w:eastAsia="PMingLiU" w:hAnsi="PMingLiU"/>
                <w:lang w:eastAsia="zh-TW"/>
              </w:rPr>
            </w:pPr>
            <w:r w:rsidRPr="00BC5500">
              <w:rPr>
                <w:rFonts w:ascii="PMingLiU" w:eastAsia="PMingLiU" w:hAnsi="PMingLiU" w:hint="eastAsia"/>
                <w:lang w:eastAsia="zh-TW"/>
              </w:rPr>
              <w:t>太11：15</w:t>
            </w:r>
          </w:p>
        </w:tc>
      </w:tr>
      <w:tr w:rsidR="00536579" w:rsidRPr="00BC5500" w:rsidTr="00EC04EB">
        <w:trPr>
          <w:trHeight w:val="462"/>
        </w:trPr>
        <w:tc>
          <w:tcPr>
            <w:tcW w:w="2538" w:type="dxa"/>
            <w:vMerge/>
          </w:tcPr>
          <w:p w:rsidR="00536579" w:rsidRPr="00BC5500" w:rsidRDefault="00536579" w:rsidP="00EF45FE">
            <w:pPr>
              <w:spacing w:line="360" w:lineRule="auto"/>
              <w:rPr>
                <w:rFonts w:ascii="PMingLiU" w:eastAsia="PMingLiU" w:hAnsi="PMingLiU"/>
                <w:lang w:eastAsia="zh-TW"/>
              </w:rPr>
            </w:pPr>
          </w:p>
        </w:tc>
        <w:tc>
          <w:tcPr>
            <w:tcW w:w="1997" w:type="dxa"/>
          </w:tcPr>
          <w:p w:rsidR="00536579" w:rsidRPr="00BC5500" w:rsidRDefault="00536579" w:rsidP="00EF45FE">
            <w:pPr>
              <w:spacing w:line="360" w:lineRule="auto"/>
              <w:rPr>
                <w:rFonts w:ascii="PMingLiU" w:eastAsia="PMingLiU" w:hAnsi="PMingLiU"/>
                <w:lang w:eastAsia="zh-TW"/>
              </w:rPr>
            </w:pPr>
            <w:r w:rsidRPr="00BC5500">
              <w:rPr>
                <w:rFonts w:ascii="PMingLiU" w:eastAsia="PMingLiU" w:hAnsi="PMingLiU" w:hint="eastAsia"/>
                <w:lang w:eastAsia="zh-TW"/>
              </w:rPr>
              <w:t>看見</w:t>
            </w:r>
          </w:p>
        </w:tc>
        <w:tc>
          <w:tcPr>
            <w:tcW w:w="1783" w:type="dxa"/>
          </w:tcPr>
          <w:p w:rsidR="00536579" w:rsidRPr="00BC5500" w:rsidRDefault="00536579" w:rsidP="00EF45FE">
            <w:pPr>
              <w:spacing w:line="360" w:lineRule="auto"/>
              <w:rPr>
                <w:rFonts w:ascii="PMingLiU" w:eastAsia="PMingLiU" w:hAnsi="PMingLiU"/>
                <w:lang w:eastAsia="zh-TW"/>
              </w:rPr>
            </w:pPr>
            <w:r w:rsidRPr="00BC5500">
              <w:rPr>
                <w:rFonts w:ascii="PMingLiU" w:eastAsia="PMingLiU" w:hAnsi="PMingLiU" w:hint="eastAsia"/>
                <w:lang w:eastAsia="zh-TW"/>
              </w:rPr>
              <w:t>1：1</w:t>
            </w:r>
          </w:p>
        </w:tc>
        <w:tc>
          <w:tcPr>
            <w:tcW w:w="2520" w:type="dxa"/>
          </w:tcPr>
          <w:p w:rsidR="00536579" w:rsidRPr="00BC5500" w:rsidRDefault="009770B4" w:rsidP="00EF45FE">
            <w:pPr>
              <w:spacing w:line="360" w:lineRule="auto"/>
              <w:rPr>
                <w:rFonts w:ascii="PMingLiU" w:eastAsia="PMingLiU" w:hAnsi="PMingLiU"/>
                <w:lang w:eastAsia="zh-TW"/>
              </w:rPr>
            </w:pPr>
            <w:r w:rsidRPr="00BC5500">
              <w:rPr>
                <w:rFonts w:ascii="PMingLiU" w:eastAsia="PMingLiU" w:hAnsi="PMingLiU" w:hint="eastAsia"/>
                <w:lang w:eastAsia="zh-TW"/>
              </w:rPr>
              <w:t>太17：1－8</w:t>
            </w:r>
          </w:p>
        </w:tc>
      </w:tr>
      <w:tr w:rsidR="00536579" w:rsidRPr="00BC5500" w:rsidTr="00EC04EB">
        <w:trPr>
          <w:trHeight w:val="462"/>
        </w:trPr>
        <w:tc>
          <w:tcPr>
            <w:tcW w:w="2538" w:type="dxa"/>
            <w:vMerge/>
          </w:tcPr>
          <w:p w:rsidR="00536579" w:rsidRPr="00BC5500" w:rsidRDefault="00536579" w:rsidP="00EF45FE">
            <w:pPr>
              <w:spacing w:line="360" w:lineRule="auto"/>
              <w:rPr>
                <w:rFonts w:ascii="PMingLiU" w:eastAsia="PMingLiU" w:hAnsi="PMingLiU"/>
                <w:lang w:eastAsia="zh-TW"/>
              </w:rPr>
            </w:pPr>
          </w:p>
        </w:tc>
        <w:tc>
          <w:tcPr>
            <w:tcW w:w="1997" w:type="dxa"/>
          </w:tcPr>
          <w:p w:rsidR="00536579" w:rsidRPr="00BC5500" w:rsidRDefault="00536579" w:rsidP="00EF45FE">
            <w:pPr>
              <w:spacing w:line="360" w:lineRule="auto"/>
              <w:rPr>
                <w:rFonts w:ascii="PMingLiU" w:eastAsia="PMingLiU" w:hAnsi="PMingLiU"/>
                <w:lang w:eastAsia="zh-TW"/>
              </w:rPr>
            </w:pPr>
            <w:r w:rsidRPr="00BC5500">
              <w:rPr>
                <w:rFonts w:ascii="PMingLiU" w:eastAsia="PMingLiU" w:hAnsi="PMingLiU" w:hint="eastAsia"/>
                <w:lang w:eastAsia="zh-TW"/>
              </w:rPr>
              <w:t>親眼看過</w:t>
            </w:r>
          </w:p>
        </w:tc>
        <w:tc>
          <w:tcPr>
            <w:tcW w:w="1783" w:type="dxa"/>
          </w:tcPr>
          <w:p w:rsidR="00536579" w:rsidRPr="00BC5500" w:rsidRDefault="00536579" w:rsidP="00EF45FE">
            <w:pPr>
              <w:spacing w:line="360" w:lineRule="auto"/>
              <w:rPr>
                <w:rFonts w:ascii="PMingLiU" w:eastAsia="PMingLiU" w:hAnsi="PMingLiU"/>
                <w:lang w:eastAsia="zh-TW"/>
              </w:rPr>
            </w:pPr>
            <w:r w:rsidRPr="00BC5500">
              <w:rPr>
                <w:rFonts w:ascii="PMingLiU" w:eastAsia="PMingLiU" w:hAnsi="PMingLiU" w:hint="eastAsia"/>
                <w:lang w:eastAsia="zh-TW"/>
              </w:rPr>
              <w:t>1：1</w:t>
            </w:r>
          </w:p>
        </w:tc>
        <w:tc>
          <w:tcPr>
            <w:tcW w:w="2520" w:type="dxa"/>
          </w:tcPr>
          <w:p w:rsidR="00536579" w:rsidRPr="00BC5500" w:rsidRDefault="009770B4" w:rsidP="00EF45FE">
            <w:pPr>
              <w:spacing w:line="360" w:lineRule="auto"/>
              <w:rPr>
                <w:rFonts w:ascii="PMingLiU" w:eastAsia="PMingLiU" w:hAnsi="PMingLiU"/>
                <w:lang w:eastAsia="zh-TW"/>
              </w:rPr>
            </w:pPr>
            <w:r w:rsidRPr="00BC5500">
              <w:rPr>
                <w:rFonts w:ascii="PMingLiU" w:eastAsia="PMingLiU" w:hAnsi="PMingLiU" w:hint="eastAsia"/>
                <w:lang w:eastAsia="zh-TW"/>
              </w:rPr>
              <w:t>約19：34－35</w:t>
            </w:r>
          </w:p>
        </w:tc>
      </w:tr>
      <w:tr w:rsidR="00536579" w:rsidRPr="00BC5500" w:rsidTr="00EC04EB">
        <w:trPr>
          <w:trHeight w:val="462"/>
        </w:trPr>
        <w:tc>
          <w:tcPr>
            <w:tcW w:w="2538" w:type="dxa"/>
            <w:vMerge/>
          </w:tcPr>
          <w:p w:rsidR="00536579" w:rsidRPr="00BC5500" w:rsidRDefault="00536579" w:rsidP="00EF45FE">
            <w:pPr>
              <w:spacing w:line="360" w:lineRule="auto"/>
              <w:rPr>
                <w:rFonts w:ascii="PMingLiU" w:eastAsia="PMingLiU" w:hAnsi="PMingLiU"/>
                <w:lang w:eastAsia="zh-TW"/>
              </w:rPr>
            </w:pPr>
          </w:p>
        </w:tc>
        <w:tc>
          <w:tcPr>
            <w:tcW w:w="1997" w:type="dxa"/>
          </w:tcPr>
          <w:p w:rsidR="00536579" w:rsidRPr="00BC5500" w:rsidRDefault="00536579" w:rsidP="00EF45FE">
            <w:pPr>
              <w:spacing w:line="360" w:lineRule="auto"/>
              <w:rPr>
                <w:rFonts w:ascii="PMingLiU" w:eastAsia="PMingLiU" w:hAnsi="PMingLiU"/>
                <w:lang w:eastAsia="zh-TW"/>
              </w:rPr>
            </w:pPr>
            <w:r w:rsidRPr="00BC5500">
              <w:rPr>
                <w:rFonts w:ascii="PMingLiU" w:eastAsia="PMingLiU" w:hAnsi="PMingLiU" w:hint="eastAsia"/>
                <w:lang w:eastAsia="zh-TW"/>
              </w:rPr>
              <w:t>親手摸過</w:t>
            </w:r>
          </w:p>
        </w:tc>
        <w:tc>
          <w:tcPr>
            <w:tcW w:w="1783" w:type="dxa"/>
          </w:tcPr>
          <w:p w:rsidR="00536579" w:rsidRPr="00BC5500" w:rsidRDefault="00536579" w:rsidP="00EF45FE">
            <w:pPr>
              <w:spacing w:line="360" w:lineRule="auto"/>
              <w:rPr>
                <w:rFonts w:ascii="PMingLiU" w:eastAsia="PMingLiU" w:hAnsi="PMingLiU"/>
                <w:lang w:eastAsia="zh-TW"/>
              </w:rPr>
            </w:pPr>
            <w:r w:rsidRPr="00BC5500">
              <w:rPr>
                <w:rFonts w:ascii="PMingLiU" w:eastAsia="PMingLiU" w:hAnsi="PMingLiU" w:hint="eastAsia"/>
                <w:lang w:eastAsia="zh-TW"/>
              </w:rPr>
              <w:t>1：1</w:t>
            </w:r>
          </w:p>
        </w:tc>
        <w:tc>
          <w:tcPr>
            <w:tcW w:w="2520" w:type="dxa"/>
          </w:tcPr>
          <w:p w:rsidR="00536579" w:rsidRPr="00BC5500" w:rsidRDefault="009770B4" w:rsidP="00EF45FE">
            <w:pPr>
              <w:spacing w:line="360" w:lineRule="auto"/>
              <w:rPr>
                <w:rFonts w:ascii="PMingLiU" w:eastAsia="PMingLiU" w:hAnsi="PMingLiU"/>
                <w:lang w:eastAsia="zh-TW"/>
              </w:rPr>
            </w:pPr>
            <w:r w:rsidRPr="00BC5500">
              <w:rPr>
                <w:rFonts w:ascii="PMingLiU" w:eastAsia="PMingLiU" w:hAnsi="PMingLiU" w:hint="eastAsia"/>
                <w:lang w:eastAsia="zh-TW"/>
              </w:rPr>
              <w:t>約21：20</w:t>
            </w:r>
          </w:p>
        </w:tc>
      </w:tr>
      <w:tr w:rsidR="00536579" w:rsidRPr="00BC5500" w:rsidTr="00EC04EB">
        <w:trPr>
          <w:trHeight w:val="462"/>
        </w:trPr>
        <w:tc>
          <w:tcPr>
            <w:tcW w:w="2538" w:type="dxa"/>
            <w:vMerge/>
          </w:tcPr>
          <w:p w:rsidR="00536579" w:rsidRPr="00BC5500" w:rsidRDefault="00536579" w:rsidP="00EF45FE">
            <w:pPr>
              <w:spacing w:line="360" w:lineRule="auto"/>
              <w:rPr>
                <w:rFonts w:ascii="PMingLiU" w:eastAsia="PMingLiU" w:hAnsi="PMingLiU"/>
                <w:lang w:eastAsia="zh-TW"/>
              </w:rPr>
            </w:pPr>
          </w:p>
        </w:tc>
        <w:tc>
          <w:tcPr>
            <w:tcW w:w="1997" w:type="dxa"/>
          </w:tcPr>
          <w:p w:rsidR="00536579" w:rsidRPr="00BC5500" w:rsidRDefault="00536579" w:rsidP="00EF45FE">
            <w:pPr>
              <w:spacing w:line="360" w:lineRule="auto"/>
              <w:rPr>
                <w:rFonts w:ascii="PMingLiU" w:eastAsia="PMingLiU" w:hAnsi="PMingLiU"/>
                <w:lang w:eastAsia="zh-TW"/>
              </w:rPr>
            </w:pPr>
            <w:r w:rsidRPr="00BC5500">
              <w:rPr>
                <w:rFonts w:ascii="PMingLiU" w:eastAsia="PMingLiU" w:hAnsi="PMingLiU" w:hint="eastAsia"/>
                <w:lang w:eastAsia="zh-TW"/>
              </w:rPr>
              <w:t>見證過</w:t>
            </w:r>
          </w:p>
        </w:tc>
        <w:tc>
          <w:tcPr>
            <w:tcW w:w="1783" w:type="dxa"/>
          </w:tcPr>
          <w:p w:rsidR="00536579" w:rsidRPr="00BC5500" w:rsidRDefault="00536579" w:rsidP="00EF45FE">
            <w:pPr>
              <w:spacing w:line="360" w:lineRule="auto"/>
              <w:rPr>
                <w:rFonts w:ascii="PMingLiU" w:eastAsia="PMingLiU" w:hAnsi="PMingLiU"/>
                <w:lang w:eastAsia="zh-TW"/>
              </w:rPr>
            </w:pPr>
            <w:r w:rsidRPr="00BC5500">
              <w:rPr>
                <w:rFonts w:ascii="PMingLiU" w:eastAsia="PMingLiU" w:hAnsi="PMingLiU" w:hint="eastAsia"/>
                <w:lang w:eastAsia="zh-TW"/>
              </w:rPr>
              <w:t>1：2</w:t>
            </w:r>
          </w:p>
        </w:tc>
        <w:tc>
          <w:tcPr>
            <w:tcW w:w="2520" w:type="dxa"/>
          </w:tcPr>
          <w:p w:rsidR="00536579" w:rsidRPr="00BC5500" w:rsidRDefault="009770B4" w:rsidP="00EF45FE">
            <w:pPr>
              <w:spacing w:line="360" w:lineRule="auto"/>
              <w:rPr>
                <w:rFonts w:ascii="PMingLiU" w:eastAsia="PMingLiU" w:hAnsi="PMingLiU"/>
                <w:lang w:eastAsia="zh-TW"/>
              </w:rPr>
            </w:pPr>
            <w:r w:rsidRPr="00BC5500">
              <w:rPr>
                <w:rFonts w:ascii="PMingLiU" w:eastAsia="PMingLiU" w:hAnsi="PMingLiU" w:hint="eastAsia"/>
                <w:lang w:eastAsia="zh-TW"/>
              </w:rPr>
              <w:t>太10：8</w:t>
            </w:r>
          </w:p>
        </w:tc>
      </w:tr>
      <w:tr w:rsidR="00536579" w:rsidRPr="00BC5500" w:rsidTr="00EC04EB">
        <w:trPr>
          <w:trHeight w:val="462"/>
        </w:trPr>
        <w:tc>
          <w:tcPr>
            <w:tcW w:w="2538" w:type="dxa"/>
            <w:vMerge/>
          </w:tcPr>
          <w:p w:rsidR="00536579" w:rsidRPr="00BC5500" w:rsidRDefault="00536579" w:rsidP="00EF45FE">
            <w:pPr>
              <w:spacing w:line="360" w:lineRule="auto"/>
              <w:rPr>
                <w:rFonts w:ascii="PMingLiU" w:eastAsia="PMingLiU" w:hAnsi="PMingLiU"/>
                <w:lang w:eastAsia="zh-TW"/>
              </w:rPr>
            </w:pPr>
          </w:p>
        </w:tc>
        <w:tc>
          <w:tcPr>
            <w:tcW w:w="1997" w:type="dxa"/>
          </w:tcPr>
          <w:p w:rsidR="00536579" w:rsidRPr="00BC5500" w:rsidRDefault="00536579" w:rsidP="00EF45FE">
            <w:pPr>
              <w:spacing w:line="360" w:lineRule="auto"/>
              <w:rPr>
                <w:rFonts w:ascii="PMingLiU" w:eastAsia="PMingLiU" w:hAnsi="PMingLiU"/>
                <w:lang w:eastAsia="zh-TW"/>
              </w:rPr>
            </w:pPr>
            <w:r w:rsidRPr="00BC5500">
              <w:rPr>
                <w:rFonts w:ascii="PMingLiU" w:eastAsia="PMingLiU" w:hAnsi="PMingLiU" w:hint="eastAsia"/>
                <w:lang w:eastAsia="zh-TW"/>
              </w:rPr>
              <w:t>相交過</w:t>
            </w:r>
          </w:p>
        </w:tc>
        <w:tc>
          <w:tcPr>
            <w:tcW w:w="1783" w:type="dxa"/>
          </w:tcPr>
          <w:p w:rsidR="00536579" w:rsidRPr="00BC5500" w:rsidRDefault="00536579" w:rsidP="00EF45FE">
            <w:pPr>
              <w:spacing w:line="360" w:lineRule="auto"/>
              <w:rPr>
                <w:rFonts w:ascii="PMingLiU" w:eastAsia="PMingLiU" w:hAnsi="PMingLiU"/>
                <w:lang w:eastAsia="zh-TW"/>
              </w:rPr>
            </w:pPr>
            <w:r w:rsidRPr="00BC5500">
              <w:rPr>
                <w:rFonts w:ascii="PMingLiU" w:eastAsia="PMingLiU" w:hAnsi="PMingLiU" w:hint="eastAsia"/>
                <w:lang w:eastAsia="zh-TW"/>
              </w:rPr>
              <w:t>1：3</w:t>
            </w:r>
          </w:p>
        </w:tc>
        <w:tc>
          <w:tcPr>
            <w:tcW w:w="2520" w:type="dxa"/>
          </w:tcPr>
          <w:p w:rsidR="00536579" w:rsidRPr="00BC5500" w:rsidRDefault="009770B4" w:rsidP="00EF45FE">
            <w:pPr>
              <w:spacing w:line="360" w:lineRule="auto"/>
              <w:rPr>
                <w:rFonts w:ascii="PMingLiU" w:eastAsia="PMingLiU" w:hAnsi="PMingLiU"/>
                <w:lang w:eastAsia="zh-TW"/>
              </w:rPr>
            </w:pPr>
            <w:r w:rsidRPr="00BC5500">
              <w:rPr>
                <w:rFonts w:ascii="PMingLiU" w:eastAsia="PMingLiU" w:hAnsi="PMingLiU" w:hint="eastAsia"/>
                <w:lang w:eastAsia="zh-TW"/>
              </w:rPr>
              <w:t>徒1：21－22</w:t>
            </w:r>
          </w:p>
        </w:tc>
      </w:tr>
    </w:tbl>
    <w:p w:rsidR="006B6CDC" w:rsidRPr="00BC5500" w:rsidRDefault="006B6CDC" w:rsidP="0027240F">
      <w:pPr>
        <w:rPr>
          <w:rFonts w:ascii="PMingLiU" w:eastAsia="PMingLiU" w:hAnsi="PMingLiU"/>
          <w:lang w:eastAsia="zh-TW"/>
        </w:rPr>
      </w:pPr>
    </w:p>
    <w:p w:rsidR="0027240F" w:rsidRPr="00BC5500" w:rsidRDefault="00A11B64" w:rsidP="0027240F">
      <w:pPr>
        <w:spacing w:line="360" w:lineRule="auto"/>
        <w:jc w:val="center"/>
        <w:rPr>
          <w:rFonts w:ascii="PMingLiU" w:eastAsia="PMingLiU" w:hAnsi="PMingLiU"/>
          <w:b/>
          <w:lang w:eastAsia="zh-TW"/>
        </w:rPr>
      </w:pPr>
      <w:r w:rsidRPr="00BC5500">
        <w:rPr>
          <w:rFonts w:ascii="PMingLiU" w:eastAsia="PMingLiU" w:hAnsi="PMingLiU" w:hint="eastAsia"/>
          <w:b/>
          <w:lang w:eastAsia="zh-TW"/>
        </w:rPr>
        <w:t>圖四</w:t>
      </w:r>
      <w:r w:rsidR="00BC5500" w:rsidRPr="00BC5500">
        <w:rPr>
          <w:rFonts w:ascii="PMingLiU" w:eastAsia="PMingLiU" w:hAnsi="PMingLiU" w:hint="eastAsia"/>
          <w:b/>
          <w:lang w:eastAsia="zh-TW"/>
        </w:rPr>
        <w:t>：道成肉身帶來的“神人關係”</w:t>
      </w:r>
    </w:p>
    <w:p w:rsidR="0027240F" w:rsidRPr="00BC5500" w:rsidRDefault="0027240F" w:rsidP="00EF45FE">
      <w:pPr>
        <w:spacing w:line="360" w:lineRule="auto"/>
        <w:rPr>
          <w:rFonts w:ascii="PMingLiU" w:eastAsia="PMingLiU" w:hAnsi="PMingLiU"/>
          <w:lang w:eastAsia="zh-TW"/>
        </w:rPr>
      </w:pPr>
    </w:p>
    <w:p w:rsidR="00A71A25" w:rsidRPr="00BC5500" w:rsidRDefault="00A71A25" w:rsidP="00EF45FE">
      <w:pPr>
        <w:spacing w:line="360" w:lineRule="auto"/>
        <w:rPr>
          <w:rFonts w:ascii="PMingLiU" w:eastAsia="PMingLiU" w:hAnsi="PMingLiU"/>
          <w:lang w:eastAsia="zh-TW"/>
        </w:rPr>
      </w:pPr>
    </w:p>
    <w:p w:rsidR="00A1413A" w:rsidRPr="00BC5500" w:rsidRDefault="00A1413A" w:rsidP="00EF45FE">
      <w:pPr>
        <w:spacing w:line="360" w:lineRule="auto"/>
        <w:rPr>
          <w:rFonts w:ascii="PMingLiU" w:eastAsia="PMingLiU" w:hAnsi="PMingLiU"/>
          <w:lang w:eastAsia="zh-TW"/>
        </w:rPr>
      </w:pPr>
    </w:p>
    <w:p w:rsidR="00A71A25" w:rsidRPr="00BC5500" w:rsidRDefault="00A71A25" w:rsidP="00EF45FE">
      <w:pPr>
        <w:spacing w:line="360" w:lineRule="auto"/>
        <w:rPr>
          <w:rFonts w:ascii="PMingLiU" w:eastAsia="PMingLiU" w:hAnsi="PMingLiU"/>
          <w:lang w:eastAsia="zh-TW"/>
        </w:rPr>
      </w:pPr>
    </w:p>
    <w:p w:rsidR="0027240F" w:rsidRPr="00BC5500" w:rsidRDefault="00311C66" w:rsidP="00EF45FE">
      <w:pPr>
        <w:spacing w:line="360" w:lineRule="auto"/>
        <w:rPr>
          <w:rFonts w:ascii="PMingLiU" w:eastAsia="PMingLiU" w:hAnsi="PMingLiU"/>
          <w:lang w:eastAsia="zh-TW"/>
        </w:rPr>
      </w:pPr>
      <w:r w:rsidRPr="00BC5500">
        <w:rPr>
          <w:rFonts w:ascii="PMingLiU" w:eastAsia="PMingLiU" w:hAnsi="PMingLiU" w:hint="eastAsia"/>
          <w:lang w:eastAsia="zh-TW"/>
        </w:rPr>
        <w:t>二、團契相交</w:t>
      </w:r>
      <w:r w:rsidR="00ED6410" w:rsidRPr="00BC5500">
        <w:rPr>
          <w:rFonts w:ascii="PMingLiU" w:eastAsia="PMingLiU" w:hAnsi="PMingLiU" w:hint="eastAsia"/>
          <w:lang w:eastAsia="zh-TW"/>
        </w:rPr>
        <w:t>帶來</w:t>
      </w:r>
      <w:r w:rsidR="00A478B4" w:rsidRPr="00BC5500">
        <w:rPr>
          <w:rFonts w:ascii="PMingLiU" w:eastAsia="PMingLiU" w:hAnsi="PMingLiU" w:hint="eastAsia"/>
          <w:lang w:eastAsia="zh-TW"/>
        </w:rPr>
        <w:t>“</w:t>
      </w:r>
      <w:r w:rsidR="00ED6410" w:rsidRPr="00BC5500">
        <w:rPr>
          <w:rFonts w:ascii="PMingLiU" w:eastAsia="PMingLiU" w:hAnsi="PMingLiU" w:hint="eastAsia"/>
          <w:lang w:eastAsia="zh-TW"/>
        </w:rPr>
        <w:t>人際關係</w:t>
      </w:r>
      <w:r w:rsidR="00A478B4" w:rsidRPr="00BC5500">
        <w:rPr>
          <w:rFonts w:ascii="PMingLiU" w:eastAsia="PMingLiU" w:hAnsi="PMingLiU" w:hint="eastAsia"/>
          <w:lang w:eastAsia="zh-TW"/>
        </w:rPr>
        <w:t>”</w:t>
      </w:r>
      <w:r w:rsidR="00ED6410" w:rsidRPr="00BC5500">
        <w:rPr>
          <w:rFonts w:ascii="PMingLiU" w:eastAsia="PMingLiU" w:hAnsi="PMingLiU" w:hint="eastAsia"/>
          <w:lang w:eastAsia="zh-TW"/>
        </w:rPr>
        <w:t>的重建</w:t>
      </w:r>
    </w:p>
    <w:p w:rsidR="006F04BC" w:rsidRPr="00BC5500" w:rsidRDefault="0027240F" w:rsidP="00EF45FE">
      <w:pPr>
        <w:spacing w:line="360" w:lineRule="auto"/>
        <w:rPr>
          <w:rFonts w:ascii="PMingLiU" w:eastAsia="PMingLiU" w:hAnsi="PMingLiU"/>
          <w:lang w:eastAsia="zh-TW"/>
        </w:rPr>
      </w:pPr>
      <w:r w:rsidRPr="00BC5500">
        <w:rPr>
          <w:rFonts w:ascii="PMingLiU" w:eastAsia="PMingLiU" w:hAnsi="PMingLiU" w:hint="eastAsia"/>
          <w:lang w:eastAsia="zh-TW"/>
        </w:rPr>
        <w:t xml:space="preserve">        基督的到來不僅帶來了縱向的關係，也帶來了橫向的關係。約翰對讀者說：“</w:t>
      </w:r>
      <w:r w:rsidR="0031003B" w:rsidRPr="00BC5500">
        <w:rPr>
          <w:rFonts w:ascii="PMingLiU" w:eastAsia="PMingLiU" w:hAnsi="PMingLiU" w:hint="eastAsia"/>
          <w:lang w:eastAsia="zh-TW"/>
        </w:rPr>
        <w:t>我們將所看見、所聽見的傳給你們，使你們與我們相交，我們乃是與父並祂兒子耶穌基督相交的。</w:t>
      </w:r>
      <w:r w:rsidRPr="00BC5500">
        <w:rPr>
          <w:rFonts w:ascii="PMingLiU" w:eastAsia="PMingLiU" w:hAnsi="PMingLiU" w:hint="eastAsia"/>
          <w:lang w:eastAsia="zh-TW"/>
        </w:rPr>
        <w:t>”</w:t>
      </w:r>
      <w:r w:rsidR="0031003B" w:rsidRPr="00BC5500">
        <w:rPr>
          <w:rFonts w:ascii="PMingLiU" w:eastAsia="PMingLiU" w:hAnsi="PMingLiU" w:hint="eastAsia"/>
          <w:lang w:eastAsia="zh-TW"/>
        </w:rPr>
        <w:t>（1：3）</w:t>
      </w:r>
    </w:p>
    <w:p w:rsidR="00C04205" w:rsidRPr="00BC5500" w:rsidRDefault="008F2F9C" w:rsidP="00EF45FE">
      <w:pPr>
        <w:spacing w:line="360" w:lineRule="auto"/>
        <w:rPr>
          <w:rFonts w:ascii="PMingLiU" w:eastAsia="PMingLiU" w:hAnsi="PMingLiU"/>
          <w:lang w:eastAsia="zh-TW"/>
        </w:rPr>
      </w:pPr>
      <w:r>
        <w:rPr>
          <w:rFonts w:ascii="PMingLiU" w:eastAsia="PMingLiU" w:hAnsi="PMingLiU"/>
          <w:noProof/>
        </w:rPr>
        <w:lastRenderedPageBreak/>
        <w:pict>
          <v:group id="Group 13" o:spid="_x0000_s1026" style="position:absolute;margin-left:96.55pt;margin-top:22.2pt;width:236.45pt;height:202.8pt;z-index:251649536" coordsize="30029,25755" wrapcoords="9669 3280 9120 3680 8983 3920 8983 4560 3291 16080 3154 16560 3429 17040 3977 17360 3977 18480 16320 18800 16731 18800 17143 18640 17417 17840 17349 17360 17760 17360 18171 16560 18034 16080 12206 3680 11657 3280 9669 3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3" o:spid="_x0000_s1027" type="#_x0000_t5" style="position:absolute;left:5715;top:3886;width:18288;height:1689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43MQcIA&#10;AADaAAAADwAAAGRycy9kb3ducmV2LnhtbESPQWvCQBSE7wX/w/KE3upGW0Sim6AVoZ5KjXh+ZJ9J&#10;MPs23V1j6q/vFgoeh5n5hlnlg2lFT843lhVMJwkI4tLqhisFx2L3sgDhA7LG1jIp+CEPeTZ6WmGq&#10;7Y2/qD+ESkQI+xQV1CF0qZS+rMmgn9iOOHpn6wyGKF0ltcNbhJtWzpJkLg02HBdq7Oi9pvJyuBoF&#10;b2yLYu82p/V2Znv6vn628/tZqefxsF6CCDSER/i//aEVvMLflXgDZPY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jcxBwgAAANoAAAAPAAAAAAAAAAAAAAAAAJgCAABkcnMvZG93&#10;bnJldi54bWxQSwUGAAAAAAQABAD1AAAAhwMAAAAA&#10;" filled="f" strokecolor="black [3213]"/>
            <v:shapetype id="_x0000_t32" coordsize="21600,21600" o:spt="32" o:oned="t" path="m,l21600,21600e" filled="f">
              <v:path arrowok="t" fillok="f" o:connecttype="none"/>
              <o:lock v:ext="edit" shapetype="t"/>
            </v:shapetype>
            <v:shape id="Straight Arrow Connector 4" o:spid="_x0000_s1028" type="#_x0000_t32" style="position:absolute;left:5715;top:21951;width:18288;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hD7bsEAAADaAAAADwAAAGRycy9kb3ducmV2LnhtbESPQYvCMBSE74L/ITzBm6ZdZJVqLLqy&#10;IHvT3Yu3Z/Nsis1LabJa/fVGEDwOM/MNs8g7W4sLtb5yrCAdJyCIC6crLhX8/X6PZiB8QNZYOyYF&#10;N/KQL/u9BWbaXXlHl30oRYSwz1CBCaHJpPSFIYt+7Bri6J1cazFE2ZZSt3iNcFvLjyT5lBYrjgsG&#10;G/oyVJz3/1bBhg/H1c+d0nVz2Ew9W+OmVafUcNCt5iACdeEdfrW3WsEEnlfiDZDLB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2EPtuwQAAANoAAAAPAAAAAAAAAAAAAAAA&#10;AKECAABkcnMvZG93bnJldi54bWxQSwUGAAAAAAQABAD5AAAAjwMAAAAA&#10;" strokecolor="black [3213]" strokeweight="2pt">
              <v:stroke endarrow="open"/>
            </v:shape>
            <v:shape id="Straight Arrow Connector 5" o:spid="_x0000_s1029" type="#_x0000_t32" style="position:absolute;left:16002;top:3886;width:9144;height:16002;flip:x 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vOEMQAAADaAAAADwAAAGRycy9kb3ducmV2LnhtbESPT4vCMBTE7wt+h/AEL6KpgiLVKGoR&#10;dhF38c/F26N5tsXmpTRR67c3grDHYWZ+w8wWjSnFnWpXWFYw6EcgiFOrC84UnI6b3gSE88gaS8uk&#10;4EkOFvPW1wxjbR+8p/vBZyJA2MWoIPe+iqV0aU4GXd9WxMG72NqgD7LOpK7xEeCmlMMoGkuDBYeF&#10;HCta55ReDzejYH39TZrt+fbXveySQbo6jhJ9+lGq026WUxCeGv8f/rS/tYIRvK+EGyDn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5284QxAAAANoAAAAPAAAAAAAAAAAA&#10;AAAAAKECAABkcnMvZG93bnJldi54bWxQSwUGAAAAAAQABAD5AAAAkgMAAAAA&#10;" strokecolor="black [3213]" strokeweight="2pt">
              <v:stroke endarrow="open"/>
            </v:shape>
            <v:shape id="Straight Arrow Connector 6" o:spid="_x0000_s1030" type="#_x0000_t32" style="position:absolute;left:4572;top:3886;width:9144;height:16002;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N3mo8IAAADaAAAADwAAAGRycy9kb3ducmV2LnhtbESPS4vCQBCE7wv+h6GFvW0mK/ggOsoi&#10;CF4WfKF4azJtEsz0hEyr8d87wsIei6r6ipotOlerO7Wh8mzgO0lBEefeVlwYOOxXXxNQQZAt1p7J&#10;wJMCLOa9jxlm1j94S/edFCpCOGRooBRpMq1DXpLDkPiGOHoX3zqUKNtC2xYfEe5qPUjTkXZYcVwo&#10;saFlSfl1d3MGtuPbcDj4XeWiz93SnTcnOa5Pxnz2u58pKKFO/sN/7bU1MIL3lXgD9Pw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N3mo8IAAADaAAAADwAAAAAAAAAAAAAA&#10;AAChAgAAZHJzL2Rvd25yZXYueG1sUEsFBgAAAAAEAAQA+QAAAJADAAAAAA==&#10;" strokecolor="black [3213]" strokeweight="2pt">
              <v:stroke endarrow="open"/>
            </v:shape>
            <v:shapetype id="_x0000_t202" coordsize="21600,21600" o:spt="202" path="m,l,21600r21600,l21600,xe">
              <v:stroke joinstyle="miter"/>
              <v:path gradientshapeok="t" o:connecttype="rect"/>
            </v:shapetype>
            <v:shape id="Text Box 1" o:spid="_x0000_s1031" type="#_x0000_t202" style="position:absolute;left:21625;top:9235;width:3810;height:3969;rotation:4059932fd;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XnTcQA&#10;AADaAAAADwAAAGRycy9kb3ducmV2LnhtbESPzWrDMBCE74G+g9hCb7HcHEriWg7B0JCfHlq3uS/W&#10;xnZrrYyl2M7bV4FCTssys/PNpuvJtGKg3jWWFTxHMQji0uqGKwXfX2/zJQjnkTW2lknBlRyss4dZ&#10;iom2I3/SUPhKhBB2CSqove8SKV1Zk0EX2Y44aGfbG/Rh7SupexxDuGnlIo5fpMGGA6HGjvKayt/i&#10;YgL3Z786rdrjWGw+tnn+vnOHAZ1ST4/T5hWEp8nfzf/XOx3qw+2V25TZ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4F503EAAAA2gAAAA8AAAAAAAAAAAAAAAAAmAIAAGRycy9k&#10;b3ducmV2LnhtbFBLBQYAAAAABAAEAPUAAACJAwAAAAA=&#10;" filled="f" stroked="f">
              <v:textbox style="mso-fit-shape-to-text:t">
                <w:txbxContent>
                  <w:p w:rsidR="00BC5500" w:rsidRPr="00A90FDC" w:rsidRDefault="00BC5500">
                    <w:pPr>
                      <w:rPr>
                        <w:rFonts w:ascii="PMingLiU" w:eastAsia="PMingLiU" w:hAnsi="PMingLiU"/>
                        <w:lang w:eastAsia="zh-TW"/>
                      </w:rPr>
                    </w:pPr>
                    <w:r>
                      <w:rPr>
                        <w:rFonts w:ascii="PMingLiU" w:eastAsia="PMingLiU" w:hAnsi="PMingLiU" w:hint="eastAsia"/>
                        <w:lang w:eastAsia="zh-TW"/>
                      </w:rPr>
                      <w:t>相交</w:t>
                    </w:r>
                  </w:p>
                </w:txbxContent>
              </v:textbox>
            </v:shape>
            <v:shape id="Text Box 7" o:spid="_x0000_s1032" type="#_x0000_t202" style="position:absolute;left:4794;top:9747;width:4883;height:3969;rotation:-3793782fd;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kVDsQA&#10;AADaAAAADwAAAGRycy9kb3ducmV2LnhtbESPzWrCQBSF94LvMFyhOzNpF61ER7GW0i6CaJJNd5fM&#10;bRLM3AkzU019eqdQcHk4Px9ntRlNL87kfGdZwWOSgiCure64UVCV7/MFCB+QNfaWScEvedisp5MV&#10;Ztpe+EjnIjQijrDPUEEbwpBJ6euWDPrEDsTR+7bOYIjSNVI7vMRx08unNH2WBjuOhBYH2rVUn4of&#10;E7m76rV31/Ja5F8fxb4qm/wtPyj1MBu3SxCBxnAP/7c/tYIX+LsSb4Bc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KJFQ7EAAAA2gAAAA8AAAAAAAAAAAAAAAAAmAIAAGRycy9k&#10;b3ducmV2LnhtbFBLBQYAAAAABAAEAPUAAACJAwAAAAA=&#10;" filled="f" stroked="f">
              <v:textbox>
                <w:txbxContent>
                  <w:p w:rsidR="00BC5500" w:rsidRPr="00F546D4" w:rsidRDefault="00BC5500">
                    <w:pPr>
                      <w:rPr>
                        <w:noProof/>
                      </w:rPr>
                    </w:pPr>
                    <w:r>
                      <w:rPr>
                        <w:rFonts w:ascii="PMingLiU" w:eastAsia="PMingLiU" w:hAnsi="PMingLiU" w:hint="eastAsia"/>
                        <w:lang w:eastAsia="zh-TW"/>
                      </w:rPr>
                      <w:t>相交</w:t>
                    </w:r>
                  </w:p>
                </w:txbxContent>
              </v:textbox>
            </v:shape>
            <v:shape id="Text Box 8" o:spid="_x0000_s1033" type="#_x0000_t202" style="position:absolute;left:12573;top:22860;width:4883;height:2895;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Z9M78IA&#10;AADaAAAADwAAAGRycy9kb3ducmV2LnhtbESP0WrCQBRE3wv9h+UKvtVNxBYbXUOxCn1r1X7AJXvN&#10;xmTvhuw2iX59t1DwcZg5M8w6H20jeup85VhBOktAEBdOV1wq+D7tn5YgfEDW2DgmBVfykG8eH9aY&#10;aTfwgfpjKEUsYZ+hAhNCm0npC0MW/cy1xNE7u85iiLIrpe5wiOW2kfMkeZEWK44LBlvaGirq449V&#10;sEzsZ12/zr+8XdzSZ7N9d7v2otR0Mr6tQAQawz38T3/oyMHflXgD5O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n0zvwgAAANoAAAAPAAAAAAAAAAAAAAAAAJgCAABkcnMvZG93&#10;bnJldi54bWxQSwUGAAAAAAQABAD1AAAAhwMAAAAA&#10;" filled="f" stroked="f">
              <v:textbox style="mso-fit-shape-to-text:t">
                <w:txbxContent>
                  <w:p w:rsidR="00BC5500" w:rsidRPr="00131AD6" w:rsidRDefault="00BC5500" w:rsidP="00C04205">
                    <w:pPr>
                      <w:tabs>
                        <w:tab w:val="left" w:pos="3803"/>
                      </w:tabs>
                      <w:rPr>
                        <w:rFonts w:ascii="PMingLiU" w:eastAsia="PMingLiU" w:hAnsi="PMingLiU"/>
                        <w:lang w:eastAsia="zh-TW"/>
                      </w:rPr>
                    </w:pPr>
                    <w:r>
                      <w:rPr>
                        <w:rFonts w:ascii="PMingLiU" w:eastAsia="PMingLiU" w:hAnsi="PMingLiU" w:hint="eastAsia"/>
                        <w:lang w:eastAsia="zh-TW"/>
                      </w:rPr>
                      <w:t>相交</w:t>
                    </w:r>
                  </w:p>
                </w:txbxContent>
              </v:textbox>
            </v:shape>
            <v:shape id="Text Box 10" o:spid="_x0000_s1034" type="#_x0000_t202" style="position:absolute;left:11430;width:7194;height:3886;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D628QA&#10;AADbAAAADwAAAGRycy9kb3ducmV2LnhtbESPzW7CQAyE75V4h5WReisbUFtBYEGItlJvLT8PYGVN&#10;NiTrjbJbCDx9fUDiZmvGM58Xq9436kxdrAIbGI8yUMRFsBWXBg77r5cpqJiQLTaBycCVIqyWg6cF&#10;5jZceEvnXSqVhHDM0YBLqc21joUjj3EUWmLRjqHzmGTtSm07vEi4b/Qky961x4qlwWFLG0dFvfvz&#10;BqaZ/6nr2eQ3+tfb+M1tPsJnezLmediv56AS9elhvl9/W8EXevlFBtDL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FA+tvEAAAA2wAAAA8AAAAAAAAAAAAAAAAAmAIAAGRycy9k&#10;b3ducmV2LnhtbFBLBQYAAAAABAAEAPUAAACJAwAAAAA=&#10;" filled="f" stroked="f">
              <v:textbox style="mso-fit-shape-to-text:t">
                <w:txbxContent>
                  <w:p w:rsidR="00BC5500" w:rsidRPr="00934520" w:rsidRDefault="00BC5500" w:rsidP="00C04205">
                    <w:pPr>
                      <w:spacing w:line="360" w:lineRule="auto"/>
                      <w:rPr>
                        <w:rFonts w:ascii="PMingLiU" w:eastAsia="PMingLiU" w:hAnsi="PMingLiU"/>
                        <w:lang w:eastAsia="zh-TW"/>
                      </w:rPr>
                    </w:pPr>
                    <w:r>
                      <w:rPr>
                        <w:rFonts w:ascii="PMingLiU" w:eastAsia="PMingLiU" w:hAnsi="PMingLiU" w:hint="eastAsia"/>
                        <w:lang w:eastAsia="zh-TW"/>
                      </w:rPr>
                      <w:t xml:space="preserve">  父、子</w:t>
                    </w:r>
                  </w:p>
                </w:txbxContent>
              </v:textbox>
            </v:shape>
            <v:shape id="Text Box 11" o:spid="_x0000_s1035" type="#_x0000_t202" style="position:absolute;top:20808;width:4883;height:252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Up28QA&#10;AADbAAAADwAAAGRycy9kb3ducmV2LnhtbERPTWvCQBC9C/0PyxR6KbpJhFKiq5SWlkJFqXrwOGbH&#10;JDY7G3a3Mfrr3ULB2zze50znvWlER87XlhWkowQEcWF1zaWC7eZ9+AzCB2SNjWVScCYP89ndYIq5&#10;tif+pm4dShFD2OeooAqhzaX0RUUG/ci2xJE7WGcwROhKqR2eYrhpZJYkT9JgzbGhwpZeKyp+1r9G&#10;wWXlFjbLFh/pfjeuu/D2eFx+LZV6uO9fJiAC9eEm/nd/6jg/hb9f4gFyd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UFKdvEAAAA2wAAAA8AAAAAAAAAAAAAAAAAmAIAAGRycy9k&#10;b3ducmV2LnhtbFBLBQYAAAAABAAEAPUAAACJAwAAAAA=&#10;" filled="f" stroked="f">
              <v:textbox>
                <w:txbxContent>
                  <w:p w:rsidR="00BC5500" w:rsidRPr="0016608E" w:rsidRDefault="00BC5500">
                    <w:pPr>
                      <w:rPr>
                        <w:rFonts w:ascii="PMingLiU" w:eastAsia="PMingLiU" w:hAnsi="PMingLiU"/>
                        <w:noProof/>
                      </w:rPr>
                    </w:pPr>
                    <w:r>
                      <w:rPr>
                        <w:rFonts w:ascii="PMingLiU" w:eastAsia="PMingLiU" w:hAnsi="PMingLiU" w:hint="eastAsia"/>
                        <w:lang w:eastAsia="zh-TW"/>
                      </w:rPr>
                      <w:t>你們</w:t>
                    </w:r>
                  </w:p>
                </w:txbxContent>
              </v:textbox>
            </v:shape>
            <v:shape id="Text Box 12" o:spid="_x0000_s1036" type="#_x0000_t202" style="position:absolute;left:25146;top:20808;width:4883;height:2896;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7BN8EA&#10;AADbAAAADwAAAGRycy9kb3ducmV2LnhtbERPzWrCQBC+C32HZYTedJPQikY3UrSF3rTWBxiyYzYm&#10;Oxuyq6Z9erdQ8DYf3++s1oNtxZV6XztWkE4TEMSl0zVXCo7fH5M5CB+QNbaOScEPeVgXT6MV5trd&#10;+Iuuh1CJGMI+RwUmhC6X0peGLPqp64gjd3K9xRBhX0nd4y2G21ZmSTKTFmuODQY72hgqm8PFKpgn&#10;dtc0i2zv7ctv+mo2W/fenZV6Hg9vSxCBhvAQ/7s/dZyfwd8v8QBZ3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7ewTfBAAAA2wAAAA8AAAAAAAAAAAAAAAAAmAIAAGRycy9kb3du&#10;cmV2LnhtbFBLBQYAAAAABAAEAPUAAACGAwAAAAA=&#10;" filled="f" stroked="f">
              <v:textbox style="mso-fit-shape-to-text:t">
                <w:txbxContent>
                  <w:p w:rsidR="00BC5500" w:rsidRPr="00750B4A" w:rsidRDefault="00BC5500">
                    <w:pPr>
                      <w:rPr>
                        <w:rFonts w:ascii="PMingLiU" w:eastAsia="PMingLiU" w:hAnsi="PMingLiU"/>
                        <w:noProof/>
                      </w:rPr>
                    </w:pPr>
                    <w:r>
                      <w:rPr>
                        <w:rFonts w:ascii="PMingLiU" w:eastAsia="PMingLiU" w:hAnsi="PMingLiU" w:hint="eastAsia"/>
                        <w:lang w:eastAsia="zh-TW"/>
                      </w:rPr>
                      <w:t>我們</w:t>
                    </w:r>
                  </w:p>
                </w:txbxContent>
              </v:textbox>
            </v:shape>
            <w10:wrap type="through"/>
          </v:group>
        </w:pict>
      </w:r>
    </w:p>
    <w:p w:rsidR="00C33AD3" w:rsidRPr="00BC5500" w:rsidRDefault="00C33AD3" w:rsidP="00EF45FE">
      <w:pPr>
        <w:spacing w:line="360" w:lineRule="auto"/>
        <w:rPr>
          <w:rFonts w:ascii="PMingLiU" w:eastAsia="PMingLiU" w:hAnsi="PMingLiU"/>
          <w:lang w:eastAsia="zh-TW"/>
        </w:rPr>
      </w:pPr>
    </w:p>
    <w:p w:rsidR="00C3025F" w:rsidRPr="00BC5500" w:rsidRDefault="00C33AD3" w:rsidP="00EF45FE">
      <w:pPr>
        <w:spacing w:line="360" w:lineRule="auto"/>
        <w:rPr>
          <w:rFonts w:ascii="PMingLiU" w:eastAsia="PMingLiU" w:hAnsi="PMingLiU"/>
          <w:lang w:eastAsia="zh-TW"/>
        </w:rPr>
      </w:pPr>
      <w:r w:rsidRPr="00BC5500">
        <w:rPr>
          <w:rFonts w:ascii="PMingLiU" w:eastAsia="PMingLiU" w:hAnsi="PMingLiU" w:hint="eastAsia"/>
          <w:lang w:eastAsia="zh-TW"/>
        </w:rPr>
        <w:t xml:space="preserve">                                                     </w:t>
      </w:r>
    </w:p>
    <w:p w:rsidR="00C3025F" w:rsidRPr="00BC5500" w:rsidRDefault="00C3025F" w:rsidP="00EF45FE">
      <w:pPr>
        <w:spacing w:line="360" w:lineRule="auto"/>
        <w:rPr>
          <w:rFonts w:ascii="PMingLiU" w:eastAsia="PMingLiU" w:hAnsi="PMingLiU"/>
          <w:lang w:eastAsia="zh-CN"/>
        </w:rPr>
      </w:pPr>
    </w:p>
    <w:p w:rsidR="00C33AD3" w:rsidRPr="00BC5500" w:rsidRDefault="00C33AD3">
      <w:pPr>
        <w:rPr>
          <w:rFonts w:ascii="PMingLiU" w:eastAsia="PMingLiU" w:hAnsi="PMingLiU"/>
          <w:lang w:eastAsia="zh-TW"/>
        </w:rPr>
      </w:pPr>
      <w:r w:rsidRPr="00BC5500">
        <w:rPr>
          <w:rFonts w:ascii="PMingLiU" w:eastAsia="PMingLiU" w:hAnsi="PMingLiU" w:hint="eastAsia"/>
          <w:lang w:eastAsia="zh-TW"/>
        </w:rPr>
        <w:t xml:space="preserve">                                     </w:t>
      </w:r>
    </w:p>
    <w:p w:rsidR="00C33AD3" w:rsidRPr="00BC5500" w:rsidRDefault="00C04205">
      <w:pPr>
        <w:rPr>
          <w:rFonts w:ascii="PMingLiU" w:eastAsia="PMingLiU" w:hAnsi="PMingLiU"/>
          <w:lang w:eastAsia="zh-TW"/>
        </w:rPr>
      </w:pPr>
      <w:r w:rsidRPr="00BC5500">
        <w:rPr>
          <w:rFonts w:ascii="PMingLiU" w:eastAsia="PMingLiU" w:hAnsi="PMingLiU" w:hint="eastAsia"/>
          <w:lang w:eastAsia="zh-TW"/>
        </w:rPr>
        <w:t xml:space="preserve">  </w:t>
      </w:r>
    </w:p>
    <w:p w:rsidR="00C33AD3" w:rsidRPr="00BC5500" w:rsidRDefault="00A94170">
      <w:pPr>
        <w:rPr>
          <w:rFonts w:ascii="PMingLiU" w:eastAsia="PMingLiU" w:hAnsi="PMingLiU"/>
          <w:lang w:eastAsia="zh-TW"/>
        </w:rPr>
      </w:pPr>
      <w:r w:rsidRPr="00BC5500">
        <w:rPr>
          <w:rFonts w:ascii="PMingLiU" w:eastAsia="PMingLiU" w:hAnsi="PMingLiU" w:hint="eastAsia"/>
          <w:lang w:eastAsia="zh-TW"/>
        </w:rPr>
        <w:t xml:space="preserve"> </w:t>
      </w:r>
    </w:p>
    <w:p w:rsidR="00C33AD3" w:rsidRPr="00BC5500" w:rsidRDefault="00C33AD3">
      <w:pPr>
        <w:rPr>
          <w:rFonts w:ascii="PMingLiU" w:eastAsia="PMingLiU" w:hAnsi="PMingLiU"/>
          <w:lang w:eastAsia="zh-TW"/>
        </w:rPr>
      </w:pPr>
    </w:p>
    <w:p w:rsidR="00C33AD3" w:rsidRPr="00BC5500" w:rsidRDefault="00C33AD3">
      <w:pPr>
        <w:rPr>
          <w:rFonts w:ascii="PMingLiU" w:eastAsia="PMingLiU" w:hAnsi="PMingLiU"/>
          <w:lang w:eastAsia="zh-TW"/>
        </w:rPr>
      </w:pPr>
    </w:p>
    <w:p w:rsidR="00C33AD3" w:rsidRPr="00BC5500" w:rsidRDefault="00C04205">
      <w:pPr>
        <w:rPr>
          <w:rFonts w:ascii="PMingLiU" w:eastAsia="PMingLiU" w:hAnsi="PMingLiU"/>
          <w:lang w:eastAsia="zh-TW"/>
        </w:rPr>
      </w:pPr>
      <w:r w:rsidRPr="00BC5500">
        <w:rPr>
          <w:rFonts w:ascii="PMingLiU" w:eastAsia="PMingLiU" w:hAnsi="PMingLiU" w:hint="eastAsia"/>
          <w:lang w:eastAsia="zh-TW"/>
        </w:rPr>
        <w:t xml:space="preserve">     </w:t>
      </w:r>
    </w:p>
    <w:p w:rsidR="00C04205" w:rsidRPr="00BC5500" w:rsidRDefault="00C33AD3">
      <w:pPr>
        <w:rPr>
          <w:rFonts w:ascii="PMingLiU" w:eastAsia="PMingLiU" w:hAnsi="PMingLiU"/>
          <w:lang w:eastAsia="zh-TW"/>
        </w:rPr>
      </w:pPr>
      <w:r w:rsidRPr="00BC5500">
        <w:rPr>
          <w:rFonts w:ascii="PMingLiU" w:eastAsia="PMingLiU" w:hAnsi="PMingLiU" w:hint="eastAsia"/>
          <w:lang w:eastAsia="zh-TW"/>
        </w:rPr>
        <w:t xml:space="preserve"> </w:t>
      </w:r>
      <w:r w:rsidR="00C04205" w:rsidRPr="00BC5500">
        <w:rPr>
          <w:rFonts w:ascii="PMingLiU" w:eastAsia="PMingLiU" w:hAnsi="PMingLiU" w:hint="eastAsia"/>
          <w:lang w:eastAsia="zh-TW"/>
        </w:rPr>
        <w:t xml:space="preserve">                                                                             </w:t>
      </w:r>
    </w:p>
    <w:p w:rsidR="00C33AD3" w:rsidRPr="00BC5500" w:rsidRDefault="00C04205">
      <w:pPr>
        <w:rPr>
          <w:rFonts w:ascii="PMingLiU" w:eastAsia="PMingLiU" w:hAnsi="PMingLiU"/>
          <w:lang w:eastAsia="zh-TW"/>
        </w:rPr>
      </w:pPr>
      <w:r w:rsidRPr="00BC5500">
        <w:rPr>
          <w:rFonts w:ascii="PMingLiU" w:eastAsia="PMingLiU" w:hAnsi="PMingLiU" w:hint="eastAsia"/>
          <w:lang w:eastAsia="zh-TW"/>
        </w:rPr>
        <w:t xml:space="preserve"> </w:t>
      </w:r>
    </w:p>
    <w:p w:rsidR="00C33AD3" w:rsidRPr="00BC5500" w:rsidRDefault="00C33AD3" w:rsidP="00C33AD3">
      <w:pPr>
        <w:tabs>
          <w:tab w:val="left" w:pos="3803"/>
        </w:tabs>
        <w:rPr>
          <w:rFonts w:ascii="PMingLiU" w:eastAsia="PMingLiU" w:hAnsi="PMingLiU"/>
          <w:lang w:eastAsia="zh-TW"/>
        </w:rPr>
      </w:pPr>
      <w:r w:rsidRPr="00BC5500">
        <w:rPr>
          <w:rFonts w:ascii="PMingLiU" w:eastAsia="PMingLiU" w:hAnsi="PMingLiU"/>
          <w:lang w:eastAsia="zh-TW"/>
        </w:rPr>
        <w:t xml:space="preserve">                       </w:t>
      </w:r>
      <w:r w:rsidR="00A94170" w:rsidRPr="00BC5500">
        <w:rPr>
          <w:rFonts w:ascii="PMingLiU" w:eastAsia="PMingLiU" w:hAnsi="PMingLiU"/>
          <w:lang w:eastAsia="zh-TW"/>
        </w:rPr>
        <w:t xml:space="preserve">                            </w:t>
      </w:r>
    </w:p>
    <w:p w:rsidR="00A478B4" w:rsidRPr="00BC5500" w:rsidRDefault="00A478B4" w:rsidP="00A94170">
      <w:pPr>
        <w:jc w:val="center"/>
        <w:rPr>
          <w:rFonts w:ascii="PMingLiU" w:eastAsia="PMingLiU" w:hAnsi="PMingLiU"/>
          <w:lang w:eastAsia="zh-TW"/>
        </w:rPr>
      </w:pPr>
    </w:p>
    <w:p w:rsidR="00A478B4" w:rsidRPr="00BC5500" w:rsidRDefault="00A478B4" w:rsidP="00A94170">
      <w:pPr>
        <w:jc w:val="center"/>
        <w:rPr>
          <w:rFonts w:ascii="PMingLiU" w:eastAsia="PMingLiU" w:hAnsi="PMingLiU"/>
          <w:lang w:eastAsia="zh-TW"/>
        </w:rPr>
      </w:pPr>
    </w:p>
    <w:p w:rsidR="00A94170" w:rsidRPr="00BC5500" w:rsidRDefault="00A11B64" w:rsidP="00A94170">
      <w:pPr>
        <w:jc w:val="center"/>
        <w:rPr>
          <w:rFonts w:ascii="PMingLiU" w:eastAsia="PMingLiU" w:hAnsi="PMingLiU"/>
          <w:b/>
          <w:lang w:eastAsia="zh-TW"/>
        </w:rPr>
      </w:pPr>
      <w:r w:rsidRPr="00BC5500">
        <w:rPr>
          <w:rFonts w:ascii="PMingLiU" w:eastAsia="PMingLiU" w:hAnsi="PMingLiU" w:hint="eastAsia"/>
          <w:b/>
          <w:lang w:eastAsia="zh-TW"/>
        </w:rPr>
        <w:t>圖五</w:t>
      </w:r>
      <w:r w:rsidR="00BC5500" w:rsidRPr="00BC5500">
        <w:rPr>
          <w:rFonts w:ascii="PMingLiU" w:eastAsia="PMingLiU" w:hAnsi="PMingLiU" w:hint="eastAsia"/>
          <w:b/>
          <w:lang w:eastAsia="zh-TW"/>
        </w:rPr>
        <w:t>：約翰與讀者之間屬靈相交圖</w:t>
      </w:r>
    </w:p>
    <w:p w:rsidR="00A94170" w:rsidRPr="00BC5500" w:rsidRDefault="00A94170" w:rsidP="0031003B">
      <w:pPr>
        <w:spacing w:line="360" w:lineRule="auto"/>
        <w:rPr>
          <w:rFonts w:ascii="PMingLiU" w:eastAsia="PMingLiU" w:hAnsi="PMingLiU"/>
          <w:lang w:eastAsia="zh-TW"/>
        </w:rPr>
      </w:pPr>
    </w:p>
    <w:p w:rsidR="00A94170" w:rsidRPr="00BC5500" w:rsidRDefault="0031003B" w:rsidP="0031003B">
      <w:pPr>
        <w:spacing w:line="360" w:lineRule="auto"/>
        <w:rPr>
          <w:rFonts w:ascii="PMingLiU" w:eastAsia="PMingLiU" w:hAnsi="PMingLiU"/>
          <w:lang w:eastAsia="zh-TW"/>
        </w:rPr>
      </w:pPr>
      <w:r w:rsidRPr="00BC5500">
        <w:rPr>
          <w:rFonts w:ascii="PMingLiU" w:eastAsia="PMingLiU" w:hAnsi="PMingLiU" w:hint="eastAsia"/>
          <w:lang w:eastAsia="zh-TW"/>
        </w:rPr>
        <w:t xml:space="preserve">        這正如保羅所言：“並且來傳和平的福音給你們遠處的人，也給那近處的人，因為我們兩下藉著祂被一個聖靈所感，得以進到父面前。”（弗2：17－18）保羅自稱擁有勸人與神和好的職分（林後5：18），故此，橫向的關係目的是為了建立他人與神之間的縱向關係。</w:t>
      </w:r>
    </w:p>
    <w:p w:rsidR="009770B4" w:rsidRPr="00BC5500" w:rsidRDefault="009770B4" w:rsidP="0031003B">
      <w:pPr>
        <w:spacing w:line="360" w:lineRule="auto"/>
        <w:rPr>
          <w:rFonts w:ascii="PMingLiU" w:eastAsia="PMingLiU" w:hAnsi="PMingLiU"/>
          <w:lang w:eastAsia="zh-TW"/>
        </w:rPr>
      </w:pPr>
    </w:p>
    <w:p w:rsidR="00311C66" w:rsidRPr="00BC5500" w:rsidRDefault="00311C66" w:rsidP="0031003B">
      <w:pPr>
        <w:spacing w:line="360" w:lineRule="auto"/>
        <w:rPr>
          <w:rFonts w:ascii="PMingLiU" w:eastAsia="PMingLiU" w:hAnsi="PMingLiU"/>
          <w:lang w:eastAsia="zh-TW"/>
        </w:rPr>
      </w:pPr>
      <w:r w:rsidRPr="00BC5500">
        <w:rPr>
          <w:rFonts w:ascii="PMingLiU" w:eastAsia="PMingLiU" w:hAnsi="PMingLiU" w:hint="eastAsia"/>
          <w:lang w:eastAsia="zh-TW"/>
        </w:rPr>
        <w:t>三、約翰筆下三一神觀中的“親情神學”</w:t>
      </w:r>
    </w:p>
    <w:p w:rsidR="00311C66" w:rsidRPr="00BC5500" w:rsidRDefault="00311C66" w:rsidP="00311C66">
      <w:pPr>
        <w:spacing w:line="360" w:lineRule="auto"/>
        <w:rPr>
          <w:rFonts w:ascii="PMingLiU" w:eastAsia="PMingLiU" w:hAnsi="PMingLiU"/>
          <w:lang w:eastAsia="zh-TW"/>
        </w:rPr>
      </w:pPr>
      <w:r w:rsidRPr="00BC5500">
        <w:rPr>
          <w:rFonts w:ascii="PMingLiU" w:eastAsia="PMingLiU" w:hAnsi="PMingLiU" w:hint="eastAsia"/>
          <w:lang w:eastAsia="zh-TW"/>
        </w:rPr>
        <w:t xml:space="preserve">        所謂“</w:t>
      </w:r>
      <w:r w:rsidRPr="00BC5500">
        <w:rPr>
          <w:rFonts w:ascii="PMingLiU" w:eastAsia="PMingLiU" w:hAnsi="PMingLiU" w:hint="eastAsia"/>
          <w:u w:val="single"/>
          <w:lang w:eastAsia="zh-TW"/>
        </w:rPr>
        <w:t>親情神學</w:t>
      </w:r>
      <w:r w:rsidRPr="00BC5500">
        <w:rPr>
          <w:rFonts w:ascii="PMingLiU" w:eastAsia="PMingLiU" w:hAnsi="PMingLiU" w:hint="eastAsia"/>
          <w:lang w:eastAsia="zh-TW"/>
        </w:rPr>
        <w:t>”，“即聖父、聖子、聖靈三位間之合同契合，愛中融合，相輔相成之完美境界。”</w:t>
      </w:r>
      <w:r w:rsidR="00683A67" w:rsidRPr="00BC5500">
        <w:rPr>
          <w:rStyle w:val="FootnoteReference"/>
          <w:rFonts w:ascii="PMingLiU" w:eastAsia="PMingLiU" w:hAnsi="PMingLiU"/>
          <w:lang w:eastAsia="zh-TW"/>
        </w:rPr>
        <w:footnoteReference w:id="4"/>
      </w:r>
      <w:r w:rsidR="00F5593F" w:rsidRPr="00BC5500">
        <w:rPr>
          <w:rFonts w:ascii="PMingLiU" w:eastAsia="PMingLiU" w:hAnsi="PMingLiU" w:hint="eastAsia"/>
          <w:lang w:eastAsia="zh-TW"/>
        </w:rPr>
        <w:t>在本書中，約翰見證了三一神之間的這種</w:t>
      </w:r>
      <w:r w:rsidR="008E208A" w:rsidRPr="00BC5500">
        <w:rPr>
          <w:rFonts w:ascii="PMingLiU" w:eastAsia="PMingLiU" w:hAnsi="PMingLiU" w:hint="eastAsia"/>
          <w:lang w:eastAsia="zh-TW"/>
        </w:rPr>
        <w:t>豐滿</w:t>
      </w:r>
      <w:r w:rsidR="00A66118" w:rsidRPr="00BC5500">
        <w:rPr>
          <w:rFonts w:ascii="PMingLiU" w:eastAsia="PMingLiU" w:hAnsi="PMingLiU" w:hint="eastAsia"/>
          <w:lang w:eastAsia="zh-TW"/>
        </w:rPr>
        <w:t>的</w:t>
      </w:r>
      <w:r w:rsidR="00F5593F" w:rsidRPr="00BC5500">
        <w:rPr>
          <w:rFonts w:ascii="PMingLiU" w:eastAsia="PMingLiU" w:hAnsi="PMingLiU" w:hint="eastAsia"/>
          <w:lang w:eastAsia="zh-TW"/>
        </w:rPr>
        <w:t>關係。</w:t>
      </w:r>
    </w:p>
    <w:p w:rsidR="00A71A25" w:rsidRPr="00BC5500" w:rsidRDefault="00A71A25" w:rsidP="00311C66">
      <w:pPr>
        <w:spacing w:line="360" w:lineRule="auto"/>
        <w:rPr>
          <w:rFonts w:ascii="PMingLiU" w:eastAsia="PMingLiU" w:hAnsi="PMingLiU"/>
          <w:lang w:eastAsia="zh-TW"/>
        </w:rPr>
      </w:pPr>
    </w:p>
    <w:p w:rsidR="00BC5500" w:rsidRDefault="00BC5500">
      <w:pPr>
        <w:rPr>
          <w:rFonts w:ascii="PMingLiU" w:eastAsia="PMingLiU" w:hAnsi="PMingLiU"/>
          <w:lang w:eastAsia="zh-TW"/>
        </w:rPr>
      </w:pPr>
      <w:r>
        <w:rPr>
          <w:rFonts w:ascii="PMingLiU" w:eastAsia="PMingLiU" w:hAnsi="PMingLiU"/>
          <w:lang w:eastAsia="zh-TW"/>
        </w:rPr>
        <w:br w:type="page"/>
      </w:r>
    </w:p>
    <w:p w:rsidR="00A71A25" w:rsidRPr="00BC5500" w:rsidRDefault="00A71A25" w:rsidP="00311C66">
      <w:pPr>
        <w:spacing w:line="360" w:lineRule="auto"/>
        <w:rPr>
          <w:rFonts w:ascii="PMingLiU" w:eastAsia="PMingLiU" w:hAnsi="PMingLiU"/>
          <w:lang w:eastAsia="zh-TW"/>
        </w:rPr>
      </w:pPr>
    </w:p>
    <w:tbl>
      <w:tblPr>
        <w:tblStyle w:val="TableGrid"/>
        <w:tblW w:w="0" w:type="auto"/>
        <w:tblLook w:val="04A0"/>
      </w:tblPr>
      <w:tblGrid>
        <w:gridCol w:w="918"/>
        <w:gridCol w:w="4680"/>
        <w:gridCol w:w="3258"/>
      </w:tblGrid>
      <w:tr w:rsidR="00A11B64" w:rsidRPr="00BC5500" w:rsidTr="00A11B64">
        <w:tc>
          <w:tcPr>
            <w:tcW w:w="918" w:type="dxa"/>
          </w:tcPr>
          <w:p w:rsidR="00A11B64" w:rsidRPr="00BC5500" w:rsidRDefault="00A11B64" w:rsidP="00311C66">
            <w:pPr>
              <w:spacing w:line="360" w:lineRule="auto"/>
              <w:rPr>
                <w:rFonts w:ascii="PMingLiU" w:eastAsia="PMingLiU" w:hAnsi="PMingLiU"/>
                <w:lang w:eastAsia="zh-TW"/>
              </w:rPr>
            </w:pPr>
          </w:p>
          <w:p w:rsidR="00A11B64" w:rsidRPr="00BC5500" w:rsidRDefault="00A11B64" w:rsidP="00311C66">
            <w:pPr>
              <w:spacing w:line="360" w:lineRule="auto"/>
              <w:rPr>
                <w:rFonts w:ascii="PMingLiU" w:eastAsia="PMingLiU" w:hAnsi="PMingLiU"/>
                <w:lang w:eastAsia="zh-TW"/>
              </w:rPr>
            </w:pPr>
          </w:p>
          <w:p w:rsidR="00A11B64" w:rsidRPr="00BC5500" w:rsidRDefault="00A11B64" w:rsidP="00311C66">
            <w:pPr>
              <w:spacing w:line="360" w:lineRule="auto"/>
              <w:rPr>
                <w:rFonts w:ascii="PMingLiU" w:eastAsia="PMingLiU" w:hAnsi="PMingLiU"/>
                <w:lang w:eastAsia="zh-TW"/>
              </w:rPr>
            </w:pPr>
            <w:r w:rsidRPr="00BC5500">
              <w:rPr>
                <w:rFonts w:ascii="PMingLiU" w:eastAsia="PMingLiU" w:hAnsi="PMingLiU" w:hint="eastAsia"/>
                <w:lang w:eastAsia="zh-TW"/>
              </w:rPr>
              <w:t xml:space="preserve">  聖   </w:t>
            </w:r>
          </w:p>
          <w:p w:rsidR="00A11B64" w:rsidRPr="00BC5500" w:rsidRDefault="00A11B64" w:rsidP="00311C66">
            <w:pPr>
              <w:spacing w:line="360" w:lineRule="auto"/>
              <w:rPr>
                <w:rFonts w:ascii="PMingLiU" w:eastAsia="PMingLiU" w:hAnsi="PMingLiU"/>
                <w:lang w:eastAsia="zh-TW"/>
              </w:rPr>
            </w:pPr>
            <w:r w:rsidRPr="00BC5500">
              <w:rPr>
                <w:rFonts w:ascii="PMingLiU" w:eastAsia="PMingLiU" w:hAnsi="PMingLiU" w:hint="eastAsia"/>
                <w:lang w:eastAsia="zh-TW"/>
              </w:rPr>
              <w:t xml:space="preserve">  父</w:t>
            </w:r>
          </w:p>
        </w:tc>
        <w:tc>
          <w:tcPr>
            <w:tcW w:w="4680" w:type="dxa"/>
          </w:tcPr>
          <w:p w:rsidR="00A11B64" w:rsidRPr="00BC5500" w:rsidRDefault="00A11B64" w:rsidP="00311C66">
            <w:pPr>
              <w:spacing w:line="360" w:lineRule="auto"/>
              <w:rPr>
                <w:rFonts w:ascii="PMingLiU" w:eastAsia="PMingLiU" w:hAnsi="PMingLiU"/>
                <w:lang w:eastAsia="zh-TW"/>
              </w:rPr>
            </w:pPr>
            <w:r w:rsidRPr="00BC5500">
              <w:rPr>
                <w:rFonts w:ascii="PMingLiU" w:eastAsia="PMingLiU" w:hAnsi="PMingLiU" w:hint="eastAsia"/>
                <w:lang w:eastAsia="zh-TW"/>
              </w:rPr>
              <w:t>父那裡有一位中保（2：1）</w:t>
            </w:r>
          </w:p>
          <w:p w:rsidR="00A11B64" w:rsidRPr="00BC5500" w:rsidRDefault="00A11B64" w:rsidP="00311C66">
            <w:pPr>
              <w:spacing w:line="360" w:lineRule="auto"/>
              <w:rPr>
                <w:rFonts w:ascii="PMingLiU" w:eastAsia="PMingLiU" w:hAnsi="PMingLiU"/>
                <w:lang w:eastAsia="zh-TW"/>
              </w:rPr>
            </w:pPr>
            <w:r w:rsidRPr="00BC5500">
              <w:rPr>
                <w:rFonts w:ascii="PMingLiU" w:eastAsia="PMingLiU" w:hAnsi="PMingLiU" w:hint="eastAsia"/>
                <w:lang w:eastAsia="zh-TW"/>
              </w:rPr>
              <w:t>你們住在父裡面（2：24）</w:t>
            </w:r>
          </w:p>
          <w:p w:rsidR="00A11B64" w:rsidRPr="00BC5500" w:rsidRDefault="00A11B64" w:rsidP="00311C66">
            <w:pPr>
              <w:spacing w:line="360" w:lineRule="auto"/>
              <w:rPr>
                <w:rFonts w:ascii="PMingLiU" w:eastAsia="PMingLiU" w:hAnsi="PMingLiU"/>
                <w:lang w:eastAsia="zh-TW"/>
              </w:rPr>
            </w:pPr>
            <w:r w:rsidRPr="00BC5500">
              <w:rPr>
                <w:rFonts w:ascii="PMingLiU" w:eastAsia="PMingLiU" w:hAnsi="PMingLiU" w:hint="eastAsia"/>
                <w:lang w:eastAsia="zh-TW"/>
              </w:rPr>
              <w:t>父賜人兒女的名分（3：1）</w:t>
            </w:r>
          </w:p>
          <w:p w:rsidR="00A11B64" w:rsidRPr="00BC5500" w:rsidRDefault="00A11B64" w:rsidP="00311C66">
            <w:pPr>
              <w:spacing w:line="360" w:lineRule="auto"/>
              <w:rPr>
                <w:rFonts w:ascii="PMingLiU" w:eastAsia="PMingLiU" w:hAnsi="PMingLiU"/>
                <w:lang w:eastAsia="zh-TW"/>
              </w:rPr>
            </w:pPr>
            <w:r w:rsidRPr="00BC5500">
              <w:rPr>
                <w:rFonts w:ascii="PMingLiU" w:eastAsia="PMingLiU" w:hAnsi="PMingLiU" w:hint="eastAsia"/>
                <w:lang w:eastAsia="zh-TW"/>
              </w:rPr>
              <w:t>父差獨生子來到世上（4：9）</w:t>
            </w:r>
          </w:p>
          <w:p w:rsidR="00A11B64" w:rsidRPr="00BC5500" w:rsidRDefault="00A11B64" w:rsidP="00311C66">
            <w:pPr>
              <w:spacing w:line="360" w:lineRule="auto"/>
              <w:rPr>
                <w:rFonts w:ascii="PMingLiU" w:eastAsia="PMingLiU" w:hAnsi="PMingLiU"/>
                <w:lang w:eastAsia="zh-TW"/>
              </w:rPr>
            </w:pPr>
            <w:r w:rsidRPr="00BC5500">
              <w:rPr>
                <w:rFonts w:ascii="PMingLiU" w:eastAsia="PMingLiU" w:hAnsi="PMingLiU" w:hint="eastAsia"/>
                <w:lang w:eastAsia="zh-TW"/>
              </w:rPr>
              <w:t>父差子作世人的救主（4：14）</w:t>
            </w:r>
          </w:p>
          <w:p w:rsidR="00A11B64" w:rsidRPr="00BC5500" w:rsidRDefault="00A11B64" w:rsidP="00311C66">
            <w:pPr>
              <w:spacing w:line="360" w:lineRule="auto"/>
              <w:rPr>
                <w:rFonts w:ascii="PMingLiU" w:eastAsia="PMingLiU" w:hAnsi="PMingLiU"/>
                <w:lang w:eastAsia="zh-TW"/>
              </w:rPr>
            </w:pPr>
            <w:r w:rsidRPr="00BC5500">
              <w:rPr>
                <w:rFonts w:ascii="PMingLiU" w:eastAsia="PMingLiU" w:hAnsi="PMingLiU" w:hint="eastAsia"/>
                <w:lang w:eastAsia="zh-TW"/>
              </w:rPr>
              <w:t>父為兒子作見證（5：9－10）</w:t>
            </w:r>
          </w:p>
        </w:tc>
        <w:tc>
          <w:tcPr>
            <w:tcW w:w="3258" w:type="dxa"/>
            <w:vMerge w:val="restart"/>
          </w:tcPr>
          <w:p w:rsidR="00A11B64" w:rsidRPr="00BC5500" w:rsidRDefault="00A11B64">
            <w:pPr>
              <w:rPr>
                <w:rFonts w:ascii="PMingLiU" w:eastAsia="PMingLiU" w:hAnsi="PMingLiU"/>
                <w:lang w:eastAsia="zh-TW"/>
              </w:rPr>
            </w:pPr>
          </w:p>
          <w:p w:rsidR="00A11B64" w:rsidRPr="00BC5500" w:rsidRDefault="00A11B64">
            <w:pPr>
              <w:rPr>
                <w:rFonts w:ascii="PMingLiU" w:eastAsia="PMingLiU" w:hAnsi="PMingLiU"/>
                <w:lang w:eastAsia="zh-TW"/>
              </w:rPr>
            </w:pPr>
          </w:p>
          <w:p w:rsidR="00A11B64" w:rsidRPr="00BC5500" w:rsidRDefault="00A11B64">
            <w:pPr>
              <w:rPr>
                <w:rFonts w:ascii="PMingLiU" w:eastAsia="PMingLiU" w:hAnsi="PMingLiU"/>
                <w:lang w:eastAsia="zh-TW"/>
              </w:rPr>
            </w:pPr>
          </w:p>
          <w:p w:rsidR="008C05F7" w:rsidRPr="00BC5500" w:rsidRDefault="008C05F7">
            <w:pPr>
              <w:rPr>
                <w:rFonts w:ascii="PMingLiU" w:eastAsia="PMingLiU" w:hAnsi="PMingLiU"/>
                <w:lang w:eastAsia="zh-TW"/>
              </w:rPr>
            </w:pPr>
          </w:p>
          <w:p w:rsidR="008C05F7" w:rsidRPr="00BC5500" w:rsidRDefault="008C05F7">
            <w:pPr>
              <w:rPr>
                <w:rFonts w:ascii="PMingLiU" w:eastAsia="PMingLiU" w:hAnsi="PMingLiU"/>
                <w:lang w:eastAsia="zh-TW"/>
              </w:rPr>
            </w:pPr>
          </w:p>
          <w:p w:rsidR="00A11B64" w:rsidRPr="00BC5500" w:rsidRDefault="00A11B64">
            <w:pPr>
              <w:rPr>
                <w:rFonts w:ascii="PMingLiU" w:eastAsia="PMingLiU" w:hAnsi="PMingLiU"/>
                <w:lang w:eastAsia="zh-TW"/>
              </w:rPr>
            </w:pPr>
          </w:p>
          <w:p w:rsidR="00A11B64" w:rsidRPr="00BC5500" w:rsidRDefault="00A11B64">
            <w:pPr>
              <w:rPr>
                <w:rFonts w:ascii="PMingLiU" w:eastAsia="PMingLiU" w:hAnsi="PMingLiU"/>
                <w:lang w:eastAsia="zh-TW"/>
              </w:rPr>
            </w:pPr>
          </w:p>
          <w:p w:rsidR="00A11B64" w:rsidRPr="00BC5500" w:rsidRDefault="00A11B64">
            <w:pPr>
              <w:rPr>
                <w:rFonts w:ascii="PMingLiU" w:eastAsia="PMingLiU" w:hAnsi="PMingLiU"/>
                <w:lang w:eastAsia="zh-TW"/>
              </w:rPr>
            </w:pPr>
            <w:r w:rsidRPr="00BC5500">
              <w:rPr>
                <w:rFonts w:ascii="PMingLiU" w:eastAsia="PMingLiU" w:hAnsi="PMingLiU" w:hint="eastAsia"/>
                <w:lang w:eastAsia="zh-TW"/>
              </w:rPr>
              <w:t xml:space="preserve">                  聖父</w:t>
            </w:r>
          </w:p>
          <w:p w:rsidR="00A11B64" w:rsidRPr="00BC5500" w:rsidRDefault="008F2F9C">
            <w:pPr>
              <w:rPr>
                <w:rFonts w:ascii="PMingLiU" w:eastAsia="PMingLiU" w:hAnsi="PMingLiU"/>
                <w:lang w:eastAsia="zh-TW"/>
              </w:rPr>
            </w:pPr>
            <w:r>
              <w:rPr>
                <w:rFonts w:ascii="PMingLiU" w:eastAsia="PMingLiU" w:hAnsi="PMingLiU"/>
                <w:noProof/>
              </w:rPr>
              <w:pict>
                <v:shape id="Isosceles Triangle 18" o:spid="_x0000_s1041" type="#_x0000_t5" style="position:absolute;margin-left:26.1pt;margin-top:11.4pt;width:83.5pt;height:1in;z-index:251712512;visibility:visible;mso-width-relative:margin;v-text-anchor:middle" wrapcoords="10314 -675 -778 21600 22184 21600 11092 -675 10314 -675"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" fillcolor="white [3201]" strokecolor="black [3213]" strokeweight="2pt">
                  <w10:wrap type="through"/>
                </v:shape>
              </w:pict>
            </w:r>
          </w:p>
          <w:p w:rsidR="00A11B64" w:rsidRPr="00BC5500" w:rsidRDefault="00A11B64">
            <w:pPr>
              <w:rPr>
                <w:rFonts w:ascii="PMingLiU" w:eastAsia="PMingLiU" w:hAnsi="PMingLiU"/>
                <w:lang w:eastAsia="zh-TW"/>
              </w:rPr>
            </w:pPr>
          </w:p>
          <w:p w:rsidR="00A11B64" w:rsidRPr="00BC5500" w:rsidRDefault="00A11B64" w:rsidP="00A11B64">
            <w:pPr>
              <w:spacing w:line="360" w:lineRule="auto"/>
              <w:rPr>
                <w:rFonts w:ascii="PMingLiU" w:eastAsia="PMingLiU" w:hAnsi="PMingLiU"/>
                <w:lang w:eastAsia="zh-TW"/>
              </w:rPr>
            </w:pPr>
          </w:p>
          <w:p w:rsidR="00A11B64" w:rsidRPr="00BC5500" w:rsidRDefault="00A11B64" w:rsidP="00A11B64">
            <w:pPr>
              <w:spacing w:line="360" w:lineRule="auto"/>
              <w:rPr>
                <w:rFonts w:ascii="PMingLiU" w:eastAsia="PMingLiU" w:hAnsi="PMingLiU"/>
                <w:lang w:eastAsia="zh-TW"/>
              </w:rPr>
            </w:pPr>
          </w:p>
          <w:p w:rsidR="00A11B64" w:rsidRPr="00BC5500" w:rsidRDefault="00A11B64" w:rsidP="00A11B64">
            <w:pPr>
              <w:spacing w:line="360" w:lineRule="auto"/>
              <w:rPr>
                <w:rFonts w:ascii="PMingLiU" w:eastAsia="PMingLiU" w:hAnsi="PMingLiU"/>
                <w:lang w:eastAsia="zh-TW"/>
              </w:rPr>
            </w:pPr>
          </w:p>
          <w:p w:rsidR="00A11B64" w:rsidRPr="00BC5500" w:rsidRDefault="00A11B64" w:rsidP="00A11B64">
            <w:pPr>
              <w:spacing w:line="360" w:lineRule="auto"/>
              <w:rPr>
                <w:rFonts w:ascii="PMingLiU" w:eastAsia="PMingLiU" w:hAnsi="PMingLiU"/>
                <w:lang w:eastAsia="zh-TW"/>
              </w:rPr>
            </w:pPr>
            <w:r w:rsidRPr="00BC5500">
              <w:rPr>
                <w:rFonts w:ascii="PMingLiU" w:eastAsia="PMingLiU" w:hAnsi="PMingLiU" w:hint="eastAsia"/>
                <w:lang w:eastAsia="zh-TW"/>
              </w:rPr>
              <w:t xml:space="preserve">  聖靈                          聖子</w:t>
            </w:r>
          </w:p>
        </w:tc>
      </w:tr>
      <w:tr w:rsidR="00A11B64" w:rsidRPr="00BC5500" w:rsidTr="00A11B64">
        <w:tc>
          <w:tcPr>
            <w:tcW w:w="918" w:type="dxa"/>
          </w:tcPr>
          <w:p w:rsidR="00A11B64" w:rsidRPr="00BC5500" w:rsidRDefault="00A11B64" w:rsidP="00311C66">
            <w:pPr>
              <w:spacing w:line="360" w:lineRule="auto"/>
              <w:rPr>
                <w:rFonts w:ascii="PMingLiU" w:eastAsia="PMingLiU" w:hAnsi="PMingLiU"/>
                <w:lang w:eastAsia="zh-TW"/>
              </w:rPr>
            </w:pPr>
          </w:p>
          <w:p w:rsidR="00A11B64" w:rsidRPr="00BC5500" w:rsidRDefault="00A11B64" w:rsidP="00311C66">
            <w:pPr>
              <w:spacing w:line="360" w:lineRule="auto"/>
              <w:rPr>
                <w:rFonts w:ascii="PMingLiU" w:eastAsia="PMingLiU" w:hAnsi="PMingLiU"/>
                <w:lang w:eastAsia="zh-TW"/>
              </w:rPr>
            </w:pPr>
            <w:r w:rsidRPr="00BC5500">
              <w:rPr>
                <w:rFonts w:ascii="PMingLiU" w:eastAsia="PMingLiU" w:hAnsi="PMingLiU" w:hint="eastAsia"/>
                <w:lang w:eastAsia="zh-TW"/>
              </w:rPr>
              <w:t xml:space="preserve">  聖</w:t>
            </w:r>
          </w:p>
          <w:p w:rsidR="00A11B64" w:rsidRPr="00BC5500" w:rsidRDefault="00A11B64" w:rsidP="00311C66">
            <w:pPr>
              <w:spacing w:line="360" w:lineRule="auto"/>
              <w:rPr>
                <w:rFonts w:ascii="PMingLiU" w:eastAsia="PMingLiU" w:hAnsi="PMingLiU"/>
                <w:lang w:eastAsia="zh-TW"/>
              </w:rPr>
            </w:pPr>
            <w:r w:rsidRPr="00BC5500">
              <w:rPr>
                <w:rFonts w:ascii="PMingLiU" w:eastAsia="PMingLiU" w:hAnsi="PMingLiU" w:hint="eastAsia"/>
                <w:lang w:eastAsia="zh-TW"/>
              </w:rPr>
              <w:t xml:space="preserve">  子</w:t>
            </w:r>
          </w:p>
        </w:tc>
        <w:tc>
          <w:tcPr>
            <w:tcW w:w="4680" w:type="dxa"/>
          </w:tcPr>
          <w:p w:rsidR="00A11B64" w:rsidRPr="00BC5500" w:rsidRDefault="00A11B64" w:rsidP="00311C66">
            <w:pPr>
              <w:spacing w:line="360" w:lineRule="auto"/>
              <w:rPr>
                <w:rFonts w:ascii="PMingLiU" w:eastAsia="PMingLiU" w:hAnsi="PMingLiU"/>
                <w:lang w:eastAsia="zh-TW"/>
              </w:rPr>
            </w:pPr>
            <w:r w:rsidRPr="00BC5500">
              <w:rPr>
                <w:rFonts w:ascii="PMingLiU" w:eastAsia="PMingLiU" w:hAnsi="PMingLiU" w:hint="eastAsia"/>
                <w:lang w:eastAsia="zh-TW"/>
              </w:rPr>
              <w:t>從起初原有的生命之道（1：1）</w:t>
            </w:r>
          </w:p>
          <w:p w:rsidR="00A11B64" w:rsidRPr="00BC5500" w:rsidRDefault="00A11B64" w:rsidP="00311C66">
            <w:pPr>
              <w:spacing w:line="360" w:lineRule="auto"/>
              <w:rPr>
                <w:rFonts w:ascii="PMingLiU" w:eastAsia="PMingLiU" w:hAnsi="PMingLiU"/>
                <w:lang w:eastAsia="zh-TW"/>
              </w:rPr>
            </w:pPr>
            <w:r w:rsidRPr="00BC5500">
              <w:rPr>
                <w:rFonts w:ascii="PMingLiU" w:eastAsia="PMingLiU" w:hAnsi="PMingLiU" w:hint="eastAsia"/>
                <w:lang w:eastAsia="zh-TW"/>
              </w:rPr>
              <w:t>子與父同在（1：2）</w:t>
            </w:r>
          </w:p>
          <w:p w:rsidR="00A11B64" w:rsidRPr="00BC5500" w:rsidRDefault="00A11B64" w:rsidP="00311C66">
            <w:pPr>
              <w:spacing w:line="360" w:lineRule="auto"/>
              <w:rPr>
                <w:rFonts w:ascii="PMingLiU" w:eastAsia="PMingLiU" w:hAnsi="PMingLiU"/>
                <w:lang w:eastAsia="zh-TW"/>
              </w:rPr>
            </w:pPr>
            <w:r w:rsidRPr="00BC5500">
              <w:rPr>
                <w:rFonts w:ascii="PMingLiU" w:eastAsia="PMingLiU" w:hAnsi="PMingLiU" w:hint="eastAsia"/>
                <w:lang w:eastAsia="zh-TW"/>
              </w:rPr>
              <w:t>子與父同在光明中（1：7）</w:t>
            </w:r>
          </w:p>
          <w:p w:rsidR="00A11B64" w:rsidRPr="00BC5500" w:rsidRDefault="00A11B64" w:rsidP="00311C66">
            <w:pPr>
              <w:spacing w:line="360" w:lineRule="auto"/>
              <w:rPr>
                <w:rFonts w:ascii="PMingLiU" w:eastAsia="PMingLiU" w:hAnsi="PMingLiU"/>
                <w:lang w:eastAsia="zh-TW"/>
              </w:rPr>
            </w:pPr>
            <w:r w:rsidRPr="00BC5500">
              <w:rPr>
                <w:rFonts w:ascii="PMingLiU" w:eastAsia="PMingLiU" w:hAnsi="PMingLiU" w:hint="eastAsia"/>
                <w:lang w:eastAsia="zh-TW"/>
              </w:rPr>
              <w:t>認子的連父也有了（2：23）</w:t>
            </w:r>
          </w:p>
        </w:tc>
        <w:tc>
          <w:tcPr>
            <w:tcW w:w="3258" w:type="dxa"/>
            <w:vMerge/>
          </w:tcPr>
          <w:p w:rsidR="00A11B64" w:rsidRPr="00BC5500" w:rsidRDefault="00A11B64" w:rsidP="00A11B64">
            <w:pPr>
              <w:spacing w:line="360" w:lineRule="auto"/>
              <w:rPr>
                <w:rFonts w:ascii="PMingLiU" w:eastAsia="PMingLiU" w:hAnsi="PMingLiU"/>
                <w:lang w:eastAsia="zh-TW"/>
              </w:rPr>
            </w:pPr>
          </w:p>
        </w:tc>
      </w:tr>
      <w:tr w:rsidR="00A11B64" w:rsidRPr="00BC5500" w:rsidTr="00A11B64">
        <w:tc>
          <w:tcPr>
            <w:tcW w:w="918" w:type="dxa"/>
          </w:tcPr>
          <w:p w:rsidR="00A11B64" w:rsidRPr="00BC5500" w:rsidRDefault="00A11B64" w:rsidP="00311C66">
            <w:pPr>
              <w:spacing w:line="360" w:lineRule="auto"/>
              <w:rPr>
                <w:rFonts w:ascii="PMingLiU" w:eastAsia="PMingLiU" w:hAnsi="PMingLiU"/>
                <w:lang w:eastAsia="zh-TW"/>
              </w:rPr>
            </w:pPr>
          </w:p>
          <w:p w:rsidR="00A11B64" w:rsidRPr="00BC5500" w:rsidRDefault="00A11B64" w:rsidP="00311C66">
            <w:pPr>
              <w:spacing w:line="360" w:lineRule="auto"/>
              <w:rPr>
                <w:rFonts w:ascii="PMingLiU" w:eastAsia="PMingLiU" w:hAnsi="PMingLiU"/>
                <w:lang w:eastAsia="zh-TW"/>
              </w:rPr>
            </w:pPr>
          </w:p>
          <w:p w:rsidR="00A11B64" w:rsidRPr="00BC5500" w:rsidRDefault="00A11B64" w:rsidP="00311C66">
            <w:pPr>
              <w:spacing w:line="360" w:lineRule="auto"/>
              <w:rPr>
                <w:rFonts w:ascii="PMingLiU" w:eastAsia="PMingLiU" w:hAnsi="PMingLiU"/>
                <w:lang w:eastAsia="zh-TW"/>
              </w:rPr>
            </w:pPr>
            <w:r w:rsidRPr="00BC5500">
              <w:rPr>
                <w:rFonts w:ascii="PMingLiU" w:eastAsia="PMingLiU" w:hAnsi="PMingLiU" w:hint="eastAsia"/>
                <w:lang w:eastAsia="zh-TW"/>
              </w:rPr>
              <w:t xml:space="preserve">  聖  </w:t>
            </w:r>
          </w:p>
          <w:p w:rsidR="00A11B64" w:rsidRPr="00BC5500" w:rsidRDefault="00A11B64" w:rsidP="00311C66">
            <w:pPr>
              <w:spacing w:line="360" w:lineRule="auto"/>
              <w:rPr>
                <w:rFonts w:ascii="PMingLiU" w:eastAsia="PMingLiU" w:hAnsi="PMingLiU"/>
                <w:lang w:eastAsia="zh-TW"/>
              </w:rPr>
            </w:pPr>
            <w:r w:rsidRPr="00BC5500">
              <w:rPr>
                <w:rFonts w:ascii="PMingLiU" w:eastAsia="PMingLiU" w:hAnsi="PMingLiU" w:hint="eastAsia"/>
                <w:lang w:eastAsia="zh-TW"/>
              </w:rPr>
              <w:t xml:space="preserve">  靈</w:t>
            </w:r>
          </w:p>
        </w:tc>
        <w:tc>
          <w:tcPr>
            <w:tcW w:w="4680" w:type="dxa"/>
          </w:tcPr>
          <w:p w:rsidR="00A11B64" w:rsidRPr="00BC5500" w:rsidRDefault="00A11B64" w:rsidP="00311C66">
            <w:pPr>
              <w:spacing w:line="360" w:lineRule="auto"/>
              <w:rPr>
                <w:rFonts w:ascii="PMingLiU" w:eastAsia="PMingLiU" w:hAnsi="PMingLiU"/>
                <w:lang w:eastAsia="zh-TW"/>
              </w:rPr>
            </w:pPr>
            <w:r w:rsidRPr="00BC5500">
              <w:rPr>
                <w:rFonts w:ascii="PMingLiU" w:eastAsia="PMingLiU" w:hAnsi="PMingLiU" w:hint="eastAsia"/>
                <w:lang w:eastAsia="zh-TW"/>
              </w:rPr>
              <w:t>聖靈讓我們知道神住在我們裡面（3：24）</w:t>
            </w:r>
          </w:p>
          <w:p w:rsidR="00A11B64" w:rsidRPr="00BC5500" w:rsidRDefault="00A11B64" w:rsidP="00311C66">
            <w:pPr>
              <w:spacing w:line="360" w:lineRule="auto"/>
              <w:rPr>
                <w:rFonts w:ascii="PMingLiU" w:eastAsia="PMingLiU" w:hAnsi="PMingLiU"/>
                <w:lang w:eastAsia="zh-TW"/>
              </w:rPr>
            </w:pPr>
            <w:r w:rsidRPr="00BC5500">
              <w:rPr>
                <w:rFonts w:ascii="PMingLiU" w:eastAsia="PMingLiU" w:hAnsi="PMingLiU" w:hint="eastAsia"/>
                <w:lang w:eastAsia="zh-TW"/>
              </w:rPr>
              <w:t>真理的靈（4：</w:t>
            </w:r>
            <w:r w:rsidRPr="00BC5500">
              <w:rPr>
                <w:rFonts w:ascii="PMingLiU" w:eastAsia="PMingLiU" w:hAnsi="PMingLiU" w:cs="Apple LiSung Light" w:hint="eastAsia"/>
                <w:lang w:eastAsia="zh-TW"/>
              </w:rPr>
              <w:t>6</w:t>
            </w:r>
            <w:r w:rsidRPr="00BC5500">
              <w:rPr>
                <w:rFonts w:ascii="PMingLiU" w:eastAsia="PMingLiU" w:hAnsi="PMingLiU" w:hint="eastAsia"/>
                <w:lang w:eastAsia="zh-TW"/>
              </w:rPr>
              <w:t>）</w:t>
            </w:r>
          </w:p>
          <w:p w:rsidR="00A11B64" w:rsidRPr="00BC5500" w:rsidRDefault="00A11B64" w:rsidP="00311C66">
            <w:pPr>
              <w:spacing w:line="360" w:lineRule="auto"/>
              <w:rPr>
                <w:rFonts w:ascii="PMingLiU" w:eastAsia="PMingLiU" w:hAnsi="PMingLiU"/>
                <w:lang w:eastAsia="zh-TW"/>
              </w:rPr>
            </w:pPr>
            <w:r w:rsidRPr="00BC5500">
              <w:rPr>
                <w:rFonts w:ascii="PMingLiU" w:eastAsia="PMingLiU" w:hAnsi="PMingLiU" w:hint="eastAsia"/>
                <w:lang w:eastAsia="zh-TW"/>
              </w:rPr>
              <w:t>神賜下聖靈（4：13）</w:t>
            </w:r>
          </w:p>
          <w:p w:rsidR="00A11B64" w:rsidRPr="00BC5500" w:rsidRDefault="00A11B64" w:rsidP="00311C66">
            <w:pPr>
              <w:spacing w:line="360" w:lineRule="auto"/>
              <w:rPr>
                <w:rFonts w:ascii="PMingLiU" w:eastAsia="PMingLiU" w:hAnsi="PMingLiU"/>
                <w:lang w:eastAsia="zh-TW"/>
              </w:rPr>
            </w:pPr>
            <w:r w:rsidRPr="00BC5500">
              <w:rPr>
                <w:rFonts w:ascii="PMingLiU" w:eastAsia="PMingLiU" w:hAnsi="PMingLiU" w:hint="eastAsia"/>
                <w:lang w:eastAsia="zh-TW"/>
              </w:rPr>
              <w:t>聖靈為基督作見證（5：7－8）</w:t>
            </w:r>
          </w:p>
          <w:p w:rsidR="00A11B64" w:rsidRPr="00BC5500" w:rsidRDefault="00A11B64" w:rsidP="00311C66">
            <w:pPr>
              <w:spacing w:line="360" w:lineRule="auto"/>
              <w:rPr>
                <w:rFonts w:ascii="PMingLiU" w:eastAsia="PMingLiU" w:hAnsi="PMingLiU"/>
                <w:lang w:eastAsia="zh-TW"/>
              </w:rPr>
            </w:pPr>
            <w:r w:rsidRPr="00BC5500">
              <w:rPr>
                <w:rFonts w:ascii="PMingLiU" w:eastAsia="PMingLiU" w:hAnsi="PMingLiU" w:hint="eastAsia"/>
                <w:lang w:eastAsia="zh-TW"/>
              </w:rPr>
              <w:t>聖靈就是真理（5：7）</w:t>
            </w:r>
          </w:p>
        </w:tc>
        <w:tc>
          <w:tcPr>
            <w:tcW w:w="3258" w:type="dxa"/>
            <w:vMerge/>
          </w:tcPr>
          <w:p w:rsidR="00A11B64" w:rsidRPr="00BC5500" w:rsidRDefault="00A11B64" w:rsidP="00311C66">
            <w:pPr>
              <w:spacing w:line="360" w:lineRule="auto"/>
              <w:rPr>
                <w:rFonts w:ascii="PMingLiU" w:eastAsia="PMingLiU" w:hAnsi="PMingLiU"/>
                <w:lang w:eastAsia="zh-TW"/>
              </w:rPr>
            </w:pPr>
          </w:p>
        </w:tc>
      </w:tr>
    </w:tbl>
    <w:p w:rsidR="00A66118" w:rsidRPr="00BC5500" w:rsidRDefault="00A66118" w:rsidP="00A11B64">
      <w:pPr>
        <w:rPr>
          <w:rFonts w:ascii="PMingLiU" w:eastAsia="PMingLiU" w:hAnsi="PMingLiU"/>
          <w:lang w:eastAsia="zh-TW"/>
        </w:rPr>
      </w:pPr>
    </w:p>
    <w:p w:rsidR="00A66118" w:rsidRPr="00BC5500" w:rsidRDefault="00BC5500" w:rsidP="00A11B64">
      <w:pPr>
        <w:spacing w:line="360" w:lineRule="auto"/>
        <w:jc w:val="center"/>
        <w:rPr>
          <w:rFonts w:ascii="PMingLiU" w:eastAsia="PMingLiU" w:hAnsi="PMingLiU"/>
          <w:b/>
          <w:lang w:eastAsia="zh-TW"/>
        </w:rPr>
      </w:pPr>
      <w:r w:rsidRPr="00BC5500">
        <w:rPr>
          <w:rFonts w:ascii="PMingLiU" w:eastAsia="PMingLiU" w:hAnsi="PMingLiU" w:hint="eastAsia"/>
          <w:b/>
          <w:lang w:eastAsia="zh-TW"/>
        </w:rPr>
        <w:t>圖六：約翰筆下三一神觀中的“親情神學”</w:t>
      </w:r>
    </w:p>
    <w:p w:rsidR="00311C66" w:rsidRPr="00BC5500" w:rsidRDefault="00311C66" w:rsidP="00311C66">
      <w:pPr>
        <w:spacing w:line="360" w:lineRule="auto"/>
        <w:rPr>
          <w:rFonts w:ascii="PMingLiU" w:eastAsia="PMingLiU" w:hAnsi="PMingLiU"/>
          <w:lang w:eastAsia="zh-TW"/>
        </w:rPr>
      </w:pPr>
    </w:p>
    <w:p w:rsidR="009770B4" w:rsidRPr="00BC5500" w:rsidRDefault="00311C66" w:rsidP="0031003B">
      <w:pPr>
        <w:spacing w:line="360" w:lineRule="auto"/>
        <w:rPr>
          <w:rFonts w:ascii="PMingLiU" w:eastAsia="PMingLiU" w:hAnsi="PMingLiU"/>
          <w:lang w:eastAsia="zh-CN"/>
        </w:rPr>
      </w:pPr>
      <w:r w:rsidRPr="00BC5500">
        <w:rPr>
          <w:rFonts w:ascii="PMingLiU" w:eastAsia="PMingLiU" w:hAnsi="PMingLiU" w:hint="eastAsia"/>
          <w:lang w:eastAsia="zh-CN"/>
        </w:rPr>
        <w:t>四</w:t>
      </w:r>
      <w:r w:rsidR="009770B4" w:rsidRPr="00BC5500">
        <w:rPr>
          <w:rFonts w:ascii="PMingLiU" w:eastAsia="PMingLiU" w:hAnsi="PMingLiU" w:hint="eastAsia"/>
          <w:lang w:eastAsia="zh-CN"/>
        </w:rPr>
        <w:t>、與神相交的障礙——七個“若說”</w:t>
      </w:r>
    </w:p>
    <w:p w:rsidR="009770B4" w:rsidRPr="00BC5500" w:rsidRDefault="009770B4" w:rsidP="009770B4">
      <w:pPr>
        <w:spacing w:line="360" w:lineRule="auto"/>
        <w:rPr>
          <w:rFonts w:ascii="PMingLiU" w:eastAsia="PMingLiU" w:hAnsi="PMingLiU"/>
          <w:lang w:eastAsia="zh-TW"/>
        </w:rPr>
      </w:pPr>
      <w:r w:rsidRPr="00BC5500">
        <w:rPr>
          <w:rFonts w:ascii="PMingLiU" w:eastAsia="PMingLiU" w:hAnsi="PMingLiU" w:hint="eastAsia"/>
          <w:lang w:eastAsia="zh-TW"/>
        </w:rPr>
        <w:t xml:space="preserve">        </w:t>
      </w:r>
      <w:r w:rsidR="002A2E84" w:rsidRPr="00BC5500">
        <w:rPr>
          <w:rFonts w:ascii="PMingLiU" w:eastAsia="PMingLiU" w:hAnsi="PMingLiU" w:hint="eastAsia"/>
          <w:lang w:eastAsia="zh-TW"/>
        </w:rPr>
        <w:t>本書共出現七次</w:t>
      </w:r>
      <w:r w:rsidRPr="00BC5500">
        <w:rPr>
          <w:rFonts w:ascii="PMingLiU" w:eastAsia="PMingLiU" w:hAnsi="PMingLiU" w:hint="eastAsia"/>
          <w:lang w:eastAsia="zh-TW"/>
        </w:rPr>
        <w:t>“若說”，藉此約翰要揭穿七個不同的騙局，處理與神團契中存在的不同障礙</w:t>
      </w:r>
      <w:r w:rsidR="0091596A" w:rsidRPr="00BC5500">
        <w:rPr>
          <w:rFonts w:ascii="PMingLiU" w:eastAsia="PMingLiU" w:hAnsi="PMingLiU" w:hint="eastAsia"/>
          <w:lang w:eastAsia="zh-TW"/>
        </w:rPr>
        <w:t>。</w:t>
      </w:r>
    </w:p>
    <w:p w:rsidR="00A71A25" w:rsidRPr="00BC5500" w:rsidRDefault="00A71A25" w:rsidP="009770B4">
      <w:pPr>
        <w:spacing w:line="360" w:lineRule="auto"/>
        <w:rPr>
          <w:rFonts w:ascii="PMingLiU" w:eastAsia="PMingLiU" w:hAnsi="PMingLiU"/>
          <w:lang w:eastAsia="zh-TW"/>
        </w:rPr>
      </w:pPr>
    </w:p>
    <w:p w:rsidR="00A71A25" w:rsidRPr="00BC5500" w:rsidRDefault="00A71A25" w:rsidP="009770B4">
      <w:pPr>
        <w:spacing w:line="360" w:lineRule="auto"/>
        <w:rPr>
          <w:rFonts w:ascii="PMingLiU" w:eastAsia="PMingLiU" w:hAnsi="PMingLiU"/>
          <w:lang w:eastAsia="zh-TW"/>
        </w:rPr>
      </w:pPr>
    </w:p>
    <w:p w:rsidR="00A71A25" w:rsidRPr="00BC5500" w:rsidRDefault="00A71A25" w:rsidP="009770B4">
      <w:pPr>
        <w:spacing w:line="360" w:lineRule="auto"/>
        <w:rPr>
          <w:rFonts w:ascii="PMingLiU" w:eastAsia="PMingLiU" w:hAnsi="PMingLiU"/>
          <w:lang w:eastAsia="zh-TW"/>
        </w:rPr>
      </w:pPr>
    </w:p>
    <w:p w:rsidR="00A71A25" w:rsidRPr="00BC5500" w:rsidRDefault="00A71A25" w:rsidP="009770B4">
      <w:pPr>
        <w:spacing w:line="360" w:lineRule="auto"/>
        <w:rPr>
          <w:rFonts w:ascii="PMingLiU" w:eastAsia="PMingLiU" w:hAnsi="PMingLiU"/>
          <w:lang w:eastAsia="zh-TW"/>
        </w:rPr>
      </w:pPr>
    </w:p>
    <w:p w:rsidR="00A71A25" w:rsidRPr="00BC5500" w:rsidRDefault="00A71A25" w:rsidP="009770B4">
      <w:pPr>
        <w:spacing w:line="360" w:lineRule="auto"/>
        <w:rPr>
          <w:rFonts w:ascii="PMingLiU" w:eastAsia="PMingLiU" w:hAnsi="PMingLiU"/>
          <w:lang w:eastAsia="zh-TW"/>
        </w:rPr>
      </w:pPr>
    </w:p>
    <w:p w:rsidR="00A71A25" w:rsidRPr="00BC5500" w:rsidRDefault="00A71A25" w:rsidP="009770B4">
      <w:pPr>
        <w:spacing w:line="360" w:lineRule="auto"/>
        <w:rPr>
          <w:rFonts w:ascii="PMingLiU" w:eastAsia="PMingLiU" w:hAnsi="PMingLiU"/>
          <w:lang w:eastAsia="zh-TW"/>
        </w:rPr>
      </w:pPr>
    </w:p>
    <w:p w:rsidR="00A71A25" w:rsidRPr="00BC5500" w:rsidRDefault="00A71A25" w:rsidP="009770B4">
      <w:pPr>
        <w:spacing w:line="360" w:lineRule="auto"/>
        <w:rPr>
          <w:rFonts w:ascii="PMingLiU" w:eastAsia="PMingLiU" w:hAnsi="PMingLiU"/>
          <w:lang w:eastAsia="zh-TW"/>
        </w:rPr>
      </w:pPr>
    </w:p>
    <w:tbl>
      <w:tblPr>
        <w:tblStyle w:val="TableGrid"/>
        <w:tblW w:w="8928" w:type="dxa"/>
        <w:tblLook w:val="04A0"/>
      </w:tblPr>
      <w:tblGrid>
        <w:gridCol w:w="3168"/>
        <w:gridCol w:w="1980"/>
        <w:gridCol w:w="1980"/>
        <w:gridCol w:w="900"/>
        <w:gridCol w:w="900"/>
      </w:tblGrid>
      <w:tr w:rsidR="003B2AEB" w:rsidRPr="00BC5500" w:rsidTr="0024059E">
        <w:tc>
          <w:tcPr>
            <w:tcW w:w="3168" w:type="dxa"/>
            <w:tcBorders>
              <w:bottom w:val="double" w:sz="4" w:space="0" w:color="auto"/>
            </w:tcBorders>
          </w:tcPr>
          <w:p w:rsidR="003B2AEB" w:rsidRPr="0024059E" w:rsidRDefault="003B2AEB" w:rsidP="0091596A">
            <w:pPr>
              <w:spacing w:line="360" w:lineRule="auto"/>
              <w:jc w:val="center"/>
              <w:rPr>
                <w:rFonts w:ascii="PMingLiU" w:eastAsia="PMingLiU" w:hAnsi="PMingLiU"/>
                <w:b/>
                <w:lang w:eastAsia="zh-TW"/>
              </w:rPr>
            </w:pPr>
            <w:r w:rsidRPr="0024059E">
              <w:rPr>
                <w:rFonts w:ascii="PMingLiU" w:eastAsia="PMingLiU" w:hAnsi="PMingLiU" w:hint="eastAsia"/>
                <w:b/>
                <w:lang w:eastAsia="zh-TW"/>
              </w:rPr>
              <w:lastRenderedPageBreak/>
              <w:t>七大騙局</w:t>
            </w:r>
          </w:p>
        </w:tc>
        <w:tc>
          <w:tcPr>
            <w:tcW w:w="1980" w:type="dxa"/>
            <w:tcBorders>
              <w:bottom w:val="double" w:sz="4" w:space="0" w:color="auto"/>
            </w:tcBorders>
          </w:tcPr>
          <w:p w:rsidR="003B2AEB" w:rsidRPr="0024059E" w:rsidRDefault="003B2AEB" w:rsidP="0091596A">
            <w:pPr>
              <w:spacing w:line="360" w:lineRule="auto"/>
              <w:jc w:val="center"/>
              <w:rPr>
                <w:rFonts w:ascii="PMingLiU" w:eastAsia="PMingLiU" w:hAnsi="PMingLiU"/>
                <w:b/>
                <w:lang w:eastAsia="zh-TW"/>
              </w:rPr>
            </w:pPr>
            <w:r w:rsidRPr="0024059E">
              <w:rPr>
                <w:rFonts w:ascii="PMingLiU" w:eastAsia="PMingLiU" w:hAnsi="PMingLiU" w:hint="eastAsia"/>
                <w:b/>
                <w:lang w:eastAsia="zh-TW"/>
              </w:rPr>
              <w:t>真相</w:t>
            </w:r>
          </w:p>
        </w:tc>
        <w:tc>
          <w:tcPr>
            <w:tcW w:w="1980" w:type="dxa"/>
            <w:tcBorders>
              <w:bottom w:val="double" w:sz="4" w:space="0" w:color="auto"/>
            </w:tcBorders>
          </w:tcPr>
          <w:p w:rsidR="003B2AEB" w:rsidRPr="0024059E" w:rsidRDefault="003B2AEB" w:rsidP="0091596A">
            <w:pPr>
              <w:spacing w:line="360" w:lineRule="auto"/>
              <w:jc w:val="center"/>
              <w:rPr>
                <w:rFonts w:ascii="PMingLiU" w:eastAsia="PMingLiU" w:hAnsi="PMingLiU"/>
                <w:b/>
                <w:lang w:eastAsia="zh-TW"/>
              </w:rPr>
            </w:pPr>
            <w:r w:rsidRPr="0024059E">
              <w:rPr>
                <w:rFonts w:ascii="PMingLiU" w:eastAsia="PMingLiU" w:hAnsi="PMingLiU" w:hint="eastAsia"/>
                <w:b/>
                <w:lang w:eastAsia="zh-TW"/>
              </w:rPr>
              <w:t>結果</w:t>
            </w:r>
          </w:p>
        </w:tc>
        <w:tc>
          <w:tcPr>
            <w:tcW w:w="900" w:type="dxa"/>
            <w:tcBorders>
              <w:bottom w:val="double" w:sz="4" w:space="0" w:color="auto"/>
            </w:tcBorders>
          </w:tcPr>
          <w:p w:rsidR="003B2AEB" w:rsidRPr="0024059E" w:rsidRDefault="003B2AEB" w:rsidP="0091596A">
            <w:pPr>
              <w:spacing w:line="360" w:lineRule="auto"/>
              <w:jc w:val="center"/>
              <w:rPr>
                <w:rFonts w:ascii="PMingLiU" w:eastAsia="PMingLiU" w:hAnsi="PMingLiU"/>
                <w:b/>
                <w:lang w:eastAsia="zh-TW"/>
              </w:rPr>
            </w:pPr>
            <w:r w:rsidRPr="0024059E">
              <w:rPr>
                <w:rFonts w:ascii="PMingLiU" w:eastAsia="PMingLiU" w:hAnsi="PMingLiU" w:hint="eastAsia"/>
                <w:b/>
                <w:lang w:eastAsia="zh-TW"/>
              </w:rPr>
              <w:t>經文</w:t>
            </w:r>
          </w:p>
        </w:tc>
        <w:tc>
          <w:tcPr>
            <w:tcW w:w="900" w:type="dxa"/>
            <w:tcBorders>
              <w:bottom w:val="double" w:sz="4" w:space="0" w:color="auto"/>
            </w:tcBorders>
          </w:tcPr>
          <w:p w:rsidR="003B2AEB" w:rsidRPr="0024059E" w:rsidRDefault="003B2AEB" w:rsidP="0091596A">
            <w:pPr>
              <w:spacing w:line="360" w:lineRule="auto"/>
              <w:jc w:val="center"/>
              <w:rPr>
                <w:rFonts w:ascii="PMingLiU" w:eastAsia="PMingLiU" w:hAnsi="PMingLiU"/>
                <w:b/>
                <w:lang w:eastAsia="zh-TW"/>
              </w:rPr>
            </w:pPr>
            <w:r w:rsidRPr="0024059E">
              <w:rPr>
                <w:rFonts w:ascii="PMingLiU" w:eastAsia="PMingLiU" w:hAnsi="PMingLiU" w:hint="eastAsia"/>
                <w:b/>
                <w:lang w:eastAsia="zh-TW"/>
              </w:rPr>
              <w:t>正負</w:t>
            </w:r>
          </w:p>
        </w:tc>
      </w:tr>
      <w:tr w:rsidR="003B2AEB" w:rsidRPr="00BC5500" w:rsidTr="0024059E">
        <w:tc>
          <w:tcPr>
            <w:tcW w:w="3168" w:type="dxa"/>
            <w:tcBorders>
              <w:top w:val="double" w:sz="4" w:space="0" w:color="auto"/>
            </w:tcBorders>
          </w:tcPr>
          <w:p w:rsidR="003B2AEB" w:rsidRPr="00BC5500" w:rsidRDefault="003B2AEB" w:rsidP="009770B4">
            <w:pPr>
              <w:spacing w:line="360" w:lineRule="auto"/>
              <w:rPr>
                <w:rFonts w:ascii="PMingLiU" w:eastAsia="PMingLiU" w:hAnsi="PMingLiU"/>
                <w:lang w:eastAsia="zh-TW"/>
              </w:rPr>
            </w:pPr>
            <w:r w:rsidRPr="00BC5500">
              <w:rPr>
                <w:rFonts w:ascii="PMingLiU" w:eastAsia="PMingLiU" w:hAnsi="PMingLiU" w:hint="eastAsia"/>
                <w:lang w:eastAsia="zh-TW"/>
              </w:rPr>
              <w:t>若說與神相交</w:t>
            </w:r>
          </w:p>
        </w:tc>
        <w:tc>
          <w:tcPr>
            <w:tcW w:w="1980" w:type="dxa"/>
            <w:tcBorders>
              <w:top w:val="double" w:sz="4" w:space="0" w:color="auto"/>
            </w:tcBorders>
          </w:tcPr>
          <w:p w:rsidR="003B2AEB" w:rsidRPr="00BC5500" w:rsidRDefault="003B2AEB" w:rsidP="009770B4">
            <w:pPr>
              <w:spacing w:line="360" w:lineRule="auto"/>
              <w:rPr>
                <w:rFonts w:ascii="PMingLiU" w:eastAsia="PMingLiU" w:hAnsi="PMingLiU"/>
                <w:lang w:eastAsia="zh-TW"/>
              </w:rPr>
            </w:pPr>
            <w:r w:rsidRPr="00BC5500">
              <w:rPr>
                <w:rFonts w:ascii="PMingLiU" w:eastAsia="PMingLiU" w:hAnsi="PMingLiU" w:hint="eastAsia"/>
                <w:lang w:eastAsia="zh-TW"/>
              </w:rPr>
              <w:t>卻仍在黑暗中</w:t>
            </w:r>
          </w:p>
        </w:tc>
        <w:tc>
          <w:tcPr>
            <w:tcW w:w="1980" w:type="dxa"/>
            <w:tcBorders>
              <w:top w:val="double" w:sz="4" w:space="0" w:color="auto"/>
            </w:tcBorders>
          </w:tcPr>
          <w:p w:rsidR="003B2AEB" w:rsidRPr="00BC5500" w:rsidRDefault="003B2AEB" w:rsidP="009770B4">
            <w:pPr>
              <w:spacing w:line="360" w:lineRule="auto"/>
              <w:rPr>
                <w:rFonts w:ascii="PMingLiU" w:eastAsia="PMingLiU" w:hAnsi="PMingLiU"/>
                <w:lang w:eastAsia="zh-TW"/>
              </w:rPr>
            </w:pPr>
            <w:r w:rsidRPr="00BC5500">
              <w:rPr>
                <w:rFonts w:ascii="PMingLiU" w:eastAsia="PMingLiU" w:hAnsi="PMingLiU" w:hint="eastAsia"/>
                <w:lang w:eastAsia="zh-TW"/>
              </w:rPr>
              <w:t>不行真理</w:t>
            </w:r>
          </w:p>
        </w:tc>
        <w:tc>
          <w:tcPr>
            <w:tcW w:w="900" w:type="dxa"/>
            <w:tcBorders>
              <w:top w:val="double" w:sz="4" w:space="0" w:color="auto"/>
            </w:tcBorders>
          </w:tcPr>
          <w:p w:rsidR="003B2AEB" w:rsidRPr="00BC5500" w:rsidRDefault="003B2AEB" w:rsidP="009770B4">
            <w:pPr>
              <w:spacing w:line="360" w:lineRule="auto"/>
              <w:rPr>
                <w:rFonts w:ascii="PMingLiU" w:eastAsia="PMingLiU" w:hAnsi="PMingLiU"/>
                <w:lang w:eastAsia="zh-TW"/>
              </w:rPr>
            </w:pPr>
            <w:r w:rsidRPr="00BC5500">
              <w:rPr>
                <w:rFonts w:ascii="PMingLiU" w:eastAsia="PMingLiU" w:hAnsi="PMingLiU" w:hint="eastAsia"/>
                <w:lang w:eastAsia="zh-TW"/>
              </w:rPr>
              <w:t>1：6</w:t>
            </w:r>
          </w:p>
        </w:tc>
        <w:tc>
          <w:tcPr>
            <w:tcW w:w="900" w:type="dxa"/>
            <w:tcBorders>
              <w:top w:val="double" w:sz="4" w:space="0" w:color="auto"/>
            </w:tcBorders>
          </w:tcPr>
          <w:p w:rsidR="003B2AEB" w:rsidRPr="00BC5500" w:rsidRDefault="003B2AEB" w:rsidP="009770B4">
            <w:pPr>
              <w:spacing w:line="360" w:lineRule="auto"/>
              <w:rPr>
                <w:rFonts w:ascii="PMingLiU" w:eastAsia="PMingLiU" w:hAnsi="PMingLiU"/>
                <w:lang w:eastAsia="zh-TW"/>
              </w:rPr>
            </w:pPr>
            <w:r w:rsidRPr="00BC5500">
              <w:rPr>
                <w:rFonts w:ascii="PMingLiU" w:eastAsia="PMingLiU" w:hAnsi="PMingLiU" w:hint="eastAsia"/>
                <w:lang w:eastAsia="zh-TW"/>
              </w:rPr>
              <w:t>負</w:t>
            </w:r>
          </w:p>
        </w:tc>
      </w:tr>
      <w:tr w:rsidR="003B2AEB" w:rsidRPr="00BC5500" w:rsidTr="003B2AEB">
        <w:tc>
          <w:tcPr>
            <w:tcW w:w="3168" w:type="dxa"/>
          </w:tcPr>
          <w:p w:rsidR="003B2AEB" w:rsidRPr="00BC5500" w:rsidRDefault="003B2AEB" w:rsidP="009770B4">
            <w:pPr>
              <w:spacing w:line="360" w:lineRule="auto"/>
              <w:rPr>
                <w:rFonts w:ascii="PMingLiU" w:eastAsia="PMingLiU" w:hAnsi="PMingLiU"/>
                <w:lang w:eastAsia="zh-TW"/>
              </w:rPr>
            </w:pPr>
            <w:r w:rsidRPr="00BC5500">
              <w:rPr>
                <w:rFonts w:ascii="PMingLiU" w:eastAsia="PMingLiU" w:hAnsi="PMingLiU" w:hint="eastAsia"/>
                <w:lang w:eastAsia="zh-TW"/>
              </w:rPr>
              <w:t>若說自己無罪</w:t>
            </w:r>
          </w:p>
        </w:tc>
        <w:tc>
          <w:tcPr>
            <w:tcW w:w="1980" w:type="dxa"/>
          </w:tcPr>
          <w:p w:rsidR="003B2AEB" w:rsidRPr="00BC5500" w:rsidRDefault="003B2AEB" w:rsidP="009770B4">
            <w:pPr>
              <w:spacing w:line="360" w:lineRule="auto"/>
              <w:rPr>
                <w:rFonts w:ascii="PMingLiU" w:eastAsia="PMingLiU" w:hAnsi="PMingLiU"/>
                <w:lang w:eastAsia="zh-TW"/>
              </w:rPr>
            </w:pPr>
            <w:r w:rsidRPr="00BC5500">
              <w:rPr>
                <w:rFonts w:ascii="PMingLiU" w:eastAsia="PMingLiU" w:hAnsi="PMingLiU" w:hint="eastAsia"/>
                <w:lang w:eastAsia="zh-TW"/>
              </w:rPr>
              <w:t>自欺</w:t>
            </w:r>
          </w:p>
        </w:tc>
        <w:tc>
          <w:tcPr>
            <w:tcW w:w="1980" w:type="dxa"/>
          </w:tcPr>
          <w:p w:rsidR="003B2AEB" w:rsidRPr="00BC5500" w:rsidRDefault="003B2AEB" w:rsidP="009770B4">
            <w:pPr>
              <w:spacing w:line="360" w:lineRule="auto"/>
              <w:rPr>
                <w:rFonts w:ascii="PMingLiU" w:eastAsia="PMingLiU" w:hAnsi="PMingLiU"/>
                <w:lang w:eastAsia="zh-TW"/>
              </w:rPr>
            </w:pPr>
            <w:r w:rsidRPr="00BC5500">
              <w:rPr>
                <w:rFonts w:ascii="PMingLiU" w:eastAsia="PMingLiU" w:hAnsi="PMingLiU" w:hint="eastAsia"/>
                <w:lang w:eastAsia="zh-TW"/>
              </w:rPr>
              <w:t>真理不在心裡</w:t>
            </w:r>
          </w:p>
        </w:tc>
        <w:tc>
          <w:tcPr>
            <w:tcW w:w="900" w:type="dxa"/>
          </w:tcPr>
          <w:p w:rsidR="003B2AEB" w:rsidRPr="00BC5500" w:rsidRDefault="003B2AEB" w:rsidP="009770B4">
            <w:pPr>
              <w:spacing w:line="360" w:lineRule="auto"/>
              <w:rPr>
                <w:rFonts w:ascii="PMingLiU" w:eastAsia="PMingLiU" w:hAnsi="PMingLiU"/>
                <w:lang w:eastAsia="zh-TW"/>
              </w:rPr>
            </w:pPr>
            <w:r w:rsidRPr="00BC5500">
              <w:rPr>
                <w:rFonts w:ascii="PMingLiU" w:eastAsia="PMingLiU" w:hAnsi="PMingLiU" w:hint="eastAsia"/>
                <w:lang w:eastAsia="zh-TW"/>
              </w:rPr>
              <w:t>1：8</w:t>
            </w:r>
          </w:p>
        </w:tc>
        <w:tc>
          <w:tcPr>
            <w:tcW w:w="900" w:type="dxa"/>
          </w:tcPr>
          <w:p w:rsidR="003B2AEB" w:rsidRPr="00BC5500" w:rsidRDefault="003B2AEB" w:rsidP="009770B4">
            <w:pPr>
              <w:spacing w:line="360" w:lineRule="auto"/>
              <w:rPr>
                <w:rFonts w:ascii="PMingLiU" w:eastAsia="PMingLiU" w:hAnsi="PMingLiU"/>
                <w:lang w:eastAsia="zh-TW"/>
              </w:rPr>
            </w:pPr>
            <w:r w:rsidRPr="00BC5500">
              <w:rPr>
                <w:rFonts w:ascii="PMingLiU" w:eastAsia="PMingLiU" w:hAnsi="PMingLiU" w:hint="eastAsia"/>
                <w:lang w:eastAsia="zh-TW"/>
              </w:rPr>
              <w:t>負</w:t>
            </w:r>
          </w:p>
        </w:tc>
      </w:tr>
      <w:tr w:rsidR="003B2AEB" w:rsidRPr="00BC5500" w:rsidTr="003B2AEB">
        <w:tc>
          <w:tcPr>
            <w:tcW w:w="3168" w:type="dxa"/>
          </w:tcPr>
          <w:p w:rsidR="003B2AEB" w:rsidRPr="00BC5500" w:rsidRDefault="003B2AEB" w:rsidP="009770B4">
            <w:pPr>
              <w:spacing w:line="360" w:lineRule="auto"/>
              <w:rPr>
                <w:rFonts w:ascii="PMingLiU" w:eastAsia="PMingLiU" w:hAnsi="PMingLiU"/>
                <w:lang w:eastAsia="zh-TW"/>
              </w:rPr>
            </w:pPr>
            <w:r w:rsidRPr="00BC5500">
              <w:rPr>
                <w:rFonts w:ascii="PMingLiU" w:eastAsia="PMingLiU" w:hAnsi="PMingLiU" w:hint="eastAsia"/>
                <w:lang w:eastAsia="zh-TW"/>
              </w:rPr>
              <w:t>若說自己沒有犯過罪</w:t>
            </w:r>
          </w:p>
        </w:tc>
        <w:tc>
          <w:tcPr>
            <w:tcW w:w="1980" w:type="dxa"/>
          </w:tcPr>
          <w:p w:rsidR="003B2AEB" w:rsidRPr="00BC5500" w:rsidRDefault="003B2AEB" w:rsidP="009770B4">
            <w:pPr>
              <w:spacing w:line="360" w:lineRule="auto"/>
              <w:rPr>
                <w:rFonts w:ascii="PMingLiU" w:eastAsia="PMingLiU" w:hAnsi="PMingLiU"/>
                <w:lang w:eastAsia="zh-TW"/>
              </w:rPr>
            </w:pPr>
            <w:r w:rsidRPr="00BC5500">
              <w:rPr>
                <w:rFonts w:ascii="PMingLiU" w:eastAsia="PMingLiU" w:hAnsi="PMingLiU" w:hint="eastAsia"/>
                <w:lang w:eastAsia="zh-TW"/>
              </w:rPr>
              <w:t>以神為說謊</w:t>
            </w:r>
          </w:p>
        </w:tc>
        <w:tc>
          <w:tcPr>
            <w:tcW w:w="1980" w:type="dxa"/>
          </w:tcPr>
          <w:p w:rsidR="003B2AEB" w:rsidRPr="00BC5500" w:rsidRDefault="003B2AEB" w:rsidP="009770B4">
            <w:pPr>
              <w:spacing w:line="360" w:lineRule="auto"/>
              <w:rPr>
                <w:rFonts w:ascii="PMingLiU" w:eastAsia="PMingLiU" w:hAnsi="PMingLiU"/>
                <w:lang w:eastAsia="zh-TW"/>
              </w:rPr>
            </w:pPr>
            <w:r w:rsidRPr="00BC5500">
              <w:rPr>
                <w:rFonts w:ascii="PMingLiU" w:eastAsia="PMingLiU" w:hAnsi="PMingLiU" w:hint="eastAsia"/>
                <w:lang w:eastAsia="zh-TW"/>
              </w:rPr>
              <w:t>道不在心裡</w:t>
            </w:r>
          </w:p>
        </w:tc>
        <w:tc>
          <w:tcPr>
            <w:tcW w:w="900" w:type="dxa"/>
          </w:tcPr>
          <w:p w:rsidR="003B2AEB" w:rsidRPr="00BC5500" w:rsidRDefault="003B2AEB" w:rsidP="009770B4">
            <w:pPr>
              <w:spacing w:line="360" w:lineRule="auto"/>
              <w:rPr>
                <w:rFonts w:ascii="PMingLiU" w:eastAsia="PMingLiU" w:hAnsi="PMingLiU"/>
                <w:lang w:eastAsia="zh-TW"/>
              </w:rPr>
            </w:pPr>
            <w:r w:rsidRPr="00BC5500">
              <w:rPr>
                <w:rFonts w:ascii="PMingLiU" w:eastAsia="PMingLiU" w:hAnsi="PMingLiU" w:hint="eastAsia"/>
                <w:lang w:eastAsia="zh-TW"/>
              </w:rPr>
              <w:t>1：10</w:t>
            </w:r>
          </w:p>
        </w:tc>
        <w:tc>
          <w:tcPr>
            <w:tcW w:w="900" w:type="dxa"/>
          </w:tcPr>
          <w:p w:rsidR="003B2AEB" w:rsidRPr="00BC5500" w:rsidRDefault="003B2AEB" w:rsidP="009770B4">
            <w:pPr>
              <w:spacing w:line="360" w:lineRule="auto"/>
              <w:rPr>
                <w:rFonts w:ascii="PMingLiU" w:eastAsia="PMingLiU" w:hAnsi="PMingLiU"/>
                <w:lang w:eastAsia="zh-TW"/>
              </w:rPr>
            </w:pPr>
            <w:r w:rsidRPr="00BC5500">
              <w:rPr>
                <w:rFonts w:ascii="PMingLiU" w:eastAsia="PMingLiU" w:hAnsi="PMingLiU" w:hint="eastAsia"/>
                <w:lang w:eastAsia="zh-TW"/>
              </w:rPr>
              <w:t>負</w:t>
            </w:r>
          </w:p>
        </w:tc>
      </w:tr>
      <w:tr w:rsidR="003B2AEB" w:rsidRPr="00BC5500" w:rsidTr="003B2AEB">
        <w:tc>
          <w:tcPr>
            <w:tcW w:w="3168" w:type="dxa"/>
          </w:tcPr>
          <w:p w:rsidR="003B2AEB" w:rsidRPr="00BC5500" w:rsidRDefault="003B2AEB" w:rsidP="009770B4">
            <w:pPr>
              <w:spacing w:line="360" w:lineRule="auto"/>
              <w:rPr>
                <w:rFonts w:ascii="PMingLiU" w:eastAsia="PMingLiU" w:hAnsi="PMingLiU"/>
                <w:lang w:eastAsia="zh-TW"/>
              </w:rPr>
            </w:pPr>
            <w:r w:rsidRPr="00BC5500">
              <w:rPr>
                <w:rFonts w:ascii="PMingLiU" w:eastAsia="PMingLiU" w:hAnsi="PMingLiU" w:hint="eastAsia"/>
                <w:lang w:eastAsia="zh-TW"/>
              </w:rPr>
              <w:t>若說認識神，卻不遵守誡命</w:t>
            </w:r>
          </w:p>
        </w:tc>
        <w:tc>
          <w:tcPr>
            <w:tcW w:w="1980" w:type="dxa"/>
          </w:tcPr>
          <w:p w:rsidR="003B2AEB" w:rsidRPr="00BC5500" w:rsidRDefault="003B2AEB" w:rsidP="009770B4">
            <w:pPr>
              <w:spacing w:line="360" w:lineRule="auto"/>
              <w:rPr>
                <w:rFonts w:ascii="PMingLiU" w:eastAsia="PMingLiU" w:hAnsi="PMingLiU"/>
                <w:lang w:eastAsia="zh-TW"/>
              </w:rPr>
            </w:pPr>
            <w:r w:rsidRPr="00BC5500">
              <w:rPr>
                <w:rFonts w:ascii="PMingLiU" w:eastAsia="PMingLiU" w:hAnsi="PMingLiU" w:hint="eastAsia"/>
                <w:lang w:eastAsia="zh-TW"/>
              </w:rPr>
              <w:t>說謊話</w:t>
            </w:r>
          </w:p>
        </w:tc>
        <w:tc>
          <w:tcPr>
            <w:tcW w:w="1980" w:type="dxa"/>
          </w:tcPr>
          <w:p w:rsidR="003B2AEB" w:rsidRPr="00BC5500" w:rsidRDefault="003B2AEB" w:rsidP="009770B4">
            <w:pPr>
              <w:spacing w:line="360" w:lineRule="auto"/>
              <w:rPr>
                <w:rFonts w:ascii="PMingLiU" w:eastAsia="PMingLiU" w:hAnsi="PMingLiU"/>
                <w:lang w:eastAsia="zh-TW"/>
              </w:rPr>
            </w:pPr>
            <w:r w:rsidRPr="00BC5500">
              <w:rPr>
                <w:rFonts w:ascii="PMingLiU" w:eastAsia="PMingLiU" w:hAnsi="PMingLiU" w:hint="eastAsia"/>
                <w:lang w:eastAsia="zh-TW"/>
              </w:rPr>
              <w:t>真理不在心裡</w:t>
            </w:r>
          </w:p>
        </w:tc>
        <w:tc>
          <w:tcPr>
            <w:tcW w:w="900" w:type="dxa"/>
          </w:tcPr>
          <w:p w:rsidR="003B2AEB" w:rsidRPr="00BC5500" w:rsidRDefault="003B2AEB" w:rsidP="009770B4">
            <w:pPr>
              <w:spacing w:line="360" w:lineRule="auto"/>
              <w:rPr>
                <w:rFonts w:ascii="PMingLiU" w:eastAsia="PMingLiU" w:hAnsi="PMingLiU"/>
                <w:lang w:eastAsia="zh-TW"/>
              </w:rPr>
            </w:pPr>
            <w:r w:rsidRPr="00BC5500">
              <w:rPr>
                <w:rFonts w:ascii="PMingLiU" w:eastAsia="PMingLiU" w:hAnsi="PMingLiU" w:hint="eastAsia"/>
                <w:lang w:eastAsia="zh-TW"/>
              </w:rPr>
              <w:t>2：4</w:t>
            </w:r>
          </w:p>
        </w:tc>
        <w:tc>
          <w:tcPr>
            <w:tcW w:w="900" w:type="dxa"/>
          </w:tcPr>
          <w:p w:rsidR="003B2AEB" w:rsidRPr="00BC5500" w:rsidRDefault="003B2AEB" w:rsidP="009770B4">
            <w:pPr>
              <w:spacing w:line="360" w:lineRule="auto"/>
              <w:rPr>
                <w:rFonts w:ascii="PMingLiU" w:eastAsia="PMingLiU" w:hAnsi="PMingLiU"/>
                <w:lang w:eastAsia="zh-TW"/>
              </w:rPr>
            </w:pPr>
            <w:r w:rsidRPr="00BC5500">
              <w:rPr>
                <w:rFonts w:ascii="PMingLiU" w:eastAsia="PMingLiU" w:hAnsi="PMingLiU" w:hint="eastAsia"/>
                <w:lang w:eastAsia="zh-TW"/>
              </w:rPr>
              <w:t>負</w:t>
            </w:r>
          </w:p>
        </w:tc>
      </w:tr>
      <w:tr w:rsidR="003B2AEB" w:rsidRPr="00BC5500" w:rsidTr="003B2AEB">
        <w:tc>
          <w:tcPr>
            <w:tcW w:w="3168" w:type="dxa"/>
          </w:tcPr>
          <w:p w:rsidR="003B2AEB" w:rsidRPr="00BC5500" w:rsidRDefault="003B2AEB" w:rsidP="009770B4">
            <w:pPr>
              <w:spacing w:line="360" w:lineRule="auto"/>
              <w:rPr>
                <w:rFonts w:ascii="PMingLiU" w:eastAsia="PMingLiU" w:hAnsi="PMingLiU"/>
                <w:lang w:eastAsia="zh-TW"/>
              </w:rPr>
            </w:pPr>
            <w:r w:rsidRPr="00BC5500">
              <w:rPr>
                <w:rFonts w:ascii="PMingLiU" w:eastAsia="PMingLiU" w:hAnsi="PMingLiU" w:hint="eastAsia"/>
                <w:lang w:eastAsia="zh-TW"/>
              </w:rPr>
              <w:t>若說住在主裡</w:t>
            </w:r>
          </w:p>
        </w:tc>
        <w:tc>
          <w:tcPr>
            <w:tcW w:w="1980" w:type="dxa"/>
          </w:tcPr>
          <w:p w:rsidR="003B2AEB" w:rsidRPr="00BC5500" w:rsidRDefault="003B2AEB" w:rsidP="009770B4">
            <w:pPr>
              <w:spacing w:line="360" w:lineRule="auto"/>
              <w:rPr>
                <w:rFonts w:ascii="PMingLiU" w:eastAsia="PMingLiU" w:hAnsi="PMingLiU"/>
                <w:lang w:eastAsia="zh-TW"/>
              </w:rPr>
            </w:pPr>
            <w:r w:rsidRPr="00BC5500">
              <w:rPr>
                <w:rFonts w:ascii="PMingLiU" w:eastAsia="PMingLiU" w:hAnsi="PMingLiU" w:hint="eastAsia"/>
                <w:lang w:eastAsia="zh-TW"/>
              </w:rPr>
              <w:t>愛神的心要完全</w:t>
            </w:r>
          </w:p>
        </w:tc>
        <w:tc>
          <w:tcPr>
            <w:tcW w:w="1980" w:type="dxa"/>
          </w:tcPr>
          <w:p w:rsidR="003B2AEB" w:rsidRPr="00BC5500" w:rsidRDefault="003B2AEB" w:rsidP="009770B4">
            <w:pPr>
              <w:spacing w:line="360" w:lineRule="auto"/>
              <w:rPr>
                <w:rFonts w:ascii="PMingLiU" w:eastAsia="PMingLiU" w:hAnsi="PMingLiU"/>
                <w:lang w:eastAsia="zh-TW"/>
              </w:rPr>
            </w:pPr>
            <w:r w:rsidRPr="00BC5500">
              <w:rPr>
                <w:rFonts w:ascii="PMingLiU" w:eastAsia="PMingLiU" w:hAnsi="PMingLiU" w:hint="eastAsia"/>
                <w:lang w:eastAsia="zh-TW"/>
              </w:rPr>
              <w:t>照主所行的去行</w:t>
            </w:r>
          </w:p>
        </w:tc>
        <w:tc>
          <w:tcPr>
            <w:tcW w:w="900" w:type="dxa"/>
          </w:tcPr>
          <w:p w:rsidR="003B2AEB" w:rsidRPr="00BC5500" w:rsidRDefault="003B2AEB" w:rsidP="009770B4">
            <w:pPr>
              <w:spacing w:line="360" w:lineRule="auto"/>
              <w:rPr>
                <w:rFonts w:ascii="PMingLiU" w:eastAsia="PMingLiU" w:hAnsi="PMingLiU"/>
                <w:lang w:eastAsia="zh-TW"/>
              </w:rPr>
            </w:pPr>
            <w:r w:rsidRPr="00BC5500">
              <w:rPr>
                <w:rFonts w:ascii="PMingLiU" w:eastAsia="PMingLiU" w:hAnsi="PMingLiU" w:hint="eastAsia"/>
                <w:lang w:eastAsia="zh-TW"/>
              </w:rPr>
              <w:t>2：6</w:t>
            </w:r>
          </w:p>
        </w:tc>
        <w:tc>
          <w:tcPr>
            <w:tcW w:w="900" w:type="dxa"/>
          </w:tcPr>
          <w:p w:rsidR="003B2AEB" w:rsidRPr="00BC5500" w:rsidRDefault="003B2AEB" w:rsidP="009770B4">
            <w:pPr>
              <w:spacing w:line="360" w:lineRule="auto"/>
              <w:rPr>
                <w:rFonts w:ascii="PMingLiU" w:eastAsia="PMingLiU" w:hAnsi="PMingLiU"/>
                <w:lang w:eastAsia="zh-TW"/>
              </w:rPr>
            </w:pPr>
            <w:r w:rsidRPr="00BC5500">
              <w:rPr>
                <w:rFonts w:ascii="PMingLiU" w:eastAsia="PMingLiU" w:hAnsi="PMingLiU" w:hint="eastAsia"/>
                <w:lang w:eastAsia="zh-TW"/>
              </w:rPr>
              <w:t>正</w:t>
            </w:r>
          </w:p>
        </w:tc>
      </w:tr>
      <w:tr w:rsidR="003B2AEB" w:rsidRPr="00BC5500" w:rsidTr="003B2AEB">
        <w:tc>
          <w:tcPr>
            <w:tcW w:w="3168" w:type="dxa"/>
          </w:tcPr>
          <w:p w:rsidR="003B2AEB" w:rsidRPr="00BC5500" w:rsidRDefault="00841FB5" w:rsidP="009770B4">
            <w:pPr>
              <w:spacing w:line="360" w:lineRule="auto"/>
              <w:rPr>
                <w:rFonts w:ascii="PMingLiU" w:eastAsia="PMingLiU" w:hAnsi="PMingLiU"/>
                <w:lang w:eastAsia="zh-TW"/>
              </w:rPr>
            </w:pPr>
            <w:r w:rsidRPr="00BC5500">
              <w:rPr>
                <w:rFonts w:ascii="PMingLiU" w:eastAsia="PMingLiU" w:hAnsi="PMingLiU" w:hint="eastAsia"/>
                <w:lang w:eastAsia="zh-TW"/>
              </w:rPr>
              <w:t>若說在光明中</w:t>
            </w:r>
          </w:p>
        </w:tc>
        <w:tc>
          <w:tcPr>
            <w:tcW w:w="1980" w:type="dxa"/>
          </w:tcPr>
          <w:p w:rsidR="003B2AEB" w:rsidRPr="00BC5500" w:rsidRDefault="00841FB5" w:rsidP="009770B4">
            <w:pPr>
              <w:spacing w:line="360" w:lineRule="auto"/>
              <w:rPr>
                <w:rFonts w:ascii="PMingLiU" w:eastAsia="PMingLiU" w:hAnsi="PMingLiU"/>
                <w:lang w:eastAsia="zh-TW"/>
              </w:rPr>
            </w:pPr>
            <w:r w:rsidRPr="00BC5500">
              <w:rPr>
                <w:rFonts w:ascii="PMingLiU" w:eastAsia="PMingLiU" w:hAnsi="PMingLiU" w:hint="eastAsia"/>
                <w:lang w:eastAsia="zh-TW"/>
              </w:rPr>
              <w:t>卻恨他的弟兄</w:t>
            </w:r>
          </w:p>
        </w:tc>
        <w:tc>
          <w:tcPr>
            <w:tcW w:w="1980" w:type="dxa"/>
          </w:tcPr>
          <w:p w:rsidR="003B2AEB" w:rsidRPr="00BC5500" w:rsidRDefault="00841FB5" w:rsidP="009770B4">
            <w:pPr>
              <w:spacing w:line="360" w:lineRule="auto"/>
              <w:rPr>
                <w:rFonts w:ascii="PMingLiU" w:eastAsia="PMingLiU" w:hAnsi="PMingLiU"/>
                <w:lang w:eastAsia="zh-TW"/>
              </w:rPr>
            </w:pPr>
            <w:r w:rsidRPr="00BC5500">
              <w:rPr>
                <w:rFonts w:ascii="PMingLiU" w:eastAsia="PMingLiU" w:hAnsi="PMingLiU" w:hint="eastAsia"/>
                <w:lang w:eastAsia="zh-TW"/>
              </w:rPr>
              <w:t>至今還在黑暗中</w:t>
            </w:r>
          </w:p>
        </w:tc>
        <w:tc>
          <w:tcPr>
            <w:tcW w:w="900" w:type="dxa"/>
          </w:tcPr>
          <w:p w:rsidR="003B2AEB" w:rsidRPr="00BC5500" w:rsidRDefault="00841FB5" w:rsidP="009770B4">
            <w:pPr>
              <w:spacing w:line="360" w:lineRule="auto"/>
              <w:rPr>
                <w:rFonts w:ascii="PMingLiU" w:eastAsia="PMingLiU" w:hAnsi="PMingLiU"/>
                <w:lang w:eastAsia="zh-TW"/>
              </w:rPr>
            </w:pPr>
            <w:r w:rsidRPr="00BC5500">
              <w:rPr>
                <w:rFonts w:ascii="PMingLiU" w:eastAsia="PMingLiU" w:hAnsi="PMingLiU" w:hint="eastAsia"/>
                <w:lang w:eastAsia="zh-TW"/>
              </w:rPr>
              <w:t>2：9</w:t>
            </w:r>
          </w:p>
        </w:tc>
        <w:tc>
          <w:tcPr>
            <w:tcW w:w="900" w:type="dxa"/>
          </w:tcPr>
          <w:p w:rsidR="003B2AEB" w:rsidRPr="00BC5500" w:rsidRDefault="00841FB5" w:rsidP="009770B4">
            <w:pPr>
              <w:spacing w:line="360" w:lineRule="auto"/>
              <w:rPr>
                <w:rFonts w:ascii="PMingLiU" w:eastAsia="PMingLiU" w:hAnsi="PMingLiU"/>
                <w:lang w:eastAsia="zh-TW"/>
              </w:rPr>
            </w:pPr>
            <w:r w:rsidRPr="00BC5500">
              <w:rPr>
                <w:rFonts w:ascii="PMingLiU" w:eastAsia="PMingLiU" w:hAnsi="PMingLiU" w:hint="eastAsia"/>
                <w:lang w:eastAsia="zh-TW"/>
              </w:rPr>
              <w:t>負</w:t>
            </w:r>
          </w:p>
        </w:tc>
      </w:tr>
      <w:tr w:rsidR="003B2AEB" w:rsidRPr="00BC5500" w:rsidTr="003B2AEB">
        <w:tc>
          <w:tcPr>
            <w:tcW w:w="3168" w:type="dxa"/>
          </w:tcPr>
          <w:p w:rsidR="003B2AEB" w:rsidRPr="00BC5500" w:rsidRDefault="00841FB5" w:rsidP="009770B4">
            <w:pPr>
              <w:spacing w:line="360" w:lineRule="auto"/>
              <w:rPr>
                <w:rFonts w:ascii="PMingLiU" w:eastAsia="PMingLiU" w:hAnsi="PMingLiU"/>
                <w:lang w:eastAsia="zh-TW"/>
              </w:rPr>
            </w:pPr>
            <w:r w:rsidRPr="00BC5500">
              <w:rPr>
                <w:rFonts w:ascii="PMingLiU" w:eastAsia="PMingLiU" w:hAnsi="PMingLiU" w:hint="eastAsia"/>
                <w:lang w:eastAsia="zh-TW"/>
              </w:rPr>
              <w:t>若說愛神</w:t>
            </w:r>
          </w:p>
        </w:tc>
        <w:tc>
          <w:tcPr>
            <w:tcW w:w="1980" w:type="dxa"/>
          </w:tcPr>
          <w:p w:rsidR="003B2AEB" w:rsidRPr="00BC5500" w:rsidRDefault="00841FB5" w:rsidP="009770B4">
            <w:pPr>
              <w:spacing w:line="360" w:lineRule="auto"/>
              <w:rPr>
                <w:rFonts w:ascii="PMingLiU" w:eastAsia="PMingLiU" w:hAnsi="PMingLiU"/>
                <w:lang w:eastAsia="zh-TW"/>
              </w:rPr>
            </w:pPr>
            <w:r w:rsidRPr="00BC5500">
              <w:rPr>
                <w:rFonts w:ascii="PMingLiU" w:eastAsia="PMingLiU" w:hAnsi="PMingLiU" w:hint="eastAsia"/>
                <w:lang w:eastAsia="zh-TW"/>
              </w:rPr>
              <w:t>卻恨他的弟兄</w:t>
            </w:r>
          </w:p>
        </w:tc>
        <w:tc>
          <w:tcPr>
            <w:tcW w:w="1980" w:type="dxa"/>
          </w:tcPr>
          <w:p w:rsidR="003B2AEB" w:rsidRPr="00BC5500" w:rsidRDefault="00841FB5" w:rsidP="009770B4">
            <w:pPr>
              <w:spacing w:line="360" w:lineRule="auto"/>
              <w:rPr>
                <w:rFonts w:ascii="PMingLiU" w:eastAsia="PMingLiU" w:hAnsi="PMingLiU"/>
                <w:lang w:eastAsia="zh-TW"/>
              </w:rPr>
            </w:pPr>
            <w:r w:rsidRPr="00BC5500">
              <w:rPr>
                <w:rFonts w:ascii="PMingLiU" w:eastAsia="PMingLiU" w:hAnsi="PMingLiU" w:hint="eastAsia"/>
                <w:lang w:eastAsia="zh-TW"/>
              </w:rPr>
              <w:t>說謊話</w:t>
            </w:r>
          </w:p>
        </w:tc>
        <w:tc>
          <w:tcPr>
            <w:tcW w:w="900" w:type="dxa"/>
          </w:tcPr>
          <w:p w:rsidR="003B2AEB" w:rsidRPr="00BC5500" w:rsidRDefault="00841FB5" w:rsidP="009770B4">
            <w:pPr>
              <w:spacing w:line="360" w:lineRule="auto"/>
              <w:rPr>
                <w:rFonts w:ascii="PMingLiU" w:eastAsia="PMingLiU" w:hAnsi="PMingLiU"/>
                <w:lang w:eastAsia="zh-TW"/>
              </w:rPr>
            </w:pPr>
            <w:r w:rsidRPr="00BC5500">
              <w:rPr>
                <w:rFonts w:ascii="PMingLiU" w:eastAsia="PMingLiU" w:hAnsi="PMingLiU" w:hint="eastAsia"/>
                <w:lang w:eastAsia="zh-TW"/>
              </w:rPr>
              <w:t>4：20</w:t>
            </w:r>
          </w:p>
        </w:tc>
        <w:tc>
          <w:tcPr>
            <w:tcW w:w="900" w:type="dxa"/>
          </w:tcPr>
          <w:p w:rsidR="003B2AEB" w:rsidRPr="00BC5500" w:rsidRDefault="00841FB5" w:rsidP="009770B4">
            <w:pPr>
              <w:spacing w:line="360" w:lineRule="auto"/>
              <w:rPr>
                <w:rFonts w:ascii="PMingLiU" w:eastAsia="PMingLiU" w:hAnsi="PMingLiU"/>
                <w:lang w:eastAsia="zh-TW"/>
              </w:rPr>
            </w:pPr>
            <w:r w:rsidRPr="00BC5500">
              <w:rPr>
                <w:rFonts w:ascii="PMingLiU" w:eastAsia="PMingLiU" w:hAnsi="PMingLiU" w:hint="eastAsia"/>
                <w:lang w:eastAsia="zh-TW"/>
              </w:rPr>
              <w:t>負</w:t>
            </w:r>
          </w:p>
        </w:tc>
      </w:tr>
    </w:tbl>
    <w:p w:rsidR="0091596A" w:rsidRPr="00BC5500" w:rsidRDefault="0091596A" w:rsidP="00841FB5">
      <w:pPr>
        <w:rPr>
          <w:rFonts w:ascii="PMingLiU" w:eastAsia="PMingLiU" w:hAnsi="PMingLiU"/>
          <w:lang w:eastAsia="zh-TW"/>
        </w:rPr>
      </w:pPr>
    </w:p>
    <w:p w:rsidR="00841FB5" w:rsidRPr="00BC5500" w:rsidRDefault="00A11B64" w:rsidP="00841FB5">
      <w:pPr>
        <w:spacing w:line="360" w:lineRule="auto"/>
        <w:jc w:val="center"/>
        <w:rPr>
          <w:rFonts w:ascii="PMingLiU" w:eastAsia="PMingLiU" w:hAnsi="PMingLiU"/>
          <w:b/>
          <w:lang w:eastAsia="zh-TW"/>
        </w:rPr>
      </w:pPr>
      <w:r w:rsidRPr="00BC5500">
        <w:rPr>
          <w:rFonts w:ascii="PMingLiU" w:eastAsia="PMingLiU" w:hAnsi="PMingLiU" w:hint="eastAsia"/>
          <w:b/>
          <w:lang w:eastAsia="zh-TW"/>
        </w:rPr>
        <w:t>圖七</w:t>
      </w:r>
      <w:r w:rsidR="00BC5500" w:rsidRPr="00BC5500">
        <w:rPr>
          <w:rFonts w:ascii="PMingLiU" w:eastAsia="PMingLiU" w:hAnsi="PMingLiU" w:hint="eastAsia"/>
          <w:b/>
          <w:lang w:eastAsia="zh-TW"/>
        </w:rPr>
        <w:t>：與神相交的障礙：七個“若說”</w:t>
      </w:r>
    </w:p>
    <w:p w:rsidR="00841FB5" w:rsidRPr="00BC5500" w:rsidRDefault="00841FB5" w:rsidP="009770B4">
      <w:pPr>
        <w:spacing w:line="360" w:lineRule="auto"/>
        <w:rPr>
          <w:rFonts w:ascii="PMingLiU" w:eastAsia="PMingLiU" w:hAnsi="PMingLiU"/>
          <w:lang w:eastAsia="zh-TW"/>
        </w:rPr>
      </w:pPr>
    </w:p>
    <w:p w:rsidR="00841FB5" w:rsidRPr="00BC5500" w:rsidRDefault="00311C66" w:rsidP="009770B4">
      <w:pPr>
        <w:spacing w:line="360" w:lineRule="auto"/>
        <w:rPr>
          <w:rFonts w:ascii="PMingLiU" w:eastAsia="PMingLiU" w:hAnsi="PMingLiU"/>
          <w:lang w:eastAsia="zh-TW"/>
        </w:rPr>
      </w:pPr>
      <w:r w:rsidRPr="00BC5500">
        <w:rPr>
          <w:rFonts w:ascii="PMingLiU" w:eastAsia="PMingLiU" w:hAnsi="PMingLiU" w:hint="eastAsia"/>
          <w:lang w:eastAsia="zh-TW"/>
        </w:rPr>
        <w:t>五</w:t>
      </w:r>
      <w:r w:rsidR="00ED6410" w:rsidRPr="00BC5500">
        <w:rPr>
          <w:rFonts w:ascii="PMingLiU" w:eastAsia="PMingLiU" w:hAnsi="PMingLiU" w:hint="eastAsia"/>
          <w:lang w:eastAsia="zh-TW"/>
        </w:rPr>
        <w:t>、</w:t>
      </w:r>
      <w:r w:rsidR="00943429" w:rsidRPr="00BC5500">
        <w:rPr>
          <w:rFonts w:ascii="PMingLiU" w:eastAsia="PMingLiU" w:hAnsi="PMingLiU" w:hint="eastAsia"/>
          <w:lang w:eastAsia="zh-TW"/>
        </w:rPr>
        <w:t>縱向、橫向</w:t>
      </w:r>
      <w:r w:rsidR="00401D02" w:rsidRPr="00BC5500">
        <w:rPr>
          <w:rFonts w:ascii="PMingLiU" w:eastAsia="PMingLiU" w:hAnsi="PMingLiU" w:hint="eastAsia"/>
          <w:lang w:eastAsia="zh-TW"/>
        </w:rPr>
        <w:t>關係的膠合劑</w:t>
      </w:r>
      <w:r w:rsidR="00580309" w:rsidRPr="00BC5500">
        <w:rPr>
          <w:rFonts w:ascii="PMingLiU" w:eastAsia="PMingLiU" w:hAnsi="PMingLiU" w:hint="eastAsia"/>
          <w:lang w:eastAsia="zh-TW"/>
        </w:rPr>
        <w:t>──愛</w:t>
      </w:r>
    </w:p>
    <w:p w:rsidR="00841FB5" w:rsidRPr="00BC5500" w:rsidRDefault="00580309" w:rsidP="009770B4">
      <w:pPr>
        <w:spacing w:line="360" w:lineRule="auto"/>
        <w:rPr>
          <w:rFonts w:ascii="PMingLiU" w:eastAsia="PMingLiU" w:hAnsi="PMingLiU"/>
          <w:lang w:eastAsia="zh-TW"/>
        </w:rPr>
      </w:pPr>
      <w:r w:rsidRPr="00BC5500">
        <w:rPr>
          <w:rFonts w:ascii="PMingLiU" w:eastAsia="PMingLiU" w:hAnsi="PMingLiU" w:hint="eastAsia"/>
          <w:lang w:eastAsia="zh-TW"/>
        </w:rPr>
        <w:t xml:space="preserve">        “愛”是本書最為突出的概念</w:t>
      </w:r>
      <w:r w:rsidR="00943429" w:rsidRPr="00BC5500">
        <w:rPr>
          <w:rFonts w:ascii="PMingLiU" w:eastAsia="PMingLiU" w:hAnsi="PMingLiU" w:hint="eastAsia"/>
          <w:lang w:eastAsia="zh-TW"/>
        </w:rPr>
        <w:t>和主題</w:t>
      </w:r>
      <w:r w:rsidRPr="00BC5500">
        <w:rPr>
          <w:rFonts w:ascii="PMingLiU" w:eastAsia="PMingLiU" w:hAnsi="PMingLiU" w:hint="eastAsia"/>
          <w:lang w:eastAsia="zh-TW"/>
        </w:rPr>
        <w:t>，作者分三次來討論“愛”（2：7－11，3：10－18，4：7－21）。“愛”在“約翰書</w:t>
      </w:r>
      <w:r w:rsidR="002A2E84" w:rsidRPr="00BC5500">
        <w:rPr>
          <w:rFonts w:ascii="PMingLiU" w:eastAsia="PMingLiU" w:hAnsi="PMingLiU" w:hint="eastAsia"/>
          <w:lang w:eastAsia="zh-TW"/>
        </w:rPr>
        <w:t>信集”中共</w:t>
      </w:r>
      <w:r w:rsidRPr="00BC5500">
        <w:rPr>
          <w:rFonts w:ascii="PMingLiU" w:eastAsia="PMingLiU" w:hAnsi="PMingLiU" w:hint="eastAsia"/>
          <w:lang w:eastAsia="zh-TW"/>
        </w:rPr>
        <w:t>出現62次，而在新約總共出現310</w:t>
      </w:r>
      <w:r w:rsidR="002A2E84" w:rsidRPr="00BC5500">
        <w:rPr>
          <w:rFonts w:ascii="PMingLiU" w:eastAsia="PMingLiU" w:hAnsi="PMingLiU" w:hint="eastAsia"/>
          <w:lang w:eastAsia="zh-TW"/>
        </w:rPr>
        <w:t>次。約翰書信關於“愛”的</w:t>
      </w:r>
      <w:r w:rsidRPr="00BC5500">
        <w:rPr>
          <w:rFonts w:ascii="PMingLiU" w:eastAsia="PMingLiU" w:hAnsi="PMingLiU" w:hint="eastAsia"/>
          <w:lang w:eastAsia="zh-TW"/>
        </w:rPr>
        <w:t>比重可見一斑</w:t>
      </w:r>
      <w:r w:rsidR="002A2E84" w:rsidRPr="00BC5500">
        <w:rPr>
          <w:rFonts w:ascii="PMingLiU" w:eastAsia="PMingLiU" w:hAnsi="PMingLiU" w:hint="eastAsia"/>
          <w:lang w:eastAsia="zh-TW"/>
        </w:rPr>
        <w:t>了</w:t>
      </w:r>
      <w:r w:rsidRPr="00BC5500">
        <w:rPr>
          <w:rFonts w:ascii="PMingLiU" w:eastAsia="PMingLiU" w:hAnsi="PMingLiU" w:hint="eastAsia"/>
          <w:lang w:eastAsia="zh-TW"/>
        </w:rPr>
        <w:t>。</w:t>
      </w:r>
    </w:p>
    <w:p w:rsidR="00943429" w:rsidRPr="00BC5500" w:rsidRDefault="00580309" w:rsidP="008D45AB">
      <w:pPr>
        <w:spacing w:line="360" w:lineRule="auto"/>
        <w:rPr>
          <w:rFonts w:ascii="PMingLiU" w:eastAsia="PMingLiU" w:hAnsi="PMingLiU"/>
          <w:lang w:eastAsia="zh-TW"/>
        </w:rPr>
      </w:pPr>
      <w:r w:rsidRPr="00BC5500">
        <w:rPr>
          <w:rFonts w:ascii="PMingLiU" w:eastAsia="PMingLiU" w:hAnsi="PMingLiU" w:hint="eastAsia"/>
          <w:lang w:eastAsia="zh-TW"/>
        </w:rPr>
        <w:t xml:space="preserve">        “愛”被認為是真信仰的基本表記（約13：34－35），“愛”是基督徒行為</w:t>
      </w:r>
      <w:r w:rsidR="002A2E84" w:rsidRPr="00BC5500">
        <w:rPr>
          <w:rFonts w:ascii="PMingLiU" w:eastAsia="PMingLiU" w:hAnsi="PMingLiU" w:hint="eastAsia"/>
          <w:lang w:eastAsia="zh-TW"/>
        </w:rPr>
        <w:t>的</w:t>
      </w:r>
      <w:r w:rsidRPr="00BC5500">
        <w:rPr>
          <w:rFonts w:ascii="PMingLiU" w:eastAsia="PMingLiU" w:hAnsi="PMingLiU" w:hint="eastAsia"/>
          <w:lang w:eastAsia="zh-TW"/>
        </w:rPr>
        <w:t>準則。因此，馬歇爾指出：“在強調正確教義的重要性之餘，作者主要的關切點還是在於讀者的基督徒行為。”</w:t>
      </w:r>
      <w:r w:rsidRPr="00BC5500">
        <w:rPr>
          <w:rStyle w:val="FootnoteReference"/>
          <w:rFonts w:ascii="PMingLiU" w:eastAsia="PMingLiU" w:hAnsi="PMingLiU"/>
          <w:lang w:eastAsia="zh-TW"/>
        </w:rPr>
        <w:footnoteReference w:id="5"/>
      </w:r>
    </w:p>
    <w:p w:rsidR="00A71A25" w:rsidRPr="00BC5500" w:rsidRDefault="00A71A25" w:rsidP="008D45AB">
      <w:pPr>
        <w:spacing w:line="360" w:lineRule="auto"/>
        <w:rPr>
          <w:rFonts w:ascii="PMingLiU" w:eastAsia="PMingLiU" w:hAnsi="PMingLiU"/>
          <w:lang w:eastAsia="zh-TW"/>
        </w:rPr>
      </w:pPr>
    </w:p>
    <w:p w:rsidR="00A71A25" w:rsidRPr="00BC5500" w:rsidRDefault="00A71A25" w:rsidP="008D45AB">
      <w:pPr>
        <w:spacing w:line="360" w:lineRule="auto"/>
        <w:rPr>
          <w:rFonts w:ascii="PMingLiU" w:eastAsia="PMingLiU" w:hAnsi="PMingLiU"/>
          <w:lang w:eastAsia="zh-TW"/>
        </w:rPr>
      </w:pPr>
    </w:p>
    <w:p w:rsidR="00A71A25" w:rsidRPr="00BC5500" w:rsidRDefault="00A71A25" w:rsidP="008D45AB">
      <w:pPr>
        <w:spacing w:line="360" w:lineRule="auto"/>
        <w:rPr>
          <w:rFonts w:ascii="PMingLiU" w:eastAsia="PMingLiU" w:hAnsi="PMingLiU"/>
          <w:lang w:eastAsia="zh-TW"/>
        </w:rPr>
      </w:pPr>
    </w:p>
    <w:p w:rsidR="00A71A25" w:rsidRPr="00BC5500" w:rsidRDefault="00A71A25" w:rsidP="008D45AB">
      <w:pPr>
        <w:spacing w:line="360" w:lineRule="auto"/>
        <w:rPr>
          <w:rFonts w:ascii="PMingLiU" w:eastAsia="PMingLiU" w:hAnsi="PMingLiU"/>
          <w:lang w:eastAsia="zh-TW"/>
        </w:rPr>
      </w:pPr>
    </w:p>
    <w:p w:rsidR="00A71A25" w:rsidRPr="00BC5500" w:rsidRDefault="00A71A25" w:rsidP="008D45AB">
      <w:pPr>
        <w:spacing w:line="360" w:lineRule="auto"/>
        <w:rPr>
          <w:rFonts w:ascii="PMingLiU" w:eastAsia="PMingLiU" w:hAnsi="PMingLiU"/>
          <w:lang w:eastAsia="zh-TW"/>
        </w:rPr>
      </w:pPr>
    </w:p>
    <w:p w:rsidR="00A71A25" w:rsidRDefault="00A71A25" w:rsidP="008D45AB">
      <w:pPr>
        <w:spacing w:line="360" w:lineRule="auto"/>
        <w:rPr>
          <w:rFonts w:ascii="PMingLiU" w:eastAsia="PMingLiU" w:hAnsi="PMingLiU"/>
          <w:lang w:eastAsia="zh-TW"/>
        </w:rPr>
      </w:pPr>
    </w:p>
    <w:p w:rsidR="000900A6" w:rsidRPr="00BC5500" w:rsidRDefault="000900A6" w:rsidP="008D45AB">
      <w:pPr>
        <w:spacing w:line="360" w:lineRule="auto"/>
        <w:rPr>
          <w:rFonts w:ascii="PMingLiU" w:eastAsia="PMingLiU" w:hAnsi="PMingLiU"/>
          <w:lang w:eastAsia="zh-TW"/>
        </w:rPr>
      </w:pPr>
    </w:p>
    <w:p w:rsidR="00A71A25" w:rsidRPr="00BC5500" w:rsidRDefault="00A71A25" w:rsidP="008D45AB">
      <w:pPr>
        <w:spacing w:line="360" w:lineRule="auto"/>
        <w:rPr>
          <w:rFonts w:ascii="PMingLiU" w:eastAsia="PMingLiU" w:hAnsi="PMingLiU"/>
          <w:lang w:eastAsia="zh-TW"/>
        </w:rPr>
      </w:pPr>
    </w:p>
    <w:p w:rsidR="00A71A25" w:rsidRPr="00BC5500" w:rsidRDefault="00A71A25" w:rsidP="008D45AB">
      <w:pPr>
        <w:spacing w:line="360" w:lineRule="auto"/>
        <w:rPr>
          <w:rFonts w:ascii="PMingLiU" w:eastAsia="PMingLiU" w:hAnsi="PMingLiU"/>
          <w:lang w:eastAsia="zh-TW"/>
        </w:rPr>
      </w:pPr>
    </w:p>
    <w:p w:rsidR="00A71A25" w:rsidRPr="00BC5500" w:rsidRDefault="00A71A25" w:rsidP="008D45AB">
      <w:pPr>
        <w:spacing w:line="360" w:lineRule="auto"/>
        <w:rPr>
          <w:rFonts w:ascii="PMingLiU" w:eastAsia="PMingLiU" w:hAnsi="PMingLiU"/>
          <w:lang w:eastAsia="zh-TW"/>
        </w:rPr>
      </w:pPr>
    </w:p>
    <w:tbl>
      <w:tblPr>
        <w:tblStyle w:val="TableGrid"/>
        <w:tblW w:w="0" w:type="auto"/>
        <w:tblLook w:val="04A0"/>
      </w:tblPr>
      <w:tblGrid>
        <w:gridCol w:w="738"/>
        <w:gridCol w:w="1260"/>
        <w:gridCol w:w="810"/>
        <w:gridCol w:w="456"/>
        <w:gridCol w:w="456"/>
        <w:gridCol w:w="3793"/>
        <w:gridCol w:w="1266"/>
      </w:tblGrid>
      <w:tr w:rsidR="004E34CD" w:rsidRPr="00BC5500" w:rsidTr="0024059E">
        <w:tc>
          <w:tcPr>
            <w:tcW w:w="738" w:type="dxa"/>
            <w:tcBorders>
              <w:bottom w:val="double" w:sz="4" w:space="0" w:color="auto"/>
            </w:tcBorders>
          </w:tcPr>
          <w:p w:rsidR="00EC3B31" w:rsidRPr="0024059E" w:rsidRDefault="00EC3B31" w:rsidP="00BC5500">
            <w:pPr>
              <w:jc w:val="center"/>
              <w:rPr>
                <w:rFonts w:ascii="PMingLiU" w:eastAsia="PMingLiU" w:hAnsi="PMingLiU"/>
                <w:b/>
                <w:lang w:eastAsia="zh-TW"/>
              </w:rPr>
            </w:pPr>
            <w:r w:rsidRPr="0024059E">
              <w:rPr>
                <w:rFonts w:ascii="PMingLiU" w:eastAsia="PMingLiU" w:hAnsi="PMingLiU" w:hint="eastAsia"/>
                <w:b/>
                <w:lang w:eastAsia="zh-TW"/>
              </w:rPr>
              <w:lastRenderedPageBreak/>
              <w:t>種類</w:t>
            </w:r>
          </w:p>
        </w:tc>
        <w:tc>
          <w:tcPr>
            <w:tcW w:w="1260" w:type="dxa"/>
            <w:tcBorders>
              <w:bottom w:val="double" w:sz="4" w:space="0" w:color="auto"/>
            </w:tcBorders>
          </w:tcPr>
          <w:p w:rsidR="00EC3B31" w:rsidRPr="0024059E" w:rsidRDefault="00EC3B31" w:rsidP="00BC5500">
            <w:pPr>
              <w:jc w:val="center"/>
              <w:rPr>
                <w:rFonts w:ascii="PMingLiU" w:eastAsia="PMingLiU" w:hAnsi="PMingLiU"/>
                <w:b/>
                <w:lang w:eastAsia="zh-TW"/>
              </w:rPr>
            </w:pPr>
            <w:r w:rsidRPr="0024059E">
              <w:rPr>
                <w:rFonts w:ascii="PMingLiU" w:eastAsia="PMingLiU" w:hAnsi="PMingLiU" w:hint="eastAsia"/>
                <w:b/>
                <w:lang w:eastAsia="zh-TW"/>
              </w:rPr>
              <w:t>方向</w:t>
            </w:r>
          </w:p>
        </w:tc>
        <w:tc>
          <w:tcPr>
            <w:tcW w:w="810" w:type="dxa"/>
            <w:tcBorders>
              <w:bottom w:val="double" w:sz="4" w:space="0" w:color="auto"/>
            </w:tcBorders>
          </w:tcPr>
          <w:p w:rsidR="00EC3B31" w:rsidRPr="0024059E" w:rsidRDefault="00EC3B31" w:rsidP="00BC5500">
            <w:pPr>
              <w:jc w:val="center"/>
              <w:rPr>
                <w:rFonts w:ascii="PMingLiU" w:eastAsia="PMingLiU" w:hAnsi="PMingLiU"/>
                <w:b/>
                <w:lang w:eastAsia="zh-TW"/>
              </w:rPr>
            </w:pPr>
            <w:r w:rsidRPr="0024059E">
              <w:rPr>
                <w:rFonts w:ascii="PMingLiU" w:eastAsia="PMingLiU" w:hAnsi="PMingLiU" w:hint="eastAsia"/>
                <w:b/>
                <w:lang w:eastAsia="zh-TW"/>
              </w:rPr>
              <w:t>性質</w:t>
            </w:r>
          </w:p>
        </w:tc>
        <w:tc>
          <w:tcPr>
            <w:tcW w:w="4705" w:type="dxa"/>
            <w:gridSpan w:val="3"/>
            <w:tcBorders>
              <w:bottom w:val="double" w:sz="4" w:space="0" w:color="auto"/>
            </w:tcBorders>
          </w:tcPr>
          <w:p w:rsidR="00EC3B31" w:rsidRPr="0024059E" w:rsidRDefault="00EC3B31" w:rsidP="00BC5500">
            <w:pPr>
              <w:jc w:val="center"/>
              <w:rPr>
                <w:rFonts w:ascii="PMingLiU" w:eastAsia="PMingLiU" w:hAnsi="PMingLiU"/>
                <w:b/>
                <w:lang w:eastAsia="zh-TW"/>
              </w:rPr>
            </w:pPr>
            <w:r w:rsidRPr="0024059E">
              <w:rPr>
                <w:rFonts w:ascii="PMingLiU" w:eastAsia="PMingLiU" w:hAnsi="PMingLiU" w:hint="eastAsia"/>
                <w:b/>
                <w:lang w:eastAsia="zh-TW"/>
              </w:rPr>
              <w:t>表現</w:t>
            </w:r>
          </w:p>
        </w:tc>
        <w:tc>
          <w:tcPr>
            <w:tcW w:w="1266" w:type="dxa"/>
            <w:tcBorders>
              <w:bottom w:val="double" w:sz="4" w:space="0" w:color="auto"/>
            </w:tcBorders>
          </w:tcPr>
          <w:p w:rsidR="00EC3B31" w:rsidRPr="0024059E" w:rsidRDefault="00E9332C" w:rsidP="00BC5500">
            <w:pPr>
              <w:jc w:val="center"/>
              <w:rPr>
                <w:rFonts w:ascii="PMingLiU" w:eastAsia="PMingLiU" w:hAnsi="PMingLiU"/>
                <w:b/>
                <w:lang w:eastAsia="zh-TW"/>
              </w:rPr>
            </w:pPr>
            <w:r w:rsidRPr="0024059E">
              <w:rPr>
                <w:rFonts w:ascii="PMingLiU" w:eastAsia="PMingLiU" w:hAnsi="PMingLiU" w:hint="eastAsia"/>
                <w:b/>
                <w:lang w:eastAsia="zh-TW"/>
              </w:rPr>
              <w:t>中色神學</w:t>
            </w:r>
          </w:p>
        </w:tc>
      </w:tr>
      <w:tr w:rsidR="004E34CD" w:rsidRPr="00BC5500" w:rsidTr="0024059E">
        <w:tc>
          <w:tcPr>
            <w:tcW w:w="738" w:type="dxa"/>
            <w:vMerge w:val="restart"/>
            <w:tcBorders>
              <w:top w:val="double" w:sz="4" w:space="0" w:color="auto"/>
            </w:tcBorders>
          </w:tcPr>
          <w:p w:rsidR="00E9332C" w:rsidRPr="00BC5500" w:rsidRDefault="004E34CD" w:rsidP="00BC5500">
            <w:pPr>
              <w:rPr>
                <w:rFonts w:ascii="PMingLiU" w:eastAsia="PMingLiU" w:hAnsi="PMingLiU"/>
                <w:lang w:eastAsia="zh-TW"/>
              </w:rPr>
            </w:pPr>
            <w:r w:rsidRPr="00BC5500">
              <w:rPr>
                <w:rFonts w:ascii="PMingLiU" w:eastAsia="PMingLiU" w:hAnsi="PMingLiU" w:hint="eastAsia"/>
                <w:lang w:eastAsia="zh-TW"/>
              </w:rPr>
              <w:t xml:space="preserve">  </w:t>
            </w:r>
          </w:p>
          <w:p w:rsidR="004E34CD" w:rsidRPr="00BC5500" w:rsidRDefault="00E9332C" w:rsidP="00BC5500">
            <w:pPr>
              <w:rPr>
                <w:rFonts w:ascii="PMingLiU" w:eastAsia="PMingLiU" w:hAnsi="PMingLiU"/>
                <w:lang w:eastAsia="zh-TW"/>
              </w:rPr>
            </w:pPr>
            <w:r w:rsidRPr="00BC5500">
              <w:rPr>
                <w:rFonts w:ascii="PMingLiU" w:eastAsia="PMingLiU" w:hAnsi="PMingLiU" w:hint="eastAsia"/>
                <w:lang w:eastAsia="zh-TW"/>
              </w:rPr>
              <w:t xml:space="preserve">  </w:t>
            </w:r>
            <w:r w:rsidR="004E34CD" w:rsidRPr="00BC5500">
              <w:rPr>
                <w:rFonts w:ascii="PMingLiU" w:eastAsia="PMingLiU" w:hAnsi="PMingLiU" w:hint="eastAsia"/>
                <w:lang w:eastAsia="zh-TW"/>
              </w:rPr>
              <w:t>神</w:t>
            </w:r>
          </w:p>
          <w:p w:rsidR="004E34CD" w:rsidRPr="00BC5500" w:rsidRDefault="004E34CD" w:rsidP="00BC5500">
            <w:pPr>
              <w:rPr>
                <w:rFonts w:ascii="PMingLiU" w:eastAsia="PMingLiU" w:hAnsi="PMingLiU"/>
                <w:lang w:eastAsia="zh-TW"/>
              </w:rPr>
            </w:pPr>
            <w:r w:rsidRPr="00BC5500">
              <w:rPr>
                <w:rFonts w:ascii="PMingLiU" w:eastAsia="PMingLiU" w:hAnsi="PMingLiU" w:hint="eastAsia"/>
                <w:lang w:eastAsia="zh-TW"/>
              </w:rPr>
              <w:t xml:space="preserve"> 的</w:t>
            </w:r>
          </w:p>
          <w:p w:rsidR="004E34CD" w:rsidRPr="00BC5500" w:rsidRDefault="004E34CD" w:rsidP="00BC5500">
            <w:pPr>
              <w:rPr>
                <w:rFonts w:ascii="PMingLiU" w:eastAsia="PMingLiU" w:hAnsi="PMingLiU"/>
                <w:lang w:eastAsia="zh-TW"/>
              </w:rPr>
            </w:pPr>
            <w:r w:rsidRPr="00BC5500">
              <w:rPr>
                <w:rFonts w:ascii="PMingLiU" w:eastAsia="PMingLiU" w:hAnsi="PMingLiU" w:hint="eastAsia"/>
                <w:lang w:eastAsia="zh-TW"/>
              </w:rPr>
              <w:t xml:space="preserve"> 愛</w:t>
            </w:r>
          </w:p>
        </w:tc>
        <w:tc>
          <w:tcPr>
            <w:tcW w:w="1260" w:type="dxa"/>
            <w:vMerge w:val="restart"/>
            <w:tcBorders>
              <w:top w:val="double" w:sz="4" w:space="0" w:color="auto"/>
            </w:tcBorders>
          </w:tcPr>
          <w:p w:rsidR="004E34CD" w:rsidRPr="00BC5500" w:rsidRDefault="009844EA" w:rsidP="00BC5500">
            <w:pPr>
              <w:rPr>
                <w:rFonts w:ascii="PMingLiU" w:eastAsia="PMingLiU" w:hAnsi="PMingLiU"/>
                <w:lang w:eastAsia="zh-TW"/>
              </w:rPr>
            </w:pPr>
            <w:r w:rsidRPr="00BC5500">
              <w:rPr>
                <w:rFonts w:ascii="PMingLiU" w:eastAsia="PMingLiU" w:hAnsi="PMingLiU" w:hint="eastAsia"/>
                <w:lang w:eastAsia="zh-TW"/>
              </w:rPr>
              <w:t>縱向關係</w:t>
            </w:r>
          </w:p>
          <w:p w:rsidR="004E34CD" w:rsidRPr="00BC5500" w:rsidRDefault="008F2F9C" w:rsidP="00BC5500">
            <w:pPr>
              <w:rPr>
                <w:rFonts w:ascii="PMingLiU" w:eastAsia="PMingLiU" w:hAnsi="PMingLiU"/>
                <w:lang w:eastAsia="zh-TW"/>
              </w:rPr>
            </w:pPr>
            <w:r>
              <w:rPr>
                <w:rFonts w:ascii="PMingLiU" w:eastAsia="PMingLiU" w:hAnsi="PMingLiU"/>
                <w:noProof/>
              </w:rPr>
              <w:pict>
                <v:shape id="Straight Arrow Connector 9" o:spid="_x0000_s1040" type="#_x0000_t32" style="position:absolute;margin-left:14.05pt;margin-top:17.05pt;width:24.05pt;height:0;rotation:90;z-index:251687936;visibility:visible;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" adj="-137414,-1,-137414" strokecolor="black [3213]" strokeweight="2pt">
                  <v:stroke endarrow="open"/>
                </v:shape>
              </w:pict>
            </w:r>
          </w:p>
          <w:p w:rsidR="004E34CD" w:rsidRPr="00BC5500" w:rsidRDefault="004E34CD" w:rsidP="00BC5500">
            <w:pPr>
              <w:rPr>
                <w:rFonts w:ascii="PMingLiU" w:eastAsia="PMingLiU" w:hAnsi="PMingLiU"/>
                <w:lang w:eastAsia="zh-TW"/>
              </w:rPr>
            </w:pPr>
          </w:p>
          <w:p w:rsidR="004E34CD" w:rsidRPr="00BC5500" w:rsidRDefault="004E34CD" w:rsidP="00BC5500">
            <w:pPr>
              <w:rPr>
                <w:rFonts w:ascii="PMingLiU" w:eastAsia="PMingLiU" w:hAnsi="PMingLiU"/>
                <w:lang w:eastAsia="zh-TW"/>
              </w:rPr>
            </w:pPr>
            <w:r w:rsidRPr="00BC5500">
              <w:rPr>
                <w:rFonts w:ascii="PMingLiU" w:eastAsia="PMingLiU" w:hAnsi="PMingLiU" w:hint="eastAsia"/>
                <w:lang w:eastAsia="zh-TW"/>
              </w:rPr>
              <w:t>由上而下</w:t>
            </w:r>
          </w:p>
        </w:tc>
        <w:tc>
          <w:tcPr>
            <w:tcW w:w="810" w:type="dxa"/>
            <w:vMerge w:val="restart"/>
            <w:tcBorders>
              <w:top w:val="double" w:sz="4" w:space="0" w:color="auto"/>
            </w:tcBorders>
          </w:tcPr>
          <w:p w:rsidR="004E34CD" w:rsidRPr="00BC5500" w:rsidRDefault="00E9332C" w:rsidP="00BC5500">
            <w:pPr>
              <w:rPr>
                <w:rFonts w:ascii="PMingLiU" w:eastAsia="PMingLiU" w:hAnsi="PMingLiU"/>
                <w:lang w:eastAsia="zh-TW"/>
              </w:rPr>
            </w:pPr>
            <w:r w:rsidRPr="00BC5500">
              <w:rPr>
                <w:rFonts w:ascii="PMingLiU" w:eastAsia="PMingLiU" w:hAnsi="PMingLiU" w:hint="eastAsia"/>
                <w:lang w:eastAsia="zh-TW"/>
              </w:rPr>
              <w:t xml:space="preserve">  </w:t>
            </w:r>
            <w:r w:rsidR="004E34CD" w:rsidRPr="00BC5500">
              <w:rPr>
                <w:rFonts w:ascii="PMingLiU" w:eastAsia="PMingLiU" w:hAnsi="PMingLiU" w:hint="eastAsia"/>
                <w:lang w:eastAsia="zh-TW"/>
              </w:rPr>
              <w:t>愛</w:t>
            </w:r>
          </w:p>
          <w:p w:rsidR="004E34CD" w:rsidRPr="00BC5500" w:rsidRDefault="004E34CD" w:rsidP="00BC5500">
            <w:pPr>
              <w:rPr>
                <w:rFonts w:ascii="PMingLiU" w:eastAsia="PMingLiU" w:hAnsi="PMingLiU"/>
                <w:lang w:eastAsia="zh-TW"/>
              </w:rPr>
            </w:pPr>
            <w:r w:rsidRPr="00BC5500">
              <w:rPr>
                <w:rFonts w:ascii="PMingLiU" w:eastAsia="PMingLiU" w:hAnsi="PMingLiU" w:hint="eastAsia"/>
                <w:lang w:eastAsia="zh-TW"/>
              </w:rPr>
              <w:t xml:space="preserve">  的</w:t>
            </w:r>
          </w:p>
          <w:p w:rsidR="004E34CD" w:rsidRPr="00BC5500" w:rsidRDefault="004E34CD" w:rsidP="00BC5500">
            <w:pPr>
              <w:rPr>
                <w:rFonts w:ascii="PMingLiU" w:eastAsia="PMingLiU" w:hAnsi="PMingLiU"/>
                <w:lang w:eastAsia="zh-TW"/>
              </w:rPr>
            </w:pPr>
            <w:r w:rsidRPr="00BC5500">
              <w:rPr>
                <w:rFonts w:ascii="PMingLiU" w:eastAsia="PMingLiU" w:hAnsi="PMingLiU" w:hint="eastAsia"/>
                <w:lang w:eastAsia="zh-TW"/>
              </w:rPr>
              <w:t xml:space="preserve">  源</w:t>
            </w:r>
          </w:p>
          <w:p w:rsidR="004E34CD" w:rsidRPr="00BC5500" w:rsidRDefault="004E34CD" w:rsidP="00BC5500">
            <w:pPr>
              <w:rPr>
                <w:rFonts w:ascii="PMingLiU" w:eastAsia="PMingLiU" w:hAnsi="PMingLiU"/>
                <w:lang w:eastAsia="zh-TW"/>
              </w:rPr>
            </w:pPr>
            <w:r w:rsidRPr="00BC5500">
              <w:rPr>
                <w:rFonts w:ascii="PMingLiU" w:eastAsia="PMingLiU" w:hAnsi="PMingLiU" w:hint="eastAsia"/>
                <w:lang w:eastAsia="zh-TW"/>
              </w:rPr>
              <w:t xml:space="preserve">  頭</w:t>
            </w:r>
          </w:p>
        </w:tc>
        <w:tc>
          <w:tcPr>
            <w:tcW w:w="4705" w:type="dxa"/>
            <w:gridSpan w:val="3"/>
            <w:tcBorders>
              <w:top w:val="double" w:sz="4" w:space="0" w:color="auto"/>
            </w:tcBorders>
          </w:tcPr>
          <w:p w:rsidR="004E34CD" w:rsidRPr="00BC5500" w:rsidRDefault="004E34CD" w:rsidP="00BC5500">
            <w:pPr>
              <w:jc w:val="center"/>
              <w:rPr>
                <w:rFonts w:ascii="PMingLiU" w:eastAsia="PMingLiU" w:hAnsi="PMingLiU"/>
                <w:lang w:eastAsia="zh-TW"/>
              </w:rPr>
            </w:pPr>
            <w:r w:rsidRPr="00BC5500">
              <w:rPr>
                <w:rFonts w:ascii="PMingLiU" w:eastAsia="PMingLiU" w:hAnsi="PMingLiU" w:hint="eastAsia"/>
                <w:lang w:eastAsia="zh-TW"/>
              </w:rPr>
              <w:t>“神就是愛”（4：8）</w:t>
            </w:r>
          </w:p>
        </w:tc>
        <w:tc>
          <w:tcPr>
            <w:tcW w:w="1266" w:type="dxa"/>
            <w:vMerge w:val="restart"/>
            <w:tcBorders>
              <w:top w:val="double" w:sz="4" w:space="0" w:color="auto"/>
            </w:tcBorders>
          </w:tcPr>
          <w:p w:rsidR="004E34CD" w:rsidRPr="00BC5500" w:rsidRDefault="004E34CD" w:rsidP="00BC5500">
            <w:pPr>
              <w:rPr>
                <w:rFonts w:ascii="PMingLiU" w:eastAsia="PMingLiU" w:hAnsi="PMingLiU"/>
                <w:lang w:eastAsia="zh-TW"/>
              </w:rPr>
            </w:pPr>
            <w:r w:rsidRPr="00BC5500">
              <w:rPr>
                <w:rFonts w:ascii="PMingLiU" w:eastAsia="PMingLiU" w:hAnsi="PMingLiU" w:hint="eastAsia"/>
                <w:lang w:eastAsia="zh-TW"/>
              </w:rPr>
              <w:t xml:space="preserve">    </w:t>
            </w:r>
            <w:r w:rsidR="00E9332C" w:rsidRPr="00BC5500">
              <w:rPr>
                <w:rFonts w:ascii="PMingLiU" w:eastAsia="PMingLiU" w:hAnsi="PMingLiU" w:hint="eastAsia"/>
                <w:lang w:eastAsia="zh-TW"/>
              </w:rPr>
              <w:t xml:space="preserve"> </w:t>
            </w:r>
            <w:r w:rsidRPr="00BC5500">
              <w:rPr>
                <w:rFonts w:ascii="PMingLiU" w:eastAsia="PMingLiU" w:hAnsi="PMingLiU" w:hint="eastAsia"/>
                <w:lang w:eastAsia="zh-TW"/>
              </w:rPr>
              <w:t xml:space="preserve"> 恩</w:t>
            </w:r>
          </w:p>
          <w:p w:rsidR="004E34CD" w:rsidRPr="00BC5500" w:rsidRDefault="004E34CD" w:rsidP="00BC5500">
            <w:pPr>
              <w:rPr>
                <w:rFonts w:ascii="PMingLiU" w:eastAsia="PMingLiU" w:hAnsi="PMingLiU"/>
                <w:lang w:eastAsia="zh-TW"/>
              </w:rPr>
            </w:pPr>
            <w:r w:rsidRPr="00BC5500">
              <w:rPr>
                <w:rFonts w:ascii="PMingLiU" w:eastAsia="PMingLiU" w:hAnsi="PMingLiU" w:hint="eastAsia"/>
                <w:lang w:eastAsia="zh-TW"/>
              </w:rPr>
              <w:t xml:space="preserve">      情</w:t>
            </w:r>
          </w:p>
          <w:p w:rsidR="004E34CD" w:rsidRPr="00BC5500" w:rsidRDefault="004E34CD" w:rsidP="00BC5500">
            <w:pPr>
              <w:rPr>
                <w:rFonts w:ascii="PMingLiU" w:eastAsia="PMingLiU" w:hAnsi="PMingLiU"/>
                <w:lang w:eastAsia="zh-TW"/>
              </w:rPr>
            </w:pPr>
            <w:r w:rsidRPr="00BC5500">
              <w:rPr>
                <w:rFonts w:ascii="PMingLiU" w:eastAsia="PMingLiU" w:hAnsi="PMingLiU" w:hint="eastAsia"/>
                <w:lang w:eastAsia="zh-TW"/>
              </w:rPr>
              <w:t xml:space="preserve">      神</w:t>
            </w:r>
          </w:p>
          <w:p w:rsidR="004E34CD" w:rsidRPr="00BC5500" w:rsidRDefault="004E34CD" w:rsidP="00BC5500">
            <w:pPr>
              <w:rPr>
                <w:rFonts w:ascii="PMingLiU" w:eastAsia="PMingLiU" w:hAnsi="PMingLiU"/>
                <w:lang w:eastAsia="zh-TW"/>
              </w:rPr>
            </w:pPr>
            <w:r w:rsidRPr="00BC5500">
              <w:rPr>
                <w:rFonts w:ascii="PMingLiU" w:eastAsia="PMingLiU" w:hAnsi="PMingLiU" w:hint="eastAsia"/>
                <w:lang w:eastAsia="zh-TW"/>
              </w:rPr>
              <w:t xml:space="preserve">      學</w:t>
            </w:r>
          </w:p>
        </w:tc>
      </w:tr>
      <w:tr w:rsidR="004E34CD" w:rsidRPr="00BC5500" w:rsidTr="00BC5500">
        <w:trPr>
          <w:trHeight w:val="1133"/>
        </w:trPr>
        <w:tc>
          <w:tcPr>
            <w:tcW w:w="738" w:type="dxa"/>
            <w:vMerge/>
          </w:tcPr>
          <w:p w:rsidR="004E34CD" w:rsidRPr="00BC5500" w:rsidRDefault="004E34CD" w:rsidP="00BC5500">
            <w:pPr>
              <w:rPr>
                <w:rFonts w:ascii="PMingLiU" w:eastAsia="PMingLiU" w:hAnsi="PMingLiU"/>
                <w:lang w:eastAsia="zh-TW"/>
              </w:rPr>
            </w:pPr>
          </w:p>
        </w:tc>
        <w:tc>
          <w:tcPr>
            <w:tcW w:w="1260" w:type="dxa"/>
            <w:vMerge/>
          </w:tcPr>
          <w:p w:rsidR="004E34CD" w:rsidRPr="00BC5500" w:rsidRDefault="004E34CD" w:rsidP="00BC5500">
            <w:pPr>
              <w:rPr>
                <w:rFonts w:ascii="PMingLiU" w:eastAsia="PMingLiU" w:hAnsi="PMingLiU"/>
                <w:lang w:eastAsia="zh-TW"/>
              </w:rPr>
            </w:pPr>
          </w:p>
        </w:tc>
        <w:tc>
          <w:tcPr>
            <w:tcW w:w="810" w:type="dxa"/>
            <w:vMerge/>
          </w:tcPr>
          <w:p w:rsidR="004E34CD" w:rsidRPr="00BC5500" w:rsidRDefault="004E34CD" w:rsidP="00BC5500">
            <w:pPr>
              <w:rPr>
                <w:rFonts w:ascii="PMingLiU" w:eastAsia="PMingLiU" w:hAnsi="PMingLiU"/>
                <w:lang w:eastAsia="zh-TW"/>
              </w:rPr>
            </w:pPr>
          </w:p>
        </w:tc>
        <w:tc>
          <w:tcPr>
            <w:tcW w:w="4705" w:type="dxa"/>
            <w:gridSpan w:val="3"/>
          </w:tcPr>
          <w:p w:rsidR="004E34CD" w:rsidRPr="00BC5500" w:rsidRDefault="004E34CD" w:rsidP="00BC5500">
            <w:pPr>
              <w:rPr>
                <w:rFonts w:ascii="PMingLiU" w:eastAsia="PMingLiU" w:hAnsi="PMingLiU"/>
                <w:lang w:eastAsia="zh-TW"/>
              </w:rPr>
            </w:pPr>
            <w:r w:rsidRPr="00BC5500">
              <w:rPr>
                <w:rFonts w:ascii="PMingLiU" w:eastAsia="PMingLiU" w:hAnsi="PMingLiU" w:hint="eastAsia"/>
                <w:lang w:eastAsia="zh-TW"/>
              </w:rPr>
              <w:t>由神而來（4：7）</w:t>
            </w:r>
          </w:p>
          <w:p w:rsidR="004E34CD" w:rsidRPr="00BC5500" w:rsidRDefault="004E34CD" w:rsidP="00BC5500">
            <w:pPr>
              <w:rPr>
                <w:rFonts w:ascii="PMingLiU" w:eastAsia="PMingLiU" w:hAnsi="PMingLiU"/>
                <w:lang w:eastAsia="zh-TW"/>
              </w:rPr>
            </w:pPr>
            <w:r w:rsidRPr="00BC5500">
              <w:rPr>
                <w:rFonts w:ascii="PMingLiU" w:eastAsia="PMingLiU" w:hAnsi="PMingLiU" w:hint="eastAsia"/>
                <w:lang w:eastAsia="zh-TW"/>
              </w:rPr>
              <w:t>由神而生（4：7－8）</w:t>
            </w:r>
          </w:p>
          <w:p w:rsidR="004E34CD" w:rsidRPr="00BC5500" w:rsidRDefault="004E34CD" w:rsidP="00BC5500">
            <w:pPr>
              <w:rPr>
                <w:rFonts w:ascii="PMingLiU" w:eastAsia="PMingLiU" w:hAnsi="PMingLiU"/>
                <w:lang w:eastAsia="zh-TW"/>
              </w:rPr>
            </w:pPr>
            <w:r w:rsidRPr="00BC5500">
              <w:rPr>
                <w:rFonts w:ascii="PMingLiU" w:eastAsia="PMingLiU" w:hAnsi="PMingLiU" w:hint="eastAsia"/>
                <w:lang w:eastAsia="zh-TW"/>
              </w:rPr>
              <w:t xml:space="preserve">由神而顯（4：9－10）  </w:t>
            </w:r>
          </w:p>
        </w:tc>
        <w:tc>
          <w:tcPr>
            <w:tcW w:w="1266" w:type="dxa"/>
            <w:vMerge/>
          </w:tcPr>
          <w:p w:rsidR="004E34CD" w:rsidRPr="00BC5500" w:rsidRDefault="004E34CD" w:rsidP="00BC5500">
            <w:pPr>
              <w:rPr>
                <w:rFonts w:ascii="PMingLiU" w:eastAsia="PMingLiU" w:hAnsi="PMingLiU"/>
                <w:lang w:eastAsia="zh-TW"/>
              </w:rPr>
            </w:pPr>
          </w:p>
        </w:tc>
      </w:tr>
      <w:tr w:rsidR="002E0A1D" w:rsidRPr="00BC5500" w:rsidTr="007C659E">
        <w:tc>
          <w:tcPr>
            <w:tcW w:w="738" w:type="dxa"/>
            <w:vMerge w:val="restart"/>
          </w:tcPr>
          <w:p w:rsidR="006740D1" w:rsidRPr="00BC5500" w:rsidRDefault="006740D1" w:rsidP="00BC5500">
            <w:pPr>
              <w:rPr>
                <w:rFonts w:ascii="PMingLiU" w:eastAsia="PMingLiU" w:hAnsi="PMingLiU"/>
                <w:lang w:eastAsia="zh-TW"/>
              </w:rPr>
            </w:pPr>
          </w:p>
          <w:p w:rsidR="006740D1" w:rsidRPr="00BC5500" w:rsidRDefault="006740D1" w:rsidP="00BC5500">
            <w:pPr>
              <w:rPr>
                <w:rFonts w:ascii="PMingLiU" w:eastAsia="PMingLiU" w:hAnsi="PMingLiU"/>
                <w:lang w:eastAsia="zh-TW"/>
              </w:rPr>
            </w:pPr>
          </w:p>
          <w:p w:rsidR="006740D1" w:rsidRPr="00BC5500" w:rsidRDefault="006740D1" w:rsidP="00BC5500">
            <w:pPr>
              <w:rPr>
                <w:rFonts w:ascii="PMingLiU" w:eastAsia="PMingLiU" w:hAnsi="PMingLiU"/>
                <w:lang w:eastAsia="zh-TW"/>
              </w:rPr>
            </w:pPr>
          </w:p>
          <w:p w:rsidR="006740D1" w:rsidRPr="00BC5500" w:rsidRDefault="006740D1" w:rsidP="00BC5500">
            <w:pPr>
              <w:rPr>
                <w:rFonts w:ascii="PMingLiU" w:eastAsia="PMingLiU" w:hAnsi="PMingLiU"/>
                <w:lang w:eastAsia="zh-TW"/>
              </w:rPr>
            </w:pPr>
          </w:p>
          <w:p w:rsidR="006740D1" w:rsidRPr="00BC5500" w:rsidRDefault="006740D1" w:rsidP="00BC5500">
            <w:pPr>
              <w:rPr>
                <w:rFonts w:ascii="PMingLiU" w:eastAsia="PMingLiU" w:hAnsi="PMingLiU"/>
                <w:lang w:eastAsia="zh-TW"/>
              </w:rPr>
            </w:pPr>
          </w:p>
          <w:p w:rsidR="006740D1" w:rsidRPr="00BC5500" w:rsidRDefault="006740D1" w:rsidP="00BC5500">
            <w:pPr>
              <w:rPr>
                <w:rFonts w:ascii="PMingLiU" w:eastAsia="PMingLiU" w:hAnsi="PMingLiU"/>
                <w:lang w:eastAsia="zh-TW"/>
              </w:rPr>
            </w:pPr>
          </w:p>
          <w:p w:rsidR="006740D1" w:rsidRPr="00BC5500" w:rsidRDefault="006740D1" w:rsidP="00BC5500">
            <w:pPr>
              <w:rPr>
                <w:rFonts w:ascii="PMingLiU" w:eastAsia="PMingLiU" w:hAnsi="PMingLiU"/>
                <w:lang w:eastAsia="zh-TW"/>
              </w:rPr>
            </w:pPr>
          </w:p>
          <w:p w:rsidR="006740D1" w:rsidRPr="00BC5500" w:rsidRDefault="006740D1" w:rsidP="00BC5500">
            <w:pPr>
              <w:rPr>
                <w:rFonts w:ascii="PMingLiU" w:eastAsia="PMingLiU" w:hAnsi="PMingLiU"/>
                <w:lang w:eastAsia="zh-TW"/>
              </w:rPr>
            </w:pPr>
          </w:p>
          <w:p w:rsidR="002E0A1D" w:rsidRPr="00BC5500" w:rsidRDefault="002E0A1D" w:rsidP="00BC5500">
            <w:pPr>
              <w:rPr>
                <w:rFonts w:ascii="PMingLiU" w:eastAsia="PMingLiU" w:hAnsi="PMingLiU"/>
                <w:lang w:eastAsia="zh-TW"/>
              </w:rPr>
            </w:pPr>
            <w:r w:rsidRPr="00BC5500">
              <w:rPr>
                <w:rFonts w:ascii="PMingLiU" w:eastAsia="PMingLiU" w:hAnsi="PMingLiU" w:hint="eastAsia"/>
                <w:lang w:eastAsia="zh-TW"/>
              </w:rPr>
              <w:t xml:space="preserve"> 神</w:t>
            </w:r>
          </w:p>
          <w:p w:rsidR="002E0A1D" w:rsidRPr="00BC5500" w:rsidRDefault="002E0A1D" w:rsidP="00BC5500">
            <w:pPr>
              <w:rPr>
                <w:rFonts w:ascii="PMingLiU" w:eastAsia="PMingLiU" w:hAnsi="PMingLiU"/>
                <w:lang w:eastAsia="zh-TW"/>
              </w:rPr>
            </w:pPr>
            <w:r w:rsidRPr="00BC5500">
              <w:rPr>
                <w:rFonts w:ascii="PMingLiU" w:eastAsia="PMingLiU" w:hAnsi="PMingLiU" w:hint="eastAsia"/>
                <w:lang w:eastAsia="zh-TW"/>
              </w:rPr>
              <w:t xml:space="preserve"> 兒</w:t>
            </w:r>
          </w:p>
          <w:p w:rsidR="002E0A1D" w:rsidRPr="00BC5500" w:rsidRDefault="002E0A1D" w:rsidP="00BC5500">
            <w:pPr>
              <w:rPr>
                <w:rFonts w:ascii="PMingLiU" w:eastAsia="PMingLiU" w:hAnsi="PMingLiU"/>
                <w:lang w:eastAsia="zh-TW"/>
              </w:rPr>
            </w:pPr>
            <w:r w:rsidRPr="00BC5500">
              <w:rPr>
                <w:rFonts w:ascii="PMingLiU" w:eastAsia="PMingLiU" w:hAnsi="PMingLiU" w:hint="eastAsia"/>
                <w:lang w:eastAsia="zh-TW"/>
              </w:rPr>
              <w:t xml:space="preserve"> 女</w:t>
            </w:r>
          </w:p>
          <w:p w:rsidR="002E0A1D" w:rsidRPr="00BC5500" w:rsidRDefault="002E0A1D" w:rsidP="00BC5500">
            <w:pPr>
              <w:rPr>
                <w:rFonts w:ascii="PMingLiU" w:eastAsia="PMingLiU" w:hAnsi="PMingLiU"/>
                <w:lang w:eastAsia="zh-TW"/>
              </w:rPr>
            </w:pPr>
            <w:r w:rsidRPr="00BC5500">
              <w:rPr>
                <w:rFonts w:ascii="PMingLiU" w:eastAsia="PMingLiU" w:hAnsi="PMingLiU" w:hint="eastAsia"/>
                <w:lang w:eastAsia="zh-TW"/>
              </w:rPr>
              <w:t xml:space="preserve"> 的</w:t>
            </w:r>
          </w:p>
          <w:p w:rsidR="002E0A1D" w:rsidRPr="00BC5500" w:rsidRDefault="002E0A1D" w:rsidP="00BC5500">
            <w:pPr>
              <w:rPr>
                <w:rFonts w:ascii="PMingLiU" w:eastAsia="PMingLiU" w:hAnsi="PMingLiU"/>
                <w:lang w:eastAsia="zh-TW"/>
              </w:rPr>
            </w:pPr>
            <w:r w:rsidRPr="00BC5500">
              <w:rPr>
                <w:rFonts w:ascii="PMingLiU" w:eastAsia="PMingLiU" w:hAnsi="PMingLiU" w:hint="eastAsia"/>
                <w:lang w:eastAsia="zh-TW"/>
              </w:rPr>
              <w:t xml:space="preserve"> 愛</w:t>
            </w:r>
          </w:p>
        </w:tc>
        <w:tc>
          <w:tcPr>
            <w:tcW w:w="1260" w:type="dxa"/>
            <w:vMerge w:val="restart"/>
          </w:tcPr>
          <w:p w:rsidR="006740D1" w:rsidRPr="00BC5500" w:rsidRDefault="006740D1" w:rsidP="00BC5500">
            <w:pPr>
              <w:rPr>
                <w:rFonts w:ascii="PMingLiU" w:eastAsia="PMingLiU" w:hAnsi="PMingLiU"/>
                <w:lang w:eastAsia="zh-TW"/>
              </w:rPr>
            </w:pPr>
          </w:p>
          <w:p w:rsidR="006740D1" w:rsidRPr="00BC5500" w:rsidRDefault="006740D1" w:rsidP="00BC5500">
            <w:pPr>
              <w:rPr>
                <w:rFonts w:ascii="PMingLiU" w:eastAsia="PMingLiU" w:hAnsi="PMingLiU"/>
                <w:lang w:eastAsia="zh-TW"/>
              </w:rPr>
            </w:pPr>
          </w:p>
          <w:p w:rsidR="006740D1" w:rsidRPr="00BC5500" w:rsidRDefault="006740D1" w:rsidP="00BC5500">
            <w:pPr>
              <w:rPr>
                <w:rFonts w:ascii="PMingLiU" w:eastAsia="PMingLiU" w:hAnsi="PMingLiU"/>
                <w:lang w:eastAsia="zh-TW"/>
              </w:rPr>
            </w:pPr>
          </w:p>
          <w:p w:rsidR="006740D1" w:rsidRPr="00BC5500" w:rsidRDefault="006740D1" w:rsidP="00BC5500">
            <w:pPr>
              <w:rPr>
                <w:rFonts w:ascii="PMingLiU" w:eastAsia="PMingLiU" w:hAnsi="PMingLiU"/>
                <w:lang w:eastAsia="zh-TW"/>
              </w:rPr>
            </w:pPr>
          </w:p>
          <w:p w:rsidR="006740D1" w:rsidRPr="00BC5500" w:rsidRDefault="006740D1" w:rsidP="00BC5500">
            <w:pPr>
              <w:rPr>
                <w:rFonts w:ascii="PMingLiU" w:eastAsia="PMingLiU" w:hAnsi="PMingLiU"/>
                <w:lang w:eastAsia="zh-TW"/>
              </w:rPr>
            </w:pPr>
          </w:p>
          <w:p w:rsidR="006740D1" w:rsidRPr="00BC5500" w:rsidRDefault="006740D1" w:rsidP="00BC5500">
            <w:pPr>
              <w:rPr>
                <w:rFonts w:ascii="PMingLiU" w:eastAsia="PMingLiU" w:hAnsi="PMingLiU"/>
                <w:lang w:eastAsia="zh-TW"/>
              </w:rPr>
            </w:pPr>
          </w:p>
          <w:p w:rsidR="006740D1" w:rsidRPr="00BC5500" w:rsidRDefault="006740D1" w:rsidP="00BC5500">
            <w:pPr>
              <w:rPr>
                <w:rFonts w:ascii="PMingLiU" w:eastAsia="PMingLiU" w:hAnsi="PMingLiU"/>
                <w:lang w:eastAsia="zh-TW"/>
              </w:rPr>
            </w:pPr>
          </w:p>
          <w:p w:rsidR="006740D1" w:rsidRPr="00BC5500" w:rsidRDefault="006740D1" w:rsidP="00BC5500">
            <w:pPr>
              <w:rPr>
                <w:rFonts w:ascii="PMingLiU" w:eastAsia="PMingLiU" w:hAnsi="PMingLiU"/>
                <w:lang w:eastAsia="zh-TW"/>
              </w:rPr>
            </w:pPr>
          </w:p>
          <w:p w:rsidR="002E0A1D" w:rsidRPr="00BC5500" w:rsidRDefault="009844EA" w:rsidP="00BC5500">
            <w:pPr>
              <w:rPr>
                <w:rFonts w:ascii="PMingLiU" w:eastAsia="PMingLiU" w:hAnsi="PMingLiU"/>
                <w:lang w:eastAsia="zh-TW"/>
              </w:rPr>
            </w:pPr>
            <w:r w:rsidRPr="00BC5500">
              <w:rPr>
                <w:rFonts w:ascii="PMingLiU" w:eastAsia="PMingLiU" w:hAnsi="PMingLiU" w:hint="eastAsia"/>
                <w:lang w:eastAsia="zh-TW"/>
              </w:rPr>
              <w:t>縱向關係</w:t>
            </w:r>
          </w:p>
          <w:p w:rsidR="002E0A1D" w:rsidRPr="00BC5500" w:rsidRDefault="008F2F9C" w:rsidP="00BC5500">
            <w:pPr>
              <w:rPr>
                <w:rFonts w:ascii="PMingLiU" w:eastAsia="PMingLiU" w:hAnsi="PMingLiU"/>
                <w:lang w:eastAsia="zh-TW"/>
              </w:rPr>
            </w:pPr>
            <w:r>
              <w:rPr>
                <w:rFonts w:ascii="PMingLiU" w:eastAsia="PMingLiU" w:hAnsi="PMingLiU"/>
                <w:noProof/>
              </w:rPr>
              <w:pict>
                <v:shape id="Straight Arrow Connector 14" o:spid="_x0000_s1039" type="#_x0000_t32" style="position:absolute;margin-left:26.1pt;margin-top:21pt;width:0;height:36pt;flip:y;z-index:251699200;visibility:visible;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" strokecolor="black [3213]" strokeweight="2pt">
                  <v:stroke endarrow="open"/>
                </v:shape>
              </w:pict>
            </w:r>
            <w:r w:rsidR="009844EA" w:rsidRPr="00BC5500">
              <w:rPr>
                <w:rFonts w:ascii="PMingLiU" w:eastAsia="PMingLiU" w:hAnsi="PMingLiU" w:hint="eastAsia"/>
                <w:lang w:eastAsia="zh-TW"/>
              </w:rPr>
              <w:t>橫向關係</w:t>
            </w:r>
          </w:p>
          <w:p w:rsidR="002E0A1D" w:rsidRPr="00BC5500" w:rsidRDefault="002E0A1D" w:rsidP="00BC5500">
            <w:pPr>
              <w:rPr>
                <w:rFonts w:ascii="PMingLiU" w:eastAsia="PMingLiU" w:hAnsi="PMingLiU"/>
                <w:lang w:eastAsia="zh-TW"/>
              </w:rPr>
            </w:pPr>
          </w:p>
          <w:p w:rsidR="002E0A1D" w:rsidRPr="00BC5500" w:rsidRDefault="002E0A1D" w:rsidP="00BC5500">
            <w:pPr>
              <w:rPr>
                <w:rFonts w:ascii="PMingLiU" w:eastAsia="PMingLiU" w:hAnsi="PMingLiU"/>
                <w:lang w:eastAsia="zh-TW"/>
              </w:rPr>
            </w:pPr>
          </w:p>
          <w:p w:rsidR="002E0A1D" w:rsidRPr="00BC5500" w:rsidRDefault="008F2F9C" w:rsidP="00BC5500">
            <w:pPr>
              <w:rPr>
                <w:rFonts w:ascii="PMingLiU" w:eastAsia="PMingLiU" w:hAnsi="PMingLiU"/>
                <w:lang w:eastAsia="zh-TW"/>
              </w:rPr>
            </w:pPr>
            <w:r>
              <w:rPr>
                <w:rFonts w:ascii="PMingLiU" w:eastAsia="PMingLiU" w:hAnsi="PMingLiU"/>
                <w:noProof/>
              </w:rPr>
              <w:pict>
                <v:shape id="Straight Arrow Connector 16" o:spid="_x0000_s1038" type="#_x0000_t32" style="position:absolute;margin-left:8.1pt;margin-top:1.2pt;width:36pt;height:0;z-index:251700224;visibility:visible;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" strokecolor="black [3213]" strokeweight="2pt">
                  <v:stroke startarrow="open" endarrow="open"/>
                </v:shape>
              </w:pict>
            </w:r>
          </w:p>
          <w:p w:rsidR="00BC5500" w:rsidRDefault="00BC5500" w:rsidP="00BC5500">
            <w:pPr>
              <w:rPr>
                <w:rFonts w:ascii="PMingLiU" w:eastAsia="PMingLiU" w:hAnsi="PMingLiU"/>
                <w:lang w:eastAsia="zh-TW"/>
              </w:rPr>
            </w:pPr>
          </w:p>
          <w:p w:rsidR="002E0A1D" w:rsidRPr="00BC5500" w:rsidRDefault="002E0A1D" w:rsidP="00BC5500">
            <w:pPr>
              <w:rPr>
                <w:rFonts w:ascii="PMingLiU" w:eastAsia="PMingLiU" w:hAnsi="PMingLiU"/>
                <w:lang w:eastAsia="zh-TW"/>
              </w:rPr>
            </w:pPr>
            <w:r w:rsidRPr="00BC5500">
              <w:rPr>
                <w:rFonts w:ascii="PMingLiU" w:eastAsia="PMingLiU" w:hAnsi="PMingLiU" w:hint="eastAsia"/>
                <w:lang w:eastAsia="zh-TW"/>
              </w:rPr>
              <w:t>由下而上</w:t>
            </w:r>
          </w:p>
          <w:p w:rsidR="002E0A1D" w:rsidRPr="00BC5500" w:rsidRDefault="002E0A1D" w:rsidP="00BC5500">
            <w:pPr>
              <w:rPr>
                <w:rFonts w:ascii="PMingLiU" w:eastAsia="PMingLiU" w:hAnsi="PMingLiU"/>
                <w:lang w:eastAsia="zh-TW"/>
              </w:rPr>
            </w:pPr>
            <w:r w:rsidRPr="00BC5500">
              <w:rPr>
                <w:rFonts w:ascii="PMingLiU" w:eastAsia="PMingLiU" w:hAnsi="PMingLiU" w:hint="eastAsia"/>
                <w:lang w:eastAsia="zh-TW"/>
              </w:rPr>
              <w:t>彼此相愛</w:t>
            </w:r>
          </w:p>
        </w:tc>
        <w:tc>
          <w:tcPr>
            <w:tcW w:w="810" w:type="dxa"/>
            <w:vMerge w:val="restart"/>
          </w:tcPr>
          <w:p w:rsidR="002E0A1D" w:rsidRPr="00BC5500" w:rsidRDefault="002E0A1D" w:rsidP="00BC5500">
            <w:pPr>
              <w:rPr>
                <w:rFonts w:ascii="PMingLiU" w:eastAsia="PMingLiU" w:hAnsi="PMingLiU"/>
                <w:lang w:eastAsia="zh-TW"/>
              </w:rPr>
            </w:pPr>
          </w:p>
          <w:p w:rsidR="006740D1" w:rsidRPr="00BC5500" w:rsidRDefault="006740D1" w:rsidP="00BC5500">
            <w:pPr>
              <w:rPr>
                <w:rFonts w:ascii="PMingLiU" w:eastAsia="PMingLiU" w:hAnsi="PMingLiU"/>
                <w:lang w:eastAsia="zh-TW"/>
              </w:rPr>
            </w:pPr>
          </w:p>
          <w:p w:rsidR="006740D1" w:rsidRPr="00BC5500" w:rsidRDefault="006740D1" w:rsidP="00BC5500">
            <w:pPr>
              <w:rPr>
                <w:rFonts w:ascii="PMingLiU" w:eastAsia="PMingLiU" w:hAnsi="PMingLiU"/>
                <w:lang w:eastAsia="zh-TW"/>
              </w:rPr>
            </w:pPr>
          </w:p>
          <w:p w:rsidR="006740D1" w:rsidRPr="00BC5500" w:rsidRDefault="006740D1" w:rsidP="00BC5500">
            <w:pPr>
              <w:rPr>
                <w:rFonts w:ascii="PMingLiU" w:eastAsia="PMingLiU" w:hAnsi="PMingLiU"/>
                <w:lang w:eastAsia="zh-TW"/>
              </w:rPr>
            </w:pPr>
          </w:p>
          <w:p w:rsidR="006740D1" w:rsidRPr="00BC5500" w:rsidRDefault="006740D1" w:rsidP="00BC5500">
            <w:pPr>
              <w:rPr>
                <w:rFonts w:ascii="PMingLiU" w:eastAsia="PMingLiU" w:hAnsi="PMingLiU"/>
                <w:lang w:eastAsia="zh-TW"/>
              </w:rPr>
            </w:pPr>
          </w:p>
          <w:p w:rsidR="006740D1" w:rsidRPr="00BC5500" w:rsidRDefault="006740D1" w:rsidP="00BC5500">
            <w:pPr>
              <w:rPr>
                <w:rFonts w:ascii="PMingLiU" w:eastAsia="PMingLiU" w:hAnsi="PMingLiU"/>
                <w:lang w:eastAsia="zh-TW"/>
              </w:rPr>
            </w:pPr>
          </w:p>
          <w:p w:rsidR="006740D1" w:rsidRPr="00BC5500" w:rsidRDefault="006740D1" w:rsidP="00BC5500">
            <w:pPr>
              <w:rPr>
                <w:rFonts w:ascii="PMingLiU" w:eastAsia="PMingLiU" w:hAnsi="PMingLiU"/>
                <w:lang w:eastAsia="zh-TW"/>
              </w:rPr>
            </w:pPr>
          </w:p>
          <w:p w:rsidR="006740D1" w:rsidRPr="00BC5500" w:rsidRDefault="006740D1" w:rsidP="00BC5500">
            <w:pPr>
              <w:rPr>
                <w:rFonts w:ascii="PMingLiU" w:eastAsia="PMingLiU" w:hAnsi="PMingLiU"/>
                <w:lang w:eastAsia="zh-TW"/>
              </w:rPr>
            </w:pPr>
          </w:p>
          <w:p w:rsidR="006740D1" w:rsidRPr="00BC5500" w:rsidRDefault="006740D1" w:rsidP="00BC5500">
            <w:pPr>
              <w:rPr>
                <w:rFonts w:ascii="PMingLiU" w:eastAsia="PMingLiU" w:hAnsi="PMingLiU"/>
                <w:lang w:eastAsia="zh-TW"/>
              </w:rPr>
            </w:pPr>
          </w:p>
          <w:p w:rsidR="00E9332C" w:rsidRPr="00BC5500" w:rsidRDefault="00E9332C" w:rsidP="00BC5500">
            <w:pPr>
              <w:rPr>
                <w:rFonts w:ascii="PMingLiU" w:eastAsia="PMingLiU" w:hAnsi="PMingLiU"/>
                <w:lang w:eastAsia="zh-TW"/>
              </w:rPr>
            </w:pPr>
          </w:p>
          <w:p w:rsidR="002E0A1D" w:rsidRPr="00BC5500" w:rsidRDefault="002E0A1D" w:rsidP="00BC5500">
            <w:pPr>
              <w:rPr>
                <w:rFonts w:ascii="PMingLiU" w:eastAsia="PMingLiU" w:hAnsi="PMingLiU"/>
                <w:lang w:eastAsia="zh-TW"/>
              </w:rPr>
            </w:pPr>
            <w:r w:rsidRPr="00BC5500">
              <w:rPr>
                <w:rFonts w:ascii="PMingLiU" w:eastAsia="PMingLiU" w:hAnsi="PMingLiU" w:hint="eastAsia"/>
                <w:lang w:eastAsia="zh-TW"/>
              </w:rPr>
              <w:t xml:space="preserve">  愛</w:t>
            </w:r>
          </w:p>
          <w:p w:rsidR="002E0A1D" w:rsidRPr="00BC5500" w:rsidRDefault="002E0A1D" w:rsidP="00BC5500">
            <w:pPr>
              <w:rPr>
                <w:rFonts w:ascii="PMingLiU" w:eastAsia="PMingLiU" w:hAnsi="PMingLiU"/>
                <w:lang w:eastAsia="zh-TW"/>
              </w:rPr>
            </w:pPr>
            <w:r w:rsidRPr="00BC5500">
              <w:rPr>
                <w:rFonts w:ascii="PMingLiU" w:eastAsia="PMingLiU" w:hAnsi="PMingLiU" w:hint="eastAsia"/>
                <w:lang w:eastAsia="zh-TW"/>
              </w:rPr>
              <w:t xml:space="preserve">  的</w:t>
            </w:r>
          </w:p>
          <w:p w:rsidR="002E0A1D" w:rsidRPr="00BC5500" w:rsidRDefault="002E0A1D" w:rsidP="00BC5500">
            <w:pPr>
              <w:rPr>
                <w:rFonts w:ascii="PMingLiU" w:eastAsia="PMingLiU" w:hAnsi="PMingLiU"/>
                <w:lang w:eastAsia="zh-TW"/>
              </w:rPr>
            </w:pPr>
            <w:r w:rsidRPr="00BC5500">
              <w:rPr>
                <w:rFonts w:ascii="PMingLiU" w:eastAsia="PMingLiU" w:hAnsi="PMingLiU" w:hint="eastAsia"/>
                <w:lang w:eastAsia="zh-TW"/>
              </w:rPr>
              <w:t xml:space="preserve">  折</w:t>
            </w:r>
          </w:p>
          <w:p w:rsidR="002E0A1D" w:rsidRPr="00BC5500" w:rsidRDefault="002E0A1D" w:rsidP="00BC5500">
            <w:pPr>
              <w:rPr>
                <w:rFonts w:ascii="PMingLiU" w:eastAsia="PMingLiU" w:hAnsi="PMingLiU"/>
                <w:lang w:eastAsia="zh-TW"/>
              </w:rPr>
            </w:pPr>
            <w:r w:rsidRPr="00BC5500">
              <w:rPr>
                <w:rFonts w:ascii="PMingLiU" w:eastAsia="PMingLiU" w:hAnsi="PMingLiU" w:hint="eastAsia"/>
                <w:lang w:eastAsia="zh-TW"/>
              </w:rPr>
              <w:t xml:space="preserve">  射</w:t>
            </w:r>
          </w:p>
        </w:tc>
        <w:tc>
          <w:tcPr>
            <w:tcW w:w="4705" w:type="dxa"/>
            <w:gridSpan w:val="3"/>
          </w:tcPr>
          <w:p w:rsidR="002E0A1D" w:rsidRPr="00BC5500" w:rsidRDefault="002E0A1D" w:rsidP="00BC5500">
            <w:pPr>
              <w:jc w:val="center"/>
              <w:rPr>
                <w:rFonts w:ascii="PMingLiU" w:eastAsia="PMingLiU" w:hAnsi="PMingLiU"/>
                <w:lang w:eastAsia="zh-TW"/>
              </w:rPr>
            </w:pPr>
            <w:r w:rsidRPr="00BC5500">
              <w:rPr>
                <w:rFonts w:ascii="PMingLiU" w:eastAsia="PMingLiU" w:hAnsi="PMingLiU" w:hint="eastAsia"/>
                <w:lang w:eastAsia="zh-TW"/>
              </w:rPr>
              <w:t>“我們愛，因為神先愛我們。”（4：19）</w:t>
            </w:r>
          </w:p>
        </w:tc>
        <w:tc>
          <w:tcPr>
            <w:tcW w:w="1266" w:type="dxa"/>
            <w:vMerge w:val="restart"/>
          </w:tcPr>
          <w:p w:rsidR="002E0A1D" w:rsidRPr="00BC5500" w:rsidRDefault="002E0A1D" w:rsidP="00BC5500">
            <w:pPr>
              <w:rPr>
                <w:rFonts w:ascii="PMingLiU" w:eastAsia="PMingLiU" w:hAnsi="PMingLiU"/>
                <w:lang w:eastAsia="zh-TW"/>
              </w:rPr>
            </w:pPr>
          </w:p>
          <w:p w:rsidR="00097A48" w:rsidRPr="00BC5500" w:rsidRDefault="002E0A1D" w:rsidP="00BC5500">
            <w:pPr>
              <w:rPr>
                <w:rFonts w:ascii="PMingLiU" w:eastAsia="PMingLiU" w:hAnsi="PMingLiU"/>
                <w:lang w:eastAsia="zh-TW"/>
              </w:rPr>
            </w:pPr>
            <w:r w:rsidRPr="00BC5500">
              <w:rPr>
                <w:rFonts w:ascii="PMingLiU" w:eastAsia="PMingLiU" w:hAnsi="PMingLiU" w:hint="eastAsia"/>
                <w:lang w:eastAsia="zh-TW"/>
              </w:rPr>
              <w:t xml:space="preserve"> </w:t>
            </w:r>
          </w:p>
          <w:p w:rsidR="00097A48" w:rsidRPr="00BC5500" w:rsidRDefault="00097A48" w:rsidP="00BC5500">
            <w:pPr>
              <w:rPr>
                <w:rFonts w:ascii="PMingLiU" w:eastAsia="PMingLiU" w:hAnsi="PMingLiU"/>
                <w:lang w:eastAsia="zh-TW"/>
              </w:rPr>
            </w:pPr>
          </w:p>
          <w:p w:rsidR="00097A48" w:rsidRPr="00BC5500" w:rsidRDefault="00097A48" w:rsidP="00BC5500">
            <w:pPr>
              <w:rPr>
                <w:rFonts w:ascii="PMingLiU" w:eastAsia="PMingLiU" w:hAnsi="PMingLiU"/>
                <w:lang w:eastAsia="zh-TW"/>
              </w:rPr>
            </w:pPr>
          </w:p>
          <w:p w:rsidR="00097A48" w:rsidRPr="00BC5500" w:rsidRDefault="00097A48" w:rsidP="00BC5500">
            <w:pPr>
              <w:rPr>
                <w:rFonts w:ascii="PMingLiU" w:eastAsia="PMingLiU" w:hAnsi="PMingLiU"/>
                <w:lang w:eastAsia="zh-TW"/>
              </w:rPr>
            </w:pPr>
          </w:p>
          <w:p w:rsidR="00097A48" w:rsidRPr="00BC5500" w:rsidRDefault="00097A48" w:rsidP="00BC5500">
            <w:pPr>
              <w:rPr>
                <w:rFonts w:ascii="PMingLiU" w:eastAsia="PMingLiU" w:hAnsi="PMingLiU"/>
                <w:lang w:eastAsia="zh-TW"/>
              </w:rPr>
            </w:pPr>
          </w:p>
          <w:p w:rsidR="00097A48" w:rsidRPr="00BC5500" w:rsidRDefault="00097A48" w:rsidP="00BC5500">
            <w:pPr>
              <w:rPr>
                <w:rFonts w:ascii="PMingLiU" w:eastAsia="PMingLiU" w:hAnsi="PMingLiU"/>
                <w:lang w:eastAsia="zh-TW"/>
              </w:rPr>
            </w:pPr>
          </w:p>
          <w:p w:rsidR="00097A48" w:rsidRPr="00BC5500" w:rsidRDefault="00097A48" w:rsidP="00BC5500">
            <w:pPr>
              <w:rPr>
                <w:rFonts w:ascii="PMingLiU" w:eastAsia="PMingLiU" w:hAnsi="PMingLiU"/>
                <w:lang w:eastAsia="zh-TW"/>
              </w:rPr>
            </w:pPr>
          </w:p>
          <w:p w:rsidR="00097A48" w:rsidRPr="00BC5500" w:rsidRDefault="00097A48" w:rsidP="00BC5500">
            <w:pPr>
              <w:rPr>
                <w:rFonts w:ascii="PMingLiU" w:eastAsia="PMingLiU" w:hAnsi="PMingLiU"/>
                <w:lang w:eastAsia="zh-TW"/>
              </w:rPr>
            </w:pPr>
          </w:p>
          <w:p w:rsidR="00097A48" w:rsidRPr="00BC5500" w:rsidRDefault="00097A48" w:rsidP="00BC5500">
            <w:pPr>
              <w:rPr>
                <w:rFonts w:ascii="PMingLiU" w:eastAsia="PMingLiU" w:hAnsi="PMingLiU"/>
                <w:lang w:eastAsia="zh-TW"/>
              </w:rPr>
            </w:pPr>
          </w:p>
          <w:p w:rsidR="002E0A1D" w:rsidRPr="00BC5500" w:rsidRDefault="00097A48" w:rsidP="00BC5500">
            <w:pPr>
              <w:rPr>
                <w:rFonts w:ascii="PMingLiU" w:eastAsia="PMingLiU" w:hAnsi="PMingLiU"/>
                <w:lang w:eastAsia="zh-TW"/>
              </w:rPr>
            </w:pPr>
            <w:r w:rsidRPr="00BC5500">
              <w:rPr>
                <w:rFonts w:ascii="PMingLiU" w:eastAsia="PMingLiU" w:hAnsi="PMingLiU" w:hint="eastAsia"/>
                <w:lang w:eastAsia="zh-TW"/>
              </w:rPr>
              <w:t xml:space="preserve"> </w:t>
            </w:r>
            <w:r w:rsidR="002E0A1D" w:rsidRPr="00BC5500">
              <w:rPr>
                <w:rFonts w:ascii="PMingLiU" w:eastAsia="PMingLiU" w:hAnsi="PMingLiU" w:hint="eastAsia"/>
                <w:lang w:eastAsia="zh-TW"/>
              </w:rPr>
              <w:t xml:space="preserve">     家</w:t>
            </w:r>
          </w:p>
          <w:p w:rsidR="002E0A1D" w:rsidRPr="00BC5500" w:rsidRDefault="002E0A1D" w:rsidP="00BC5500">
            <w:pPr>
              <w:rPr>
                <w:rFonts w:ascii="PMingLiU" w:eastAsia="PMingLiU" w:hAnsi="PMingLiU"/>
                <w:lang w:eastAsia="zh-TW"/>
              </w:rPr>
            </w:pPr>
            <w:r w:rsidRPr="00BC5500">
              <w:rPr>
                <w:rFonts w:ascii="PMingLiU" w:eastAsia="PMingLiU" w:hAnsi="PMingLiU" w:hint="eastAsia"/>
                <w:lang w:eastAsia="zh-TW"/>
              </w:rPr>
              <w:t xml:space="preserve">      庭</w:t>
            </w:r>
          </w:p>
          <w:p w:rsidR="002E0A1D" w:rsidRPr="00BC5500" w:rsidRDefault="002E0A1D" w:rsidP="00BC5500">
            <w:pPr>
              <w:rPr>
                <w:rFonts w:ascii="PMingLiU" w:eastAsia="PMingLiU" w:hAnsi="PMingLiU"/>
                <w:lang w:eastAsia="zh-TW"/>
              </w:rPr>
            </w:pPr>
            <w:r w:rsidRPr="00BC5500">
              <w:rPr>
                <w:rFonts w:ascii="PMingLiU" w:eastAsia="PMingLiU" w:hAnsi="PMingLiU" w:hint="eastAsia"/>
                <w:lang w:eastAsia="zh-TW"/>
              </w:rPr>
              <w:t xml:space="preserve">      神</w:t>
            </w:r>
          </w:p>
          <w:p w:rsidR="002E0A1D" w:rsidRPr="00BC5500" w:rsidRDefault="002E0A1D" w:rsidP="00BC5500">
            <w:pPr>
              <w:rPr>
                <w:rFonts w:ascii="PMingLiU" w:eastAsia="PMingLiU" w:hAnsi="PMingLiU"/>
                <w:lang w:eastAsia="zh-TW"/>
              </w:rPr>
            </w:pPr>
            <w:r w:rsidRPr="00BC5500">
              <w:rPr>
                <w:rFonts w:ascii="PMingLiU" w:eastAsia="PMingLiU" w:hAnsi="PMingLiU" w:hint="eastAsia"/>
                <w:lang w:eastAsia="zh-TW"/>
              </w:rPr>
              <w:t xml:space="preserve">      學</w:t>
            </w:r>
          </w:p>
          <w:p w:rsidR="00E557DA" w:rsidRPr="00BC5500" w:rsidRDefault="00E557DA" w:rsidP="00BC5500">
            <w:pPr>
              <w:rPr>
                <w:rFonts w:ascii="PMingLiU" w:eastAsia="PMingLiU" w:hAnsi="PMingLiU"/>
                <w:lang w:eastAsia="zh-TW"/>
              </w:rPr>
            </w:pPr>
            <w:r w:rsidRPr="00BC5500">
              <w:rPr>
                <w:rFonts w:ascii="PMingLiU" w:eastAsia="PMingLiU" w:hAnsi="PMingLiU" w:hint="eastAsia"/>
                <w:lang w:eastAsia="zh-TW"/>
              </w:rPr>
              <w:t xml:space="preserve">      論</w:t>
            </w:r>
          </w:p>
        </w:tc>
      </w:tr>
      <w:tr w:rsidR="00E07439" w:rsidRPr="00BC5500" w:rsidTr="007C659E">
        <w:tc>
          <w:tcPr>
            <w:tcW w:w="738" w:type="dxa"/>
            <w:vMerge/>
          </w:tcPr>
          <w:p w:rsidR="00E07439" w:rsidRPr="00BC5500" w:rsidRDefault="00E07439" w:rsidP="00BC5500">
            <w:pPr>
              <w:rPr>
                <w:rFonts w:ascii="PMingLiU" w:eastAsia="PMingLiU" w:hAnsi="PMingLiU"/>
                <w:lang w:eastAsia="zh-TW"/>
              </w:rPr>
            </w:pPr>
          </w:p>
        </w:tc>
        <w:tc>
          <w:tcPr>
            <w:tcW w:w="1260" w:type="dxa"/>
            <w:vMerge/>
          </w:tcPr>
          <w:p w:rsidR="00E07439" w:rsidRPr="00BC5500" w:rsidRDefault="00E07439" w:rsidP="00BC5500">
            <w:pPr>
              <w:rPr>
                <w:rFonts w:ascii="PMingLiU" w:eastAsia="PMingLiU" w:hAnsi="PMingLiU"/>
                <w:lang w:eastAsia="zh-TW"/>
              </w:rPr>
            </w:pPr>
          </w:p>
        </w:tc>
        <w:tc>
          <w:tcPr>
            <w:tcW w:w="810" w:type="dxa"/>
            <w:vMerge/>
          </w:tcPr>
          <w:p w:rsidR="00E07439" w:rsidRPr="00BC5500" w:rsidRDefault="00E07439" w:rsidP="00BC5500">
            <w:pPr>
              <w:rPr>
                <w:rFonts w:ascii="PMingLiU" w:eastAsia="PMingLiU" w:hAnsi="PMingLiU"/>
                <w:lang w:eastAsia="zh-TW"/>
              </w:rPr>
            </w:pPr>
          </w:p>
        </w:tc>
        <w:tc>
          <w:tcPr>
            <w:tcW w:w="456" w:type="dxa"/>
          </w:tcPr>
          <w:p w:rsidR="006740D1" w:rsidRPr="00BC5500" w:rsidRDefault="00E07439" w:rsidP="00BC5500">
            <w:pPr>
              <w:rPr>
                <w:rFonts w:ascii="PMingLiU" w:eastAsia="PMingLiU" w:hAnsi="PMingLiU"/>
                <w:lang w:eastAsia="zh-TW"/>
              </w:rPr>
            </w:pPr>
            <w:r w:rsidRPr="00BC5500">
              <w:rPr>
                <w:rFonts w:ascii="PMingLiU" w:eastAsia="PMingLiU" w:hAnsi="PMingLiU" w:hint="eastAsia"/>
                <w:lang w:eastAsia="zh-TW"/>
              </w:rPr>
              <w:t>對</w:t>
            </w:r>
          </w:p>
          <w:p w:rsidR="00E07439" w:rsidRPr="00BC5500" w:rsidRDefault="00E07439" w:rsidP="00BC5500">
            <w:pPr>
              <w:rPr>
                <w:rFonts w:ascii="PMingLiU" w:eastAsia="PMingLiU" w:hAnsi="PMingLiU"/>
                <w:lang w:eastAsia="zh-TW"/>
              </w:rPr>
            </w:pPr>
            <w:r w:rsidRPr="00BC5500">
              <w:rPr>
                <w:rFonts w:ascii="PMingLiU" w:eastAsia="PMingLiU" w:hAnsi="PMingLiU" w:hint="eastAsia"/>
                <w:lang w:eastAsia="zh-TW"/>
              </w:rPr>
              <w:t>神</w:t>
            </w:r>
          </w:p>
        </w:tc>
        <w:tc>
          <w:tcPr>
            <w:tcW w:w="4249" w:type="dxa"/>
            <w:gridSpan w:val="2"/>
          </w:tcPr>
          <w:p w:rsidR="00E07439" w:rsidRPr="00BC5500" w:rsidRDefault="00E07439" w:rsidP="00BC5500">
            <w:pPr>
              <w:rPr>
                <w:rFonts w:ascii="PMingLiU" w:eastAsia="PMingLiU" w:hAnsi="PMingLiU"/>
                <w:lang w:eastAsia="zh-TW"/>
              </w:rPr>
            </w:pPr>
            <w:r w:rsidRPr="00BC5500">
              <w:rPr>
                <w:rFonts w:ascii="PMingLiU" w:eastAsia="PMingLiU" w:hAnsi="PMingLiU" w:hint="eastAsia"/>
                <w:lang w:eastAsia="zh-TW"/>
              </w:rPr>
              <w:t>認識神（4：7）</w:t>
            </w:r>
          </w:p>
          <w:p w:rsidR="00E07439" w:rsidRPr="00BC5500" w:rsidRDefault="00E07439" w:rsidP="00BC5500">
            <w:pPr>
              <w:rPr>
                <w:rFonts w:ascii="PMingLiU" w:eastAsia="PMingLiU" w:hAnsi="PMingLiU"/>
                <w:lang w:eastAsia="zh-TW"/>
              </w:rPr>
            </w:pPr>
            <w:r w:rsidRPr="00BC5500">
              <w:rPr>
                <w:rFonts w:ascii="PMingLiU" w:eastAsia="PMingLiU" w:hAnsi="PMingLiU" w:hint="eastAsia"/>
                <w:lang w:eastAsia="zh-TW"/>
              </w:rPr>
              <w:t>愛生他的神（5：1）</w:t>
            </w:r>
          </w:p>
        </w:tc>
        <w:tc>
          <w:tcPr>
            <w:tcW w:w="1266" w:type="dxa"/>
            <w:vMerge/>
          </w:tcPr>
          <w:p w:rsidR="00E07439" w:rsidRPr="00BC5500" w:rsidRDefault="00E07439" w:rsidP="00BC5500">
            <w:pPr>
              <w:rPr>
                <w:rFonts w:ascii="PMingLiU" w:eastAsia="PMingLiU" w:hAnsi="PMingLiU"/>
                <w:lang w:eastAsia="zh-TW"/>
              </w:rPr>
            </w:pPr>
          </w:p>
        </w:tc>
      </w:tr>
      <w:tr w:rsidR="00E07439" w:rsidRPr="00BC5500" w:rsidTr="00BC5500">
        <w:trPr>
          <w:trHeight w:val="2303"/>
        </w:trPr>
        <w:tc>
          <w:tcPr>
            <w:tcW w:w="738" w:type="dxa"/>
            <w:vMerge/>
          </w:tcPr>
          <w:p w:rsidR="00E07439" w:rsidRPr="00BC5500" w:rsidRDefault="00E07439" w:rsidP="00BC5500">
            <w:pPr>
              <w:rPr>
                <w:rFonts w:ascii="PMingLiU" w:eastAsia="PMingLiU" w:hAnsi="PMingLiU"/>
                <w:lang w:eastAsia="zh-TW"/>
              </w:rPr>
            </w:pPr>
          </w:p>
        </w:tc>
        <w:tc>
          <w:tcPr>
            <w:tcW w:w="1260" w:type="dxa"/>
            <w:vMerge/>
          </w:tcPr>
          <w:p w:rsidR="00E07439" w:rsidRPr="00BC5500" w:rsidRDefault="00E07439" w:rsidP="00BC5500">
            <w:pPr>
              <w:rPr>
                <w:rFonts w:ascii="PMingLiU" w:eastAsia="PMingLiU" w:hAnsi="PMingLiU"/>
                <w:lang w:eastAsia="zh-TW"/>
              </w:rPr>
            </w:pPr>
          </w:p>
        </w:tc>
        <w:tc>
          <w:tcPr>
            <w:tcW w:w="810" w:type="dxa"/>
            <w:vMerge/>
          </w:tcPr>
          <w:p w:rsidR="00E07439" w:rsidRPr="00BC5500" w:rsidRDefault="00E07439" w:rsidP="00BC5500">
            <w:pPr>
              <w:rPr>
                <w:rFonts w:ascii="PMingLiU" w:eastAsia="PMingLiU" w:hAnsi="PMingLiU"/>
                <w:lang w:eastAsia="zh-TW"/>
              </w:rPr>
            </w:pPr>
          </w:p>
        </w:tc>
        <w:tc>
          <w:tcPr>
            <w:tcW w:w="456" w:type="dxa"/>
            <w:vMerge w:val="restart"/>
          </w:tcPr>
          <w:p w:rsidR="00E07439" w:rsidRPr="00BC5500" w:rsidRDefault="00E07439" w:rsidP="00BC5500">
            <w:pPr>
              <w:rPr>
                <w:rFonts w:ascii="PMingLiU" w:eastAsia="PMingLiU" w:hAnsi="PMingLiU"/>
                <w:lang w:eastAsia="zh-TW"/>
              </w:rPr>
            </w:pPr>
          </w:p>
          <w:p w:rsidR="00E07439" w:rsidRPr="00BC5500" w:rsidRDefault="00E07439" w:rsidP="00BC5500">
            <w:pPr>
              <w:rPr>
                <w:rFonts w:ascii="PMingLiU" w:eastAsia="PMingLiU" w:hAnsi="PMingLiU"/>
                <w:lang w:eastAsia="zh-TW"/>
              </w:rPr>
            </w:pPr>
          </w:p>
          <w:p w:rsidR="006740D1" w:rsidRPr="00BC5500" w:rsidRDefault="006740D1" w:rsidP="00BC5500">
            <w:pPr>
              <w:rPr>
                <w:rFonts w:ascii="PMingLiU" w:eastAsia="PMingLiU" w:hAnsi="PMingLiU"/>
                <w:lang w:eastAsia="zh-TW"/>
              </w:rPr>
            </w:pPr>
          </w:p>
          <w:p w:rsidR="006740D1" w:rsidRPr="00BC5500" w:rsidRDefault="006740D1" w:rsidP="00BC5500">
            <w:pPr>
              <w:rPr>
                <w:rFonts w:ascii="PMingLiU" w:eastAsia="PMingLiU" w:hAnsi="PMingLiU"/>
                <w:lang w:eastAsia="zh-TW"/>
              </w:rPr>
            </w:pPr>
          </w:p>
          <w:p w:rsidR="006740D1" w:rsidRPr="00BC5500" w:rsidRDefault="006740D1" w:rsidP="00BC5500">
            <w:pPr>
              <w:rPr>
                <w:rFonts w:ascii="PMingLiU" w:eastAsia="PMingLiU" w:hAnsi="PMingLiU"/>
                <w:lang w:eastAsia="zh-TW"/>
              </w:rPr>
            </w:pPr>
          </w:p>
          <w:p w:rsidR="006740D1" w:rsidRPr="00BC5500" w:rsidRDefault="006740D1" w:rsidP="00BC5500">
            <w:pPr>
              <w:rPr>
                <w:rFonts w:ascii="PMingLiU" w:eastAsia="PMingLiU" w:hAnsi="PMingLiU"/>
                <w:lang w:eastAsia="zh-TW"/>
              </w:rPr>
            </w:pPr>
          </w:p>
          <w:p w:rsidR="00E9332C" w:rsidRPr="00BC5500" w:rsidRDefault="00E9332C" w:rsidP="00BC5500">
            <w:pPr>
              <w:rPr>
                <w:rFonts w:ascii="PMingLiU" w:eastAsia="PMingLiU" w:hAnsi="PMingLiU"/>
                <w:lang w:eastAsia="zh-TW"/>
              </w:rPr>
            </w:pPr>
          </w:p>
          <w:p w:rsidR="006740D1" w:rsidRPr="00BC5500" w:rsidRDefault="00E07439" w:rsidP="00BC5500">
            <w:pPr>
              <w:rPr>
                <w:rFonts w:ascii="PMingLiU" w:eastAsia="PMingLiU" w:hAnsi="PMingLiU"/>
                <w:lang w:eastAsia="zh-TW"/>
              </w:rPr>
            </w:pPr>
            <w:r w:rsidRPr="00BC5500">
              <w:rPr>
                <w:rFonts w:ascii="PMingLiU" w:eastAsia="PMingLiU" w:hAnsi="PMingLiU" w:hint="eastAsia"/>
                <w:lang w:eastAsia="zh-TW"/>
              </w:rPr>
              <w:t>對</w:t>
            </w:r>
          </w:p>
          <w:p w:rsidR="00E07439" w:rsidRPr="00BC5500" w:rsidRDefault="00E07439" w:rsidP="00BC5500">
            <w:pPr>
              <w:rPr>
                <w:rFonts w:ascii="PMingLiU" w:eastAsia="PMingLiU" w:hAnsi="PMingLiU"/>
                <w:lang w:eastAsia="zh-TW"/>
              </w:rPr>
            </w:pPr>
            <w:r w:rsidRPr="00BC5500">
              <w:rPr>
                <w:rFonts w:ascii="PMingLiU" w:eastAsia="PMingLiU" w:hAnsi="PMingLiU" w:hint="eastAsia"/>
                <w:lang w:eastAsia="zh-TW"/>
              </w:rPr>
              <w:t>人</w:t>
            </w:r>
          </w:p>
          <w:p w:rsidR="006740D1" w:rsidRPr="00BC5500" w:rsidRDefault="00E07439" w:rsidP="00BC5500">
            <w:pPr>
              <w:rPr>
                <w:rFonts w:ascii="PMingLiU" w:eastAsia="PMingLiU" w:hAnsi="PMingLiU"/>
                <w:lang w:eastAsia="zh-TW"/>
              </w:rPr>
            </w:pPr>
            <w:r w:rsidRPr="00BC5500">
              <w:rPr>
                <w:rFonts w:ascii="PMingLiU" w:eastAsia="PMingLiU" w:hAnsi="PMingLiU" w:hint="eastAsia"/>
                <w:lang w:eastAsia="zh-TW"/>
              </w:rPr>
              <w:t>對</w:t>
            </w:r>
          </w:p>
          <w:p w:rsidR="00E07439" w:rsidRPr="00BC5500" w:rsidRDefault="00E07439" w:rsidP="00BC5500">
            <w:pPr>
              <w:rPr>
                <w:rFonts w:ascii="PMingLiU" w:eastAsia="PMingLiU" w:hAnsi="PMingLiU"/>
                <w:lang w:eastAsia="zh-TW"/>
              </w:rPr>
            </w:pPr>
            <w:r w:rsidRPr="00BC5500">
              <w:rPr>
                <w:rFonts w:ascii="PMingLiU" w:eastAsia="PMingLiU" w:hAnsi="PMingLiU" w:hint="eastAsia"/>
                <w:lang w:eastAsia="zh-TW"/>
              </w:rPr>
              <w:t>事</w:t>
            </w:r>
          </w:p>
        </w:tc>
        <w:tc>
          <w:tcPr>
            <w:tcW w:w="456" w:type="dxa"/>
          </w:tcPr>
          <w:p w:rsidR="002A1E73" w:rsidRPr="00BC5500" w:rsidRDefault="002A1E73" w:rsidP="00BC5500">
            <w:pPr>
              <w:rPr>
                <w:rFonts w:ascii="PMingLiU" w:eastAsia="PMingLiU" w:hAnsi="PMingLiU"/>
                <w:lang w:eastAsia="zh-TW"/>
              </w:rPr>
            </w:pPr>
          </w:p>
          <w:p w:rsidR="002A1E73" w:rsidRPr="00BC5500" w:rsidRDefault="002A1E73" w:rsidP="00BC5500">
            <w:pPr>
              <w:rPr>
                <w:rFonts w:ascii="PMingLiU" w:eastAsia="PMingLiU" w:hAnsi="PMingLiU"/>
                <w:lang w:eastAsia="zh-TW"/>
              </w:rPr>
            </w:pPr>
          </w:p>
          <w:p w:rsidR="002A1E73" w:rsidRPr="00BC5500" w:rsidRDefault="00E07439" w:rsidP="00BC5500">
            <w:pPr>
              <w:rPr>
                <w:rFonts w:ascii="PMingLiU" w:eastAsia="PMingLiU" w:hAnsi="PMingLiU"/>
                <w:lang w:eastAsia="zh-TW"/>
              </w:rPr>
            </w:pPr>
            <w:r w:rsidRPr="00BC5500">
              <w:rPr>
                <w:rFonts w:ascii="PMingLiU" w:eastAsia="PMingLiU" w:hAnsi="PMingLiU" w:hint="eastAsia"/>
                <w:lang w:eastAsia="zh-TW"/>
              </w:rPr>
              <w:t>消</w:t>
            </w:r>
          </w:p>
          <w:p w:rsidR="002A1E73" w:rsidRPr="00BC5500" w:rsidRDefault="00E07439" w:rsidP="00BC5500">
            <w:pPr>
              <w:rPr>
                <w:rFonts w:ascii="PMingLiU" w:eastAsia="PMingLiU" w:hAnsi="PMingLiU"/>
                <w:lang w:eastAsia="zh-TW"/>
              </w:rPr>
            </w:pPr>
            <w:r w:rsidRPr="00BC5500">
              <w:rPr>
                <w:rFonts w:ascii="PMingLiU" w:eastAsia="PMingLiU" w:hAnsi="PMingLiU" w:hint="eastAsia"/>
                <w:lang w:eastAsia="zh-TW"/>
              </w:rPr>
              <w:t>極</w:t>
            </w:r>
          </w:p>
          <w:p w:rsidR="002A1E73" w:rsidRPr="00BC5500" w:rsidRDefault="00E07439" w:rsidP="00BC5500">
            <w:pPr>
              <w:rPr>
                <w:rFonts w:ascii="PMingLiU" w:eastAsia="PMingLiU" w:hAnsi="PMingLiU"/>
                <w:lang w:eastAsia="zh-TW"/>
              </w:rPr>
            </w:pPr>
            <w:r w:rsidRPr="00BC5500">
              <w:rPr>
                <w:rFonts w:ascii="PMingLiU" w:eastAsia="PMingLiU" w:hAnsi="PMingLiU" w:hint="eastAsia"/>
                <w:lang w:eastAsia="zh-TW"/>
              </w:rPr>
              <w:t>層</w:t>
            </w:r>
          </w:p>
          <w:p w:rsidR="00E07439" w:rsidRPr="00BC5500" w:rsidRDefault="00E07439" w:rsidP="00BC5500">
            <w:pPr>
              <w:rPr>
                <w:rFonts w:ascii="PMingLiU" w:eastAsia="PMingLiU" w:hAnsi="PMingLiU"/>
                <w:lang w:eastAsia="zh-TW"/>
              </w:rPr>
            </w:pPr>
            <w:r w:rsidRPr="00BC5500">
              <w:rPr>
                <w:rFonts w:ascii="PMingLiU" w:eastAsia="PMingLiU" w:hAnsi="PMingLiU" w:hint="eastAsia"/>
                <w:lang w:eastAsia="zh-TW"/>
              </w:rPr>
              <w:t>面</w:t>
            </w:r>
          </w:p>
        </w:tc>
        <w:tc>
          <w:tcPr>
            <w:tcW w:w="3793" w:type="dxa"/>
          </w:tcPr>
          <w:p w:rsidR="002A1E73" w:rsidRPr="00BC5500" w:rsidRDefault="002A1E73" w:rsidP="00BC5500">
            <w:pPr>
              <w:rPr>
                <w:rFonts w:ascii="PMingLiU" w:eastAsia="PMingLiU" w:hAnsi="PMingLiU"/>
                <w:lang w:eastAsia="zh-TW"/>
              </w:rPr>
            </w:pPr>
            <w:r w:rsidRPr="00BC5500">
              <w:rPr>
                <w:rFonts w:ascii="PMingLiU" w:eastAsia="PMingLiU" w:hAnsi="PMingLiU" w:hint="eastAsia"/>
                <w:lang w:eastAsia="zh-TW"/>
              </w:rPr>
              <w:t>不要愛世界（2：15）</w:t>
            </w:r>
          </w:p>
          <w:p w:rsidR="002A1E73" w:rsidRPr="00BC5500" w:rsidRDefault="002A1E73" w:rsidP="00BC5500">
            <w:pPr>
              <w:rPr>
                <w:rFonts w:ascii="PMingLiU" w:eastAsia="PMingLiU" w:hAnsi="PMingLiU"/>
                <w:lang w:eastAsia="zh-TW"/>
              </w:rPr>
            </w:pPr>
            <w:r w:rsidRPr="00BC5500">
              <w:rPr>
                <w:rFonts w:ascii="PMingLiU" w:eastAsia="PMingLiU" w:hAnsi="PMingLiU" w:hint="eastAsia"/>
                <w:lang w:eastAsia="zh-TW"/>
              </w:rPr>
              <w:t>不要愛世界上的事（2：16）</w:t>
            </w:r>
          </w:p>
          <w:p w:rsidR="002A1E73" w:rsidRPr="00BC5500" w:rsidRDefault="002A1E73" w:rsidP="00BC5500">
            <w:pPr>
              <w:rPr>
                <w:rFonts w:ascii="PMingLiU" w:eastAsia="PMingLiU" w:hAnsi="PMingLiU"/>
                <w:lang w:eastAsia="zh-TW"/>
              </w:rPr>
            </w:pPr>
            <w:r w:rsidRPr="00BC5500">
              <w:rPr>
                <w:rFonts w:ascii="PMingLiU" w:eastAsia="PMingLiU" w:hAnsi="PMingLiU" w:hint="eastAsia"/>
                <w:lang w:eastAsia="zh-TW"/>
              </w:rPr>
              <w:t>不犯罪（3：9）</w:t>
            </w:r>
          </w:p>
          <w:p w:rsidR="002A1E73" w:rsidRPr="00BC5500" w:rsidRDefault="002A1E73" w:rsidP="00BC5500">
            <w:pPr>
              <w:rPr>
                <w:rFonts w:ascii="PMingLiU" w:eastAsia="PMingLiU" w:hAnsi="PMingLiU"/>
                <w:lang w:eastAsia="zh-TW"/>
              </w:rPr>
            </w:pPr>
            <w:r w:rsidRPr="00BC5500">
              <w:rPr>
                <w:rFonts w:ascii="PMingLiU" w:eastAsia="PMingLiU" w:hAnsi="PMingLiU" w:hint="eastAsia"/>
                <w:lang w:eastAsia="zh-TW"/>
              </w:rPr>
              <w:t>鑒戒：該隱（3：12）</w:t>
            </w:r>
          </w:p>
          <w:p w:rsidR="002A1E73" w:rsidRPr="00BC5500" w:rsidRDefault="002A1E73" w:rsidP="00BC5500">
            <w:pPr>
              <w:rPr>
                <w:rFonts w:ascii="PMingLiU" w:eastAsia="PMingLiU" w:hAnsi="PMingLiU"/>
                <w:lang w:eastAsia="zh-TW"/>
              </w:rPr>
            </w:pPr>
            <w:r w:rsidRPr="00BC5500">
              <w:rPr>
                <w:rFonts w:ascii="PMingLiU" w:eastAsia="PMingLiU" w:hAnsi="PMingLiU" w:hint="eastAsia"/>
                <w:lang w:eastAsia="zh-TW"/>
              </w:rPr>
              <w:t>不怪世人的恨惡（3：13）</w:t>
            </w:r>
          </w:p>
          <w:p w:rsidR="002A1E73" w:rsidRPr="00BC5500" w:rsidRDefault="002A1E73" w:rsidP="00BC5500">
            <w:pPr>
              <w:rPr>
                <w:rFonts w:ascii="PMingLiU" w:eastAsia="PMingLiU" w:hAnsi="PMingLiU"/>
                <w:lang w:eastAsia="zh-TW"/>
              </w:rPr>
            </w:pPr>
            <w:r w:rsidRPr="00BC5500">
              <w:rPr>
                <w:rFonts w:ascii="PMingLiU" w:eastAsia="PMingLiU" w:hAnsi="PMingLiU" w:hint="eastAsia"/>
                <w:lang w:eastAsia="zh-TW"/>
              </w:rPr>
              <w:t>不住死亡的恨中（3：14）</w:t>
            </w:r>
          </w:p>
          <w:p w:rsidR="00E07439" w:rsidRPr="00BC5500" w:rsidRDefault="002A1E73" w:rsidP="00BC5500">
            <w:pPr>
              <w:rPr>
                <w:rFonts w:ascii="PMingLiU" w:eastAsia="PMingLiU" w:hAnsi="PMingLiU"/>
                <w:lang w:eastAsia="zh-TW"/>
              </w:rPr>
            </w:pPr>
            <w:r w:rsidRPr="00BC5500">
              <w:rPr>
                <w:rFonts w:ascii="PMingLiU" w:eastAsia="PMingLiU" w:hAnsi="PMingLiU" w:hint="eastAsia"/>
                <w:lang w:eastAsia="zh-TW"/>
              </w:rPr>
              <w:t>不存殺人的恨心（3：15）</w:t>
            </w:r>
          </w:p>
        </w:tc>
        <w:tc>
          <w:tcPr>
            <w:tcW w:w="1266" w:type="dxa"/>
            <w:vMerge/>
          </w:tcPr>
          <w:p w:rsidR="00E07439" w:rsidRPr="00BC5500" w:rsidRDefault="00E07439" w:rsidP="00BC5500">
            <w:pPr>
              <w:rPr>
                <w:rFonts w:ascii="PMingLiU" w:eastAsia="PMingLiU" w:hAnsi="PMingLiU"/>
                <w:lang w:eastAsia="zh-TW"/>
              </w:rPr>
            </w:pPr>
          </w:p>
        </w:tc>
      </w:tr>
      <w:tr w:rsidR="00E07439" w:rsidRPr="00BC5500" w:rsidTr="007C659E">
        <w:tc>
          <w:tcPr>
            <w:tcW w:w="738" w:type="dxa"/>
            <w:vMerge/>
          </w:tcPr>
          <w:p w:rsidR="00E07439" w:rsidRPr="00BC5500" w:rsidRDefault="00E07439" w:rsidP="00BC5500">
            <w:pPr>
              <w:rPr>
                <w:rFonts w:ascii="PMingLiU" w:eastAsia="PMingLiU" w:hAnsi="PMingLiU"/>
                <w:lang w:eastAsia="zh-TW"/>
              </w:rPr>
            </w:pPr>
          </w:p>
        </w:tc>
        <w:tc>
          <w:tcPr>
            <w:tcW w:w="1260" w:type="dxa"/>
            <w:vMerge/>
          </w:tcPr>
          <w:p w:rsidR="00E07439" w:rsidRPr="00BC5500" w:rsidRDefault="00E07439" w:rsidP="00BC5500">
            <w:pPr>
              <w:rPr>
                <w:rFonts w:ascii="PMingLiU" w:eastAsia="PMingLiU" w:hAnsi="PMingLiU"/>
                <w:lang w:eastAsia="zh-TW"/>
              </w:rPr>
            </w:pPr>
          </w:p>
        </w:tc>
        <w:tc>
          <w:tcPr>
            <w:tcW w:w="810" w:type="dxa"/>
            <w:vMerge/>
          </w:tcPr>
          <w:p w:rsidR="00E07439" w:rsidRPr="00BC5500" w:rsidRDefault="00E07439" w:rsidP="00BC5500">
            <w:pPr>
              <w:rPr>
                <w:rFonts w:ascii="PMingLiU" w:eastAsia="PMingLiU" w:hAnsi="PMingLiU"/>
                <w:lang w:eastAsia="zh-TW"/>
              </w:rPr>
            </w:pPr>
          </w:p>
        </w:tc>
        <w:tc>
          <w:tcPr>
            <w:tcW w:w="456" w:type="dxa"/>
            <w:vMerge/>
          </w:tcPr>
          <w:p w:rsidR="00E07439" w:rsidRPr="00BC5500" w:rsidRDefault="00E07439" w:rsidP="00BC5500">
            <w:pPr>
              <w:rPr>
                <w:rFonts w:ascii="PMingLiU" w:eastAsia="PMingLiU" w:hAnsi="PMingLiU"/>
                <w:lang w:eastAsia="zh-TW"/>
              </w:rPr>
            </w:pPr>
          </w:p>
        </w:tc>
        <w:tc>
          <w:tcPr>
            <w:tcW w:w="456" w:type="dxa"/>
          </w:tcPr>
          <w:p w:rsidR="002A1E73" w:rsidRPr="00BC5500" w:rsidRDefault="002A1E73" w:rsidP="00BC5500">
            <w:pPr>
              <w:rPr>
                <w:rFonts w:ascii="PMingLiU" w:eastAsia="PMingLiU" w:hAnsi="PMingLiU"/>
                <w:lang w:eastAsia="zh-TW"/>
              </w:rPr>
            </w:pPr>
          </w:p>
          <w:p w:rsidR="002A1E73" w:rsidRPr="00BC5500" w:rsidRDefault="00E07439" w:rsidP="00BC5500">
            <w:pPr>
              <w:rPr>
                <w:rFonts w:ascii="PMingLiU" w:eastAsia="PMingLiU" w:hAnsi="PMingLiU"/>
                <w:lang w:eastAsia="zh-TW"/>
              </w:rPr>
            </w:pPr>
            <w:r w:rsidRPr="00BC5500">
              <w:rPr>
                <w:rFonts w:ascii="PMingLiU" w:eastAsia="PMingLiU" w:hAnsi="PMingLiU" w:hint="eastAsia"/>
                <w:lang w:eastAsia="zh-TW"/>
              </w:rPr>
              <w:t>積</w:t>
            </w:r>
          </w:p>
          <w:p w:rsidR="002A1E73" w:rsidRPr="00BC5500" w:rsidRDefault="00E07439" w:rsidP="00BC5500">
            <w:pPr>
              <w:rPr>
                <w:rFonts w:ascii="PMingLiU" w:eastAsia="PMingLiU" w:hAnsi="PMingLiU"/>
                <w:lang w:eastAsia="zh-TW"/>
              </w:rPr>
            </w:pPr>
            <w:r w:rsidRPr="00BC5500">
              <w:rPr>
                <w:rFonts w:ascii="PMingLiU" w:eastAsia="PMingLiU" w:hAnsi="PMingLiU" w:hint="eastAsia"/>
                <w:lang w:eastAsia="zh-TW"/>
              </w:rPr>
              <w:t>極</w:t>
            </w:r>
          </w:p>
          <w:p w:rsidR="002A1E73" w:rsidRPr="00BC5500" w:rsidRDefault="00E07439" w:rsidP="00BC5500">
            <w:pPr>
              <w:rPr>
                <w:rFonts w:ascii="PMingLiU" w:eastAsia="PMingLiU" w:hAnsi="PMingLiU"/>
                <w:lang w:eastAsia="zh-TW"/>
              </w:rPr>
            </w:pPr>
            <w:r w:rsidRPr="00BC5500">
              <w:rPr>
                <w:rFonts w:ascii="PMingLiU" w:eastAsia="PMingLiU" w:hAnsi="PMingLiU" w:hint="eastAsia"/>
                <w:lang w:eastAsia="zh-TW"/>
              </w:rPr>
              <w:t>層</w:t>
            </w:r>
          </w:p>
          <w:p w:rsidR="00E07439" w:rsidRPr="00BC5500" w:rsidRDefault="00E07439" w:rsidP="00BC5500">
            <w:pPr>
              <w:rPr>
                <w:rFonts w:ascii="PMingLiU" w:eastAsia="PMingLiU" w:hAnsi="PMingLiU"/>
                <w:lang w:eastAsia="zh-TW"/>
              </w:rPr>
            </w:pPr>
            <w:r w:rsidRPr="00BC5500">
              <w:rPr>
                <w:rFonts w:ascii="PMingLiU" w:eastAsia="PMingLiU" w:hAnsi="PMingLiU" w:hint="eastAsia"/>
                <w:lang w:eastAsia="zh-TW"/>
              </w:rPr>
              <w:t>面</w:t>
            </w:r>
          </w:p>
        </w:tc>
        <w:tc>
          <w:tcPr>
            <w:tcW w:w="3793" w:type="dxa"/>
          </w:tcPr>
          <w:p w:rsidR="002A1E73" w:rsidRPr="00BC5500" w:rsidRDefault="002A1E73" w:rsidP="00BC5500">
            <w:pPr>
              <w:rPr>
                <w:rFonts w:ascii="PMingLiU" w:eastAsia="PMingLiU" w:hAnsi="PMingLiU"/>
                <w:lang w:eastAsia="zh-TW"/>
              </w:rPr>
            </w:pPr>
            <w:r w:rsidRPr="00BC5500">
              <w:rPr>
                <w:rFonts w:ascii="PMingLiU" w:eastAsia="PMingLiU" w:hAnsi="PMingLiU" w:hint="eastAsia"/>
                <w:lang w:eastAsia="zh-TW"/>
              </w:rPr>
              <w:t>愛是命令（2：7－8，4：21）</w:t>
            </w:r>
          </w:p>
          <w:p w:rsidR="002A1E73" w:rsidRPr="00BC5500" w:rsidRDefault="002A1E73" w:rsidP="00BC5500">
            <w:pPr>
              <w:rPr>
                <w:rFonts w:ascii="PMingLiU" w:eastAsia="PMingLiU" w:hAnsi="PMingLiU"/>
                <w:lang w:eastAsia="zh-TW"/>
              </w:rPr>
            </w:pPr>
            <w:r w:rsidRPr="00BC5500">
              <w:rPr>
                <w:rFonts w:ascii="PMingLiU" w:eastAsia="PMingLiU" w:hAnsi="PMingLiU" w:hint="eastAsia"/>
                <w:lang w:eastAsia="zh-TW"/>
              </w:rPr>
              <w:t>愛是光（2：9－11）</w:t>
            </w:r>
          </w:p>
          <w:p w:rsidR="002A1E73" w:rsidRPr="00BC5500" w:rsidRDefault="002A1E73" w:rsidP="00BC5500">
            <w:pPr>
              <w:rPr>
                <w:rFonts w:ascii="PMingLiU" w:eastAsia="PMingLiU" w:hAnsi="PMingLiU"/>
                <w:lang w:eastAsia="zh-TW"/>
              </w:rPr>
            </w:pPr>
            <w:r w:rsidRPr="00BC5500">
              <w:rPr>
                <w:rFonts w:ascii="PMingLiU" w:eastAsia="PMingLiU" w:hAnsi="PMingLiU" w:hint="eastAsia"/>
                <w:lang w:eastAsia="zh-TW"/>
              </w:rPr>
              <w:t>榜樣：基督（3：16，4：14）</w:t>
            </w:r>
          </w:p>
          <w:p w:rsidR="002A1E73" w:rsidRPr="00BC5500" w:rsidRDefault="0006568A" w:rsidP="00BC5500">
            <w:pPr>
              <w:rPr>
                <w:rFonts w:ascii="PMingLiU" w:eastAsia="PMingLiU" w:hAnsi="PMingLiU"/>
                <w:lang w:eastAsia="zh-TW"/>
              </w:rPr>
            </w:pPr>
            <w:r w:rsidRPr="00BC5500">
              <w:rPr>
                <w:rFonts w:ascii="PMingLiU" w:eastAsia="PMingLiU" w:hAnsi="PMingLiU" w:hint="eastAsia"/>
                <w:lang w:eastAsia="zh-TW"/>
              </w:rPr>
              <w:t>要</w:t>
            </w:r>
            <w:r w:rsidR="002A1E73" w:rsidRPr="00BC5500">
              <w:rPr>
                <w:rFonts w:ascii="PMingLiU" w:eastAsia="PMingLiU" w:hAnsi="PMingLiU" w:hint="eastAsia"/>
                <w:lang w:eastAsia="zh-TW"/>
              </w:rPr>
              <w:t>心存憐恤</w:t>
            </w:r>
            <w:r w:rsidR="00E9332C" w:rsidRPr="00BC5500">
              <w:rPr>
                <w:rFonts w:ascii="PMingLiU" w:eastAsia="PMingLiU" w:hAnsi="PMingLiU" w:hint="eastAsia"/>
                <w:lang w:eastAsia="zh-TW"/>
              </w:rPr>
              <w:t>實踐愛</w:t>
            </w:r>
            <w:r w:rsidR="002A1E73" w:rsidRPr="00BC5500">
              <w:rPr>
                <w:rFonts w:ascii="PMingLiU" w:eastAsia="PMingLiU" w:hAnsi="PMingLiU" w:hint="eastAsia"/>
                <w:lang w:eastAsia="zh-TW"/>
              </w:rPr>
              <w:t>（3：17</w:t>
            </w:r>
            <w:r w:rsidR="00E9332C" w:rsidRPr="00BC5500">
              <w:rPr>
                <w:rFonts w:ascii="PMingLiU" w:eastAsia="PMingLiU" w:hAnsi="PMingLiU" w:hint="eastAsia"/>
                <w:lang w:eastAsia="zh-TW"/>
              </w:rPr>
              <w:t>－18</w:t>
            </w:r>
            <w:r w:rsidR="002A1E73" w:rsidRPr="00BC5500">
              <w:rPr>
                <w:rFonts w:ascii="PMingLiU" w:eastAsia="PMingLiU" w:hAnsi="PMingLiU" w:hint="eastAsia"/>
                <w:lang w:eastAsia="zh-TW"/>
              </w:rPr>
              <w:t>）</w:t>
            </w:r>
          </w:p>
          <w:p w:rsidR="00E07439" w:rsidRPr="00BC5500" w:rsidRDefault="002A1E73" w:rsidP="00BC5500">
            <w:pPr>
              <w:rPr>
                <w:rFonts w:ascii="PMingLiU" w:eastAsia="PMingLiU" w:hAnsi="PMingLiU"/>
                <w:lang w:eastAsia="zh-TW"/>
              </w:rPr>
            </w:pPr>
            <w:r w:rsidRPr="00BC5500">
              <w:rPr>
                <w:rFonts w:ascii="PMingLiU" w:eastAsia="PMingLiU" w:hAnsi="PMingLiU" w:hint="eastAsia"/>
                <w:lang w:eastAsia="zh-TW"/>
              </w:rPr>
              <w:t>要彼此相愛（4：7</w:t>
            </w:r>
            <w:r w:rsidR="009844EA" w:rsidRPr="00BC5500">
              <w:rPr>
                <w:rFonts w:ascii="PMingLiU" w:eastAsia="PMingLiU" w:hAnsi="PMingLiU" w:hint="eastAsia"/>
                <w:lang w:eastAsia="zh-TW"/>
              </w:rPr>
              <w:t>，20－21</w:t>
            </w:r>
            <w:r w:rsidRPr="00BC5500">
              <w:rPr>
                <w:rFonts w:ascii="PMingLiU" w:eastAsia="PMingLiU" w:hAnsi="PMingLiU" w:hint="eastAsia"/>
                <w:lang w:eastAsia="zh-TW"/>
              </w:rPr>
              <w:t>）</w:t>
            </w:r>
          </w:p>
        </w:tc>
        <w:tc>
          <w:tcPr>
            <w:tcW w:w="1266" w:type="dxa"/>
            <w:vMerge/>
          </w:tcPr>
          <w:p w:rsidR="00E07439" w:rsidRPr="00BC5500" w:rsidRDefault="00E07439" w:rsidP="00BC5500">
            <w:pPr>
              <w:rPr>
                <w:rFonts w:ascii="PMingLiU" w:eastAsia="PMingLiU" w:hAnsi="PMingLiU"/>
                <w:lang w:eastAsia="zh-TW"/>
              </w:rPr>
            </w:pPr>
          </w:p>
        </w:tc>
      </w:tr>
      <w:tr w:rsidR="00E07439" w:rsidRPr="00BC5500" w:rsidTr="007C659E">
        <w:tc>
          <w:tcPr>
            <w:tcW w:w="738" w:type="dxa"/>
            <w:vMerge/>
          </w:tcPr>
          <w:p w:rsidR="00E07439" w:rsidRPr="00BC5500" w:rsidRDefault="00E07439" w:rsidP="00BC5500">
            <w:pPr>
              <w:rPr>
                <w:rFonts w:ascii="PMingLiU" w:eastAsia="PMingLiU" w:hAnsi="PMingLiU"/>
                <w:lang w:eastAsia="zh-TW"/>
              </w:rPr>
            </w:pPr>
          </w:p>
        </w:tc>
        <w:tc>
          <w:tcPr>
            <w:tcW w:w="1260" w:type="dxa"/>
            <w:vMerge/>
          </w:tcPr>
          <w:p w:rsidR="00E07439" w:rsidRPr="00BC5500" w:rsidRDefault="00E07439" w:rsidP="00BC5500">
            <w:pPr>
              <w:rPr>
                <w:rFonts w:ascii="PMingLiU" w:eastAsia="PMingLiU" w:hAnsi="PMingLiU"/>
                <w:lang w:eastAsia="zh-TW"/>
              </w:rPr>
            </w:pPr>
          </w:p>
        </w:tc>
        <w:tc>
          <w:tcPr>
            <w:tcW w:w="810" w:type="dxa"/>
            <w:vMerge/>
          </w:tcPr>
          <w:p w:rsidR="00E07439" w:rsidRPr="00BC5500" w:rsidRDefault="00E07439" w:rsidP="00BC5500">
            <w:pPr>
              <w:rPr>
                <w:rFonts w:ascii="PMingLiU" w:eastAsia="PMingLiU" w:hAnsi="PMingLiU"/>
                <w:lang w:eastAsia="zh-TW"/>
              </w:rPr>
            </w:pPr>
          </w:p>
        </w:tc>
        <w:tc>
          <w:tcPr>
            <w:tcW w:w="456" w:type="dxa"/>
            <w:vMerge/>
          </w:tcPr>
          <w:p w:rsidR="00E07439" w:rsidRPr="00BC5500" w:rsidRDefault="00E07439" w:rsidP="00BC5500">
            <w:pPr>
              <w:rPr>
                <w:rFonts w:ascii="PMingLiU" w:eastAsia="PMingLiU" w:hAnsi="PMingLiU"/>
                <w:lang w:eastAsia="zh-TW"/>
              </w:rPr>
            </w:pPr>
          </w:p>
        </w:tc>
        <w:tc>
          <w:tcPr>
            <w:tcW w:w="456" w:type="dxa"/>
          </w:tcPr>
          <w:p w:rsidR="007C659E" w:rsidRPr="00BC5500" w:rsidRDefault="007C659E" w:rsidP="00BC5500">
            <w:pPr>
              <w:rPr>
                <w:rFonts w:ascii="PMingLiU" w:eastAsia="PMingLiU" w:hAnsi="PMingLiU"/>
                <w:lang w:eastAsia="zh-TW"/>
              </w:rPr>
            </w:pPr>
          </w:p>
          <w:p w:rsidR="00E9332C" w:rsidRPr="00BC5500" w:rsidRDefault="00E9332C" w:rsidP="00BC5500">
            <w:pPr>
              <w:rPr>
                <w:rFonts w:ascii="PMingLiU" w:eastAsia="PMingLiU" w:hAnsi="PMingLiU"/>
                <w:lang w:eastAsia="zh-TW"/>
              </w:rPr>
            </w:pPr>
          </w:p>
          <w:p w:rsidR="002A1E73" w:rsidRPr="00BC5500" w:rsidRDefault="00E07439" w:rsidP="00BC5500">
            <w:pPr>
              <w:rPr>
                <w:rFonts w:ascii="PMingLiU" w:eastAsia="PMingLiU" w:hAnsi="PMingLiU"/>
                <w:lang w:eastAsia="zh-TW"/>
              </w:rPr>
            </w:pPr>
            <w:r w:rsidRPr="00BC5500">
              <w:rPr>
                <w:rFonts w:ascii="PMingLiU" w:eastAsia="PMingLiU" w:hAnsi="PMingLiU" w:hint="eastAsia"/>
                <w:lang w:eastAsia="zh-TW"/>
              </w:rPr>
              <w:t>愛</w:t>
            </w:r>
          </w:p>
          <w:p w:rsidR="002A1E73" w:rsidRPr="00BC5500" w:rsidRDefault="00E07439" w:rsidP="00BC5500">
            <w:pPr>
              <w:rPr>
                <w:rFonts w:ascii="PMingLiU" w:eastAsia="PMingLiU" w:hAnsi="PMingLiU"/>
                <w:lang w:eastAsia="zh-TW"/>
              </w:rPr>
            </w:pPr>
            <w:r w:rsidRPr="00BC5500">
              <w:rPr>
                <w:rFonts w:ascii="PMingLiU" w:eastAsia="PMingLiU" w:hAnsi="PMingLiU" w:hint="eastAsia"/>
                <w:lang w:eastAsia="zh-TW"/>
              </w:rPr>
              <w:t>的</w:t>
            </w:r>
          </w:p>
          <w:p w:rsidR="002A1E73" w:rsidRPr="00BC5500" w:rsidRDefault="00E07439" w:rsidP="00BC5500">
            <w:pPr>
              <w:rPr>
                <w:rFonts w:ascii="PMingLiU" w:eastAsia="PMingLiU" w:hAnsi="PMingLiU"/>
                <w:lang w:eastAsia="zh-TW"/>
              </w:rPr>
            </w:pPr>
            <w:r w:rsidRPr="00BC5500">
              <w:rPr>
                <w:rFonts w:ascii="PMingLiU" w:eastAsia="PMingLiU" w:hAnsi="PMingLiU" w:hint="eastAsia"/>
                <w:lang w:eastAsia="zh-TW"/>
              </w:rPr>
              <w:t>結</w:t>
            </w:r>
          </w:p>
          <w:p w:rsidR="00E07439" w:rsidRPr="00BC5500" w:rsidRDefault="00E07439" w:rsidP="00BC5500">
            <w:pPr>
              <w:rPr>
                <w:rFonts w:ascii="PMingLiU" w:eastAsia="PMingLiU" w:hAnsi="PMingLiU"/>
                <w:lang w:eastAsia="zh-TW"/>
              </w:rPr>
            </w:pPr>
            <w:r w:rsidRPr="00BC5500">
              <w:rPr>
                <w:rFonts w:ascii="PMingLiU" w:eastAsia="PMingLiU" w:hAnsi="PMingLiU" w:hint="eastAsia"/>
                <w:lang w:eastAsia="zh-TW"/>
              </w:rPr>
              <w:t>果</w:t>
            </w:r>
          </w:p>
        </w:tc>
        <w:tc>
          <w:tcPr>
            <w:tcW w:w="3793" w:type="dxa"/>
          </w:tcPr>
          <w:p w:rsidR="002A1E73" w:rsidRPr="00BC5500" w:rsidRDefault="002A1E73" w:rsidP="00BC5500">
            <w:pPr>
              <w:rPr>
                <w:rFonts w:ascii="PMingLiU" w:eastAsia="PMingLiU" w:hAnsi="PMingLiU"/>
                <w:lang w:eastAsia="zh-TW"/>
              </w:rPr>
            </w:pPr>
            <w:r w:rsidRPr="00BC5500">
              <w:rPr>
                <w:rFonts w:ascii="PMingLiU" w:eastAsia="PMingLiU" w:hAnsi="PMingLiU" w:hint="eastAsia"/>
                <w:lang w:eastAsia="zh-TW"/>
              </w:rPr>
              <w:t>愛使人屬乎真理（3：19）</w:t>
            </w:r>
          </w:p>
          <w:p w:rsidR="002A1E73" w:rsidRPr="00BC5500" w:rsidRDefault="002A1E73" w:rsidP="00BC5500">
            <w:pPr>
              <w:rPr>
                <w:rFonts w:ascii="PMingLiU" w:eastAsia="PMingLiU" w:hAnsi="PMingLiU"/>
                <w:lang w:eastAsia="zh-TW"/>
              </w:rPr>
            </w:pPr>
            <w:r w:rsidRPr="00BC5500">
              <w:rPr>
                <w:rFonts w:ascii="PMingLiU" w:eastAsia="PMingLiU" w:hAnsi="PMingLiU" w:hint="eastAsia"/>
                <w:lang w:eastAsia="zh-TW"/>
              </w:rPr>
              <w:t>愛使人心得安穩（3：19）</w:t>
            </w:r>
          </w:p>
          <w:p w:rsidR="002A1E73" w:rsidRPr="00BC5500" w:rsidRDefault="002A1E73" w:rsidP="00BC5500">
            <w:pPr>
              <w:rPr>
                <w:rFonts w:ascii="PMingLiU" w:eastAsia="PMingLiU" w:hAnsi="PMingLiU"/>
                <w:lang w:eastAsia="zh-TW"/>
              </w:rPr>
            </w:pPr>
            <w:r w:rsidRPr="00BC5500">
              <w:rPr>
                <w:rFonts w:ascii="PMingLiU" w:eastAsia="PMingLiU" w:hAnsi="PMingLiU" w:hint="eastAsia"/>
                <w:lang w:eastAsia="zh-TW"/>
              </w:rPr>
              <w:t>愛使人坦然無懼（3：20－21，4：17－18）</w:t>
            </w:r>
          </w:p>
          <w:p w:rsidR="002A1E73" w:rsidRPr="00BC5500" w:rsidRDefault="002A1E73" w:rsidP="00BC5500">
            <w:pPr>
              <w:rPr>
                <w:rFonts w:ascii="PMingLiU" w:eastAsia="PMingLiU" w:hAnsi="PMingLiU"/>
                <w:lang w:eastAsia="zh-TW"/>
              </w:rPr>
            </w:pPr>
            <w:r w:rsidRPr="00BC5500">
              <w:rPr>
                <w:rFonts w:ascii="PMingLiU" w:eastAsia="PMingLiU" w:hAnsi="PMingLiU" w:hint="eastAsia"/>
                <w:lang w:eastAsia="zh-TW"/>
              </w:rPr>
              <w:t>愛使人求必得著（3：22）</w:t>
            </w:r>
          </w:p>
          <w:p w:rsidR="002A1E73" w:rsidRPr="00BC5500" w:rsidRDefault="002A1E73" w:rsidP="00BC5500">
            <w:pPr>
              <w:rPr>
                <w:rFonts w:ascii="PMingLiU" w:eastAsia="PMingLiU" w:hAnsi="PMingLiU"/>
                <w:lang w:eastAsia="zh-TW"/>
              </w:rPr>
            </w:pPr>
            <w:r w:rsidRPr="00BC5500">
              <w:rPr>
                <w:rFonts w:ascii="PMingLiU" w:eastAsia="PMingLiU" w:hAnsi="PMingLiU" w:hint="eastAsia"/>
                <w:lang w:eastAsia="zh-TW"/>
              </w:rPr>
              <w:t>愛使人住神裡面（3：24）</w:t>
            </w:r>
          </w:p>
          <w:p w:rsidR="00E07439" w:rsidRPr="00BC5500" w:rsidRDefault="00E9332C" w:rsidP="00BC5500">
            <w:pPr>
              <w:rPr>
                <w:rFonts w:ascii="PMingLiU" w:eastAsia="PMingLiU" w:hAnsi="PMingLiU"/>
                <w:lang w:eastAsia="zh-TW"/>
              </w:rPr>
            </w:pPr>
            <w:r w:rsidRPr="00BC5500">
              <w:rPr>
                <w:rFonts w:ascii="PMingLiU" w:eastAsia="PMingLiU" w:hAnsi="PMingLiU" w:hint="eastAsia"/>
                <w:lang w:eastAsia="zh-TW"/>
              </w:rPr>
              <w:t>愛使人</w:t>
            </w:r>
            <w:r w:rsidR="002A1E73" w:rsidRPr="00BC5500">
              <w:rPr>
                <w:rFonts w:ascii="PMingLiU" w:eastAsia="PMingLiU" w:hAnsi="PMingLiU" w:hint="eastAsia"/>
                <w:lang w:eastAsia="zh-TW"/>
              </w:rPr>
              <w:t>得以完全（4：17）</w:t>
            </w:r>
          </w:p>
        </w:tc>
        <w:tc>
          <w:tcPr>
            <w:tcW w:w="1266" w:type="dxa"/>
            <w:vMerge/>
          </w:tcPr>
          <w:p w:rsidR="00E07439" w:rsidRPr="00BC5500" w:rsidRDefault="00E07439" w:rsidP="00BC5500">
            <w:pPr>
              <w:rPr>
                <w:rFonts w:ascii="PMingLiU" w:eastAsia="PMingLiU" w:hAnsi="PMingLiU"/>
                <w:lang w:eastAsia="zh-TW"/>
              </w:rPr>
            </w:pPr>
          </w:p>
        </w:tc>
      </w:tr>
      <w:tr w:rsidR="007C659E" w:rsidRPr="00BC5500" w:rsidTr="007C659E">
        <w:tc>
          <w:tcPr>
            <w:tcW w:w="738" w:type="dxa"/>
            <w:vMerge w:val="restart"/>
          </w:tcPr>
          <w:p w:rsidR="007C659E" w:rsidRPr="00BC5500" w:rsidRDefault="007C659E" w:rsidP="00BC5500">
            <w:pPr>
              <w:rPr>
                <w:rFonts w:ascii="PMingLiU" w:eastAsia="PMingLiU" w:hAnsi="PMingLiU"/>
                <w:lang w:eastAsia="zh-TW"/>
              </w:rPr>
            </w:pPr>
          </w:p>
          <w:p w:rsidR="007C659E" w:rsidRPr="00BC5500" w:rsidRDefault="007C659E" w:rsidP="00BC5500">
            <w:pPr>
              <w:rPr>
                <w:rFonts w:ascii="PMingLiU" w:eastAsia="PMingLiU" w:hAnsi="PMingLiU"/>
                <w:lang w:eastAsia="zh-TW"/>
              </w:rPr>
            </w:pPr>
          </w:p>
          <w:p w:rsidR="007C659E" w:rsidRPr="00BC5500" w:rsidRDefault="007C659E" w:rsidP="00BC5500">
            <w:pPr>
              <w:rPr>
                <w:rFonts w:ascii="PMingLiU" w:eastAsia="PMingLiU" w:hAnsi="PMingLiU"/>
                <w:lang w:eastAsia="zh-TW"/>
              </w:rPr>
            </w:pPr>
            <w:r w:rsidRPr="00BC5500">
              <w:rPr>
                <w:rFonts w:ascii="PMingLiU" w:eastAsia="PMingLiU" w:hAnsi="PMingLiU" w:hint="eastAsia"/>
                <w:lang w:eastAsia="zh-TW"/>
              </w:rPr>
              <w:t xml:space="preserve">  諾</w:t>
            </w:r>
          </w:p>
          <w:p w:rsidR="007C659E" w:rsidRPr="00BC5500" w:rsidRDefault="007C659E" w:rsidP="00BC5500">
            <w:pPr>
              <w:rPr>
                <w:rFonts w:ascii="PMingLiU" w:eastAsia="PMingLiU" w:hAnsi="PMingLiU"/>
                <w:lang w:eastAsia="zh-TW"/>
              </w:rPr>
            </w:pPr>
            <w:r w:rsidRPr="00BC5500">
              <w:rPr>
                <w:rFonts w:ascii="PMingLiU" w:eastAsia="PMingLiU" w:hAnsi="PMingLiU" w:hint="eastAsia"/>
                <w:lang w:eastAsia="zh-TW"/>
              </w:rPr>
              <w:t xml:space="preserve"> 斯</w:t>
            </w:r>
          </w:p>
          <w:p w:rsidR="007C659E" w:rsidRPr="00BC5500" w:rsidRDefault="007C659E" w:rsidP="00BC5500">
            <w:pPr>
              <w:rPr>
                <w:rFonts w:ascii="PMingLiU" w:eastAsia="PMingLiU" w:hAnsi="PMingLiU"/>
                <w:lang w:eastAsia="zh-TW"/>
              </w:rPr>
            </w:pPr>
            <w:r w:rsidRPr="00BC5500">
              <w:rPr>
                <w:rFonts w:ascii="PMingLiU" w:eastAsia="PMingLiU" w:hAnsi="PMingLiU" w:hint="eastAsia"/>
                <w:lang w:eastAsia="zh-TW"/>
              </w:rPr>
              <w:t xml:space="preserve"> 底</w:t>
            </w:r>
          </w:p>
          <w:p w:rsidR="007C659E" w:rsidRPr="00BC5500" w:rsidRDefault="007C659E" w:rsidP="00BC5500">
            <w:pPr>
              <w:rPr>
                <w:rFonts w:ascii="PMingLiU" w:eastAsia="PMingLiU" w:hAnsi="PMingLiU"/>
                <w:lang w:eastAsia="zh-TW"/>
              </w:rPr>
            </w:pPr>
            <w:r w:rsidRPr="00BC5500">
              <w:rPr>
                <w:rFonts w:ascii="PMingLiU" w:eastAsia="PMingLiU" w:hAnsi="PMingLiU" w:hint="eastAsia"/>
                <w:lang w:eastAsia="zh-TW"/>
              </w:rPr>
              <w:t xml:space="preserve"> 者</w:t>
            </w:r>
          </w:p>
          <w:p w:rsidR="007C659E" w:rsidRPr="00BC5500" w:rsidRDefault="007C659E" w:rsidP="00BC5500">
            <w:pPr>
              <w:rPr>
                <w:rFonts w:ascii="PMingLiU" w:eastAsia="PMingLiU" w:hAnsi="PMingLiU"/>
                <w:lang w:eastAsia="zh-TW"/>
              </w:rPr>
            </w:pPr>
            <w:r w:rsidRPr="00BC5500">
              <w:rPr>
                <w:rFonts w:ascii="PMingLiU" w:eastAsia="PMingLiU" w:hAnsi="PMingLiU" w:hint="eastAsia"/>
                <w:lang w:eastAsia="zh-TW"/>
              </w:rPr>
              <w:t xml:space="preserve"> 的</w:t>
            </w:r>
          </w:p>
          <w:p w:rsidR="007C659E" w:rsidRPr="00BC5500" w:rsidRDefault="007C659E" w:rsidP="00BC5500">
            <w:pPr>
              <w:rPr>
                <w:rFonts w:ascii="PMingLiU" w:eastAsia="PMingLiU" w:hAnsi="PMingLiU"/>
                <w:lang w:eastAsia="zh-TW"/>
              </w:rPr>
            </w:pPr>
            <w:r w:rsidRPr="00BC5500">
              <w:rPr>
                <w:rFonts w:ascii="PMingLiU" w:eastAsia="PMingLiU" w:hAnsi="PMingLiU" w:hint="eastAsia"/>
                <w:lang w:eastAsia="zh-TW"/>
              </w:rPr>
              <w:t xml:space="preserve"> 愛</w:t>
            </w:r>
          </w:p>
        </w:tc>
        <w:tc>
          <w:tcPr>
            <w:tcW w:w="1260" w:type="dxa"/>
            <w:vMerge w:val="restart"/>
          </w:tcPr>
          <w:p w:rsidR="007C659E" w:rsidRPr="00BC5500" w:rsidRDefault="007C659E" w:rsidP="00BC5500">
            <w:pPr>
              <w:rPr>
                <w:rFonts w:ascii="PMingLiU" w:eastAsia="PMingLiU" w:hAnsi="PMingLiU"/>
                <w:lang w:eastAsia="zh-TW"/>
              </w:rPr>
            </w:pPr>
          </w:p>
          <w:p w:rsidR="007C659E" w:rsidRPr="00BC5500" w:rsidRDefault="007C659E" w:rsidP="00BC5500">
            <w:pPr>
              <w:rPr>
                <w:rFonts w:ascii="PMingLiU" w:eastAsia="PMingLiU" w:hAnsi="PMingLiU"/>
                <w:lang w:eastAsia="zh-TW"/>
              </w:rPr>
            </w:pPr>
          </w:p>
          <w:p w:rsidR="007C659E" w:rsidRPr="00BC5500" w:rsidRDefault="009844EA" w:rsidP="00BC5500">
            <w:pPr>
              <w:rPr>
                <w:rFonts w:ascii="PMingLiU" w:eastAsia="PMingLiU" w:hAnsi="PMingLiU"/>
                <w:lang w:eastAsia="zh-TW"/>
              </w:rPr>
            </w:pPr>
            <w:r w:rsidRPr="00BC5500">
              <w:rPr>
                <w:rFonts w:ascii="PMingLiU" w:eastAsia="PMingLiU" w:hAnsi="PMingLiU" w:hint="eastAsia"/>
                <w:lang w:eastAsia="zh-TW"/>
              </w:rPr>
              <w:t>關係破裂</w:t>
            </w:r>
          </w:p>
          <w:p w:rsidR="007C659E" w:rsidRPr="00BC5500" w:rsidRDefault="008F2F9C" w:rsidP="00BC5500">
            <w:pPr>
              <w:rPr>
                <w:rFonts w:ascii="PMingLiU" w:eastAsia="PMingLiU" w:hAnsi="PMingLiU"/>
                <w:lang w:eastAsia="zh-TW"/>
              </w:rPr>
            </w:pPr>
            <w:r>
              <w:rPr>
                <w:rFonts w:ascii="PMingLiU" w:eastAsia="PMingLiU" w:hAnsi="PMingLiU"/>
                <w:noProof/>
              </w:rPr>
              <w:pict>
                <v:shapetype id="_x0000_t57" coordsize="21600,21600" o:spt="57" adj="2700" path="m,10800qy10800,,21600,10800,10800,21600,,10800xar@0@0@16@16@12@14@15@13xar@0@0@16@16@13@15@14@12xe">
                  <v:stroke joinstyle="miter"/>
                  <v:formulas>
                    <v:f eqn="val #0"/>
                    <v:f eqn="prod @0 2 1"/>
                    <v:f eqn="sum 21600 0 @1"/>
                    <v:f eqn="prod @2 @2 1"/>
                    <v:f eqn="prod @0 @0 1"/>
                    <v:f eqn="sum @3 0 @4"/>
                    <v:f eqn="prod @5 1 8"/>
                    <v:f eqn="sqrt @6"/>
                    <v:f eqn="prod @4 1 8"/>
                    <v:f eqn="sqrt @8"/>
                    <v:f eqn="sum @7 @9 0"/>
                    <v:f eqn="sum @7 0 @9"/>
                    <v:f eqn="sum @10 10800 0"/>
                    <v:f eqn="sum 10800 0 @10"/>
                    <v:f eqn="sum @11 10800 0"/>
                    <v:f eqn="sum 10800 0 @11"/>
                    <v:f eqn="sum 21600 0 @0"/>
                  </v:formulas>
                  <v:path o:connecttype="custom" o:connectlocs="10800,0;3163,3163;0,10800;3163,18437;10800,21600;18437,18437;21600,10800;18437,3163" textboxrect="3163,3163,18437,18437"/>
                  <v:handles>
                    <v:h position="#0,center" xrange="0,7200"/>
                  </v:handles>
                </v:shapetype>
                <v:shape id="&quot;No&quot; Symbol 17" o:spid="_x0000_s1037" type="#_x0000_t57" style="position:absolute;margin-left:8.1pt;margin-top:8pt;width:38.95pt;height:39.6pt;z-index:251711488;visibility:visible;mso-width-relative:margin;mso-height-relative:margin;v-text-anchor:middle" wrapcoords="7477 -408 4154 815 -415 4483 -831 8151 -831 13449 2077 19155 6646 21600 7477 21600 13708 21600 14538 21600 19108 19155 22431 12634 21600 4891 15785 0 13708 -408 7477 -408"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" adj="4050" fillcolor="white [3201]" strokecolor="black [3200]" strokeweight="2pt">
                  <w10:wrap type="through"/>
                </v:shape>
              </w:pict>
            </w:r>
            <w:r w:rsidR="009844EA" w:rsidRPr="00BC5500">
              <w:rPr>
                <w:rFonts w:ascii="PMingLiU" w:eastAsia="PMingLiU" w:hAnsi="PMingLiU" w:hint="eastAsia"/>
                <w:lang w:eastAsia="zh-TW"/>
              </w:rPr>
              <w:t>否認基督</w:t>
            </w:r>
          </w:p>
          <w:p w:rsidR="007C659E" w:rsidRPr="00BC5500" w:rsidRDefault="007C659E" w:rsidP="00BC5500">
            <w:pPr>
              <w:rPr>
                <w:rFonts w:ascii="PMingLiU" w:eastAsia="PMingLiU" w:hAnsi="PMingLiU"/>
                <w:lang w:eastAsia="zh-TW"/>
              </w:rPr>
            </w:pPr>
            <w:r w:rsidRPr="00BC5500">
              <w:rPr>
                <w:rFonts w:ascii="PMingLiU" w:eastAsia="PMingLiU" w:hAnsi="PMingLiU" w:hint="eastAsia"/>
                <w:lang w:eastAsia="zh-TW"/>
              </w:rPr>
              <w:t>離開教會</w:t>
            </w:r>
          </w:p>
        </w:tc>
        <w:tc>
          <w:tcPr>
            <w:tcW w:w="810" w:type="dxa"/>
            <w:vMerge w:val="restart"/>
          </w:tcPr>
          <w:p w:rsidR="007C659E" w:rsidRPr="00BC5500" w:rsidRDefault="007C659E" w:rsidP="00BC5500">
            <w:pPr>
              <w:rPr>
                <w:rFonts w:ascii="PMingLiU" w:eastAsia="PMingLiU" w:hAnsi="PMingLiU"/>
                <w:lang w:eastAsia="zh-TW"/>
              </w:rPr>
            </w:pPr>
          </w:p>
          <w:p w:rsidR="007C659E" w:rsidRPr="00BC5500" w:rsidRDefault="007C659E" w:rsidP="00BC5500">
            <w:pPr>
              <w:rPr>
                <w:rFonts w:ascii="PMingLiU" w:eastAsia="PMingLiU" w:hAnsi="PMingLiU"/>
                <w:lang w:eastAsia="zh-TW"/>
              </w:rPr>
            </w:pPr>
          </w:p>
          <w:p w:rsidR="007C659E" w:rsidRPr="00BC5500" w:rsidRDefault="007C659E" w:rsidP="00BC5500">
            <w:pPr>
              <w:rPr>
                <w:rFonts w:ascii="PMingLiU" w:eastAsia="PMingLiU" w:hAnsi="PMingLiU"/>
                <w:lang w:eastAsia="zh-TW"/>
              </w:rPr>
            </w:pPr>
          </w:p>
          <w:p w:rsidR="007C659E" w:rsidRPr="00BC5500" w:rsidRDefault="007C659E" w:rsidP="00BC5500">
            <w:pPr>
              <w:rPr>
                <w:rFonts w:ascii="PMingLiU" w:eastAsia="PMingLiU" w:hAnsi="PMingLiU"/>
                <w:lang w:eastAsia="zh-TW"/>
              </w:rPr>
            </w:pPr>
            <w:r w:rsidRPr="00BC5500">
              <w:rPr>
                <w:rFonts w:ascii="PMingLiU" w:eastAsia="PMingLiU" w:hAnsi="PMingLiU" w:hint="eastAsia"/>
                <w:lang w:eastAsia="zh-TW"/>
              </w:rPr>
              <w:t xml:space="preserve">  愛</w:t>
            </w:r>
          </w:p>
          <w:p w:rsidR="007C659E" w:rsidRPr="00BC5500" w:rsidRDefault="007C659E" w:rsidP="00BC5500">
            <w:pPr>
              <w:rPr>
                <w:rFonts w:ascii="PMingLiU" w:eastAsia="PMingLiU" w:hAnsi="PMingLiU"/>
                <w:lang w:eastAsia="zh-TW"/>
              </w:rPr>
            </w:pPr>
            <w:r w:rsidRPr="00BC5500">
              <w:rPr>
                <w:rFonts w:ascii="PMingLiU" w:eastAsia="PMingLiU" w:hAnsi="PMingLiU" w:hint="eastAsia"/>
                <w:lang w:eastAsia="zh-TW"/>
              </w:rPr>
              <w:t xml:space="preserve">  的</w:t>
            </w:r>
          </w:p>
          <w:p w:rsidR="007C659E" w:rsidRPr="00BC5500" w:rsidRDefault="007C659E" w:rsidP="00BC5500">
            <w:pPr>
              <w:rPr>
                <w:rFonts w:ascii="PMingLiU" w:eastAsia="PMingLiU" w:hAnsi="PMingLiU"/>
                <w:lang w:eastAsia="zh-TW"/>
              </w:rPr>
            </w:pPr>
            <w:r w:rsidRPr="00BC5500">
              <w:rPr>
                <w:rFonts w:ascii="PMingLiU" w:eastAsia="PMingLiU" w:hAnsi="PMingLiU" w:hint="eastAsia"/>
                <w:lang w:eastAsia="zh-TW"/>
              </w:rPr>
              <w:t xml:space="preserve">  失</w:t>
            </w:r>
          </w:p>
          <w:p w:rsidR="007C659E" w:rsidRPr="00BC5500" w:rsidRDefault="007C659E" w:rsidP="00BC5500">
            <w:pPr>
              <w:rPr>
                <w:rFonts w:ascii="PMingLiU" w:eastAsia="PMingLiU" w:hAnsi="PMingLiU"/>
                <w:lang w:eastAsia="zh-TW"/>
              </w:rPr>
            </w:pPr>
            <w:r w:rsidRPr="00BC5500">
              <w:rPr>
                <w:rFonts w:ascii="PMingLiU" w:eastAsia="PMingLiU" w:hAnsi="PMingLiU" w:hint="eastAsia"/>
                <w:lang w:eastAsia="zh-TW"/>
              </w:rPr>
              <w:t xml:space="preserve">  落</w:t>
            </w:r>
          </w:p>
        </w:tc>
        <w:tc>
          <w:tcPr>
            <w:tcW w:w="4705" w:type="dxa"/>
            <w:gridSpan w:val="3"/>
          </w:tcPr>
          <w:p w:rsidR="009844EA" w:rsidRPr="00BC5500" w:rsidRDefault="007C659E" w:rsidP="00BC5500">
            <w:pPr>
              <w:jc w:val="center"/>
              <w:rPr>
                <w:rFonts w:ascii="PMingLiU" w:eastAsia="PMingLiU" w:hAnsi="PMingLiU"/>
                <w:lang w:eastAsia="zh-TW"/>
              </w:rPr>
            </w:pPr>
            <w:r w:rsidRPr="00BC5500">
              <w:rPr>
                <w:rFonts w:ascii="PMingLiU" w:eastAsia="PMingLiU" w:hAnsi="PMingLiU" w:hint="eastAsia"/>
                <w:lang w:eastAsia="zh-TW"/>
              </w:rPr>
              <w:t>“他們從我們中間出去，</w:t>
            </w:r>
          </w:p>
          <w:p w:rsidR="007C659E" w:rsidRPr="00BC5500" w:rsidRDefault="007C659E" w:rsidP="00BC5500">
            <w:pPr>
              <w:jc w:val="center"/>
              <w:rPr>
                <w:rFonts w:ascii="PMingLiU" w:eastAsia="PMingLiU" w:hAnsi="PMingLiU"/>
                <w:lang w:eastAsia="zh-TW"/>
              </w:rPr>
            </w:pPr>
            <w:r w:rsidRPr="00BC5500">
              <w:rPr>
                <w:rFonts w:ascii="PMingLiU" w:eastAsia="PMingLiU" w:hAnsi="PMingLiU" w:hint="eastAsia"/>
                <w:lang w:eastAsia="zh-TW"/>
              </w:rPr>
              <w:t>卻不是屬我們的。”（2：19）</w:t>
            </w:r>
          </w:p>
        </w:tc>
        <w:tc>
          <w:tcPr>
            <w:tcW w:w="1266" w:type="dxa"/>
            <w:vMerge w:val="restart"/>
          </w:tcPr>
          <w:p w:rsidR="007C659E" w:rsidRPr="00BC5500" w:rsidRDefault="007C659E" w:rsidP="00BC5500">
            <w:pPr>
              <w:rPr>
                <w:rFonts w:ascii="PMingLiU" w:eastAsia="PMingLiU" w:hAnsi="PMingLiU"/>
                <w:lang w:eastAsia="zh-TW"/>
              </w:rPr>
            </w:pPr>
          </w:p>
          <w:p w:rsidR="007C659E" w:rsidRPr="00BC5500" w:rsidRDefault="007C659E" w:rsidP="00BC5500">
            <w:pPr>
              <w:rPr>
                <w:rFonts w:ascii="PMingLiU" w:eastAsia="PMingLiU" w:hAnsi="PMingLiU"/>
                <w:lang w:eastAsia="zh-TW"/>
              </w:rPr>
            </w:pPr>
          </w:p>
          <w:p w:rsidR="007C659E" w:rsidRPr="00BC5500" w:rsidRDefault="007C659E" w:rsidP="00BC5500">
            <w:pPr>
              <w:rPr>
                <w:rFonts w:ascii="PMingLiU" w:eastAsia="PMingLiU" w:hAnsi="PMingLiU"/>
                <w:lang w:eastAsia="zh-TW"/>
              </w:rPr>
            </w:pPr>
            <w:r w:rsidRPr="00BC5500">
              <w:rPr>
                <w:rFonts w:ascii="PMingLiU" w:eastAsia="PMingLiU" w:hAnsi="PMingLiU" w:hint="eastAsia"/>
                <w:lang w:eastAsia="zh-TW"/>
              </w:rPr>
              <w:t xml:space="preserve">      中</w:t>
            </w:r>
          </w:p>
          <w:p w:rsidR="007C659E" w:rsidRPr="00BC5500" w:rsidRDefault="007C659E" w:rsidP="00BC5500">
            <w:pPr>
              <w:rPr>
                <w:rFonts w:ascii="PMingLiU" w:eastAsia="PMingLiU" w:hAnsi="PMingLiU"/>
                <w:lang w:eastAsia="zh-TW"/>
              </w:rPr>
            </w:pPr>
            <w:r w:rsidRPr="00BC5500">
              <w:rPr>
                <w:rFonts w:ascii="PMingLiU" w:eastAsia="PMingLiU" w:hAnsi="PMingLiU" w:hint="eastAsia"/>
                <w:lang w:eastAsia="zh-TW"/>
              </w:rPr>
              <w:t xml:space="preserve">      色</w:t>
            </w:r>
          </w:p>
          <w:p w:rsidR="007C659E" w:rsidRPr="00BC5500" w:rsidRDefault="007C659E" w:rsidP="00BC5500">
            <w:pPr>
              <w:rPr>
                <w:rFonts w:ascii="PMingLiU" w:eastAsia="PMingLiU" w:hAnsi="PMingLiU"/>
                <w:lang w:eastAsia="zh-TW"/>
              </w:rPr>
            </w:pPr>
            <w:r w:rsidRPr="00BC5500">
              <w:rPr>
                <w:rFonts w:ascii="PMingLiU" w:eastAsia="PMingLiU" w:hAnsi="PMingLiU" w:hint="eastAsia"/>
                <w:lang w:eastAsia="zh-TW"/>
              </w:rPr>
              <w:t xml:space="preserve">      屬</w:t>
            </w:r>
          </w:p>
          <w:p w:rsidR="007C659E" w:rsidRPr="00BC5500" w:rsidRDefault="007C659E" w:rsidP="00BC5500">
            <w:pPr>
              <w:rPr>
                <w:rFonts w:ascii="PMingLiU" w:eastAsia="PMingLiU" w:hAnsi="PMingLiU"/>
                <w:lang w:eastAsia="zh-TW"/>
              </w:rPr>
            </w:pPr>
            <w:r w:rsidRPr="00BC5500">
              <w:rPr>
                <w:rFonts w:ascii="PMingLiU" w:eastAsia="PMingLiU" w:hAnsi="PMingLiU" w:hint="eastAsia"/>
                <w:lang w:eastAsia="zh-TW"/>
              </w:rPr>
              <w:t xml:space="preserve">      靈</w:t>
            </w:r>
          </w:p>
          <w:p w:rsidR="007C659E" w:rsidRPr="00BC5500" w:rsidRDefault="007C659E" w:rsidP="00BC5500">
            <w:pPr>
              <w:rPr>
                <w:rFonts w:ascii="PMingLiU" w:eastAsia="PMingLiU" w:hAnsi="PMingLiU"/>
                <w:lang w:eastAsia="zh-TW"/>
              </w:rPr>
            </w:pPr>
            <w:r w:rsidRPr="00BC5500">
              <w:rPr>
                <w:rFonts w:ascii="PMingLiU" w:eastAsia="PMingLiU" w:hAnsi="PMingLiU" w:hint="eastAsia"/>
                <w:lang w:eastAsia="zh-TW"/>
              </w:rPr>
              <w:t xml:space="preserve">      論</w:t>
            </w:r>
          </w:p>
        </w:tc>
      </w:tr>
      <w:tr w:rsidR="007C659E" w:rsidRPr="00BC5500" w:rsidTr="007C659E">
        <w:tc>
          <w:tcPr>
            <w:tcW w:w="738" w:type="dxa"/>
            <w:vMerge/>
          </w:tcPr>
          <w:p w:rsidR="007C659E" w:rsidRPr="00BC5500" w:rsidRDefault="007C659E" w:rsidP="008D45AB">
            <w:pPr>
              <w:spacing w:line="360" w:lineRule="auto"/>
              <w:rPr>
                <w:rFonts w:ascii="PMingLiU" w:eastAsia="PMingLiU" w:hAnsi="PMingLiU"/>
                <w:lang w:eastAsia="zh-TW"/>
              </w:rPr>
            </w:pPr>
          </w:p>
        </w:tc>
        <w:tc>
          <w:tcPr>
            <w:tcW w:w="1260" w:type="dxa"/>
            <w:vMerge/>
          </w:tcPr>
          <w:p w:rsidR="007C659E" w:rsidRPr="00BC5500" w:rsidRDefault="007C659E" w:rsidP="008D45AB">
            <w:pPr>
              <w:spacing w:line="360" w:lineRule="auto"/>
              <w:rPr>
                <w:rFonts w:ascii="PMingLiU" w:eastAsia="PMingLiU" w:hAnsi="PMingLiU"/>
                <w:lang w:eastAsia="zh-TW"/>
              </w:rPr>
            </w:pPr>
          </w:p>
        </w:tc>
        <w:tc>
          <w:tcPr>
            <w:tcW w:w="810" w:type="dxa"/>
            <w:vMerge/>
          </w:tcPr>
          <w:p w:rsidR="007C659E" w:rsidRPr="00BC5500" w:rsidRDefault="007C659E" w:rsidP="008D45AB">
            <w:pPr>
              <w:spacing w:line="360" w:lineRule="auto"/>
              <w:rPr>
                <w:rFonts w:ascii="PMingLiU" w:eastAsia="PMingLiU" w:hAnsi="PMingLiU"/>
                <w:lang w:eastAsia="zh-TW"/>
              </w:rPr>
            </w:pPr>
          </w:p>
        </w:tc>
        <w:tc>
          <w:tcPr>
            <w:tcW w:w="4705" w:type="dxa"/>
            <w:gridSpan w:val="3"/>
          </w:tcPr>
          <w:p w:rsidR="007C659E" w:rsidRPr="00BC5500" w:rsidRDefault="007C659E" w:rsidP="00BC5500">
            <w:pPr>
              <w:rPr>
                <w:rFonts w:ascii="PMingLiU" w:eastAsia="PMingLiU" w:hAnsi="PMingLiU"/>
                <w:lang w:eastAsia="zh-TW"/>
              </w:rPr>
            </w:pPr>
            <w:r w:rsidRPr="00BC5500">
              <w:rPr>
                <w:rFonts w:ascii="PMingLiU" w:eastAsia="PMingLiU" w:hAnsi="PMingLiU" w:hint="eastAsia"/>
                <w:lang w:eastAsia="zh-TW"/>
              </w:rPr>
              <w:t>否認道成肉身（4：2，2：23）</w:t>
            </w:r>
          </w:p>
          <w:p w:rsidR="007C659E" w:rsidRPr="00BC5500" w:rsidRDefault="007C659E" w:rsidP="00BC5500">
            <w:pPr>
              <w:rPr>
                <w:rFonts w:ascii="PMingLiU" w:eastAsia="PMingLiU" w:hAnsi="PMingLiU"/>
                <w:lang w:eastAsia="zh-TW"/>
              </w:rPr>
            </w:pPr>
            <w:r w:rsidRPr="00BC5500">
              <w:rPr>
                <w:rFonts w:ascii="PMingLiU" w:eastAsia="PMingLiU" w:hAnsi="PMingLiU" w:hint="eastAsia"/>
                <w:lang w:eastAsia="zh-TW"/>
              </w:rPr>
              <w:t>敵基督的（2：18）</w:t>
            </w:r>
          </w:p>
          <w:p w:rsidR="007C659E" w:rsidRPr="00BC5500" w:rsidRDefault="007C659E" w:rsidP="00BC5500">
            <w:pPr>
              <w:rPr>
                <w:rFonts w:ascii="PMingLiU" w:eastAsia="PMingLiU" w:hAnsi="PMingLiU"/>
                <w:lang w:eastAsia="zh-TW"/>
              </w:rPr>
            </w:pPr>
            <w:r w:rsidRPr="00BC5500">
              <w:rPr>
                <w:rFonts w:ascii="PMingLiU" w:eastAsia="PMingLiU" w:hAnsi="PMingLiU" w:hint="eastAsia"/>
                <w:lang w:eastAsia="zh-TW"/>
              </w:rPr>
              <w:t>分裂教會（2：19）</w:t>
            </w:r>
          </w:p>
          <w:p w:rsidR="007C659E" w:rsidRPr="00BC5500" w:rsidRDefault="007C659E" w:rsidP="00BC5500">
            <w:pPr>
              <w:rPr>
                <w:rFonts w:ascii="PMingLiU" w:eastAsia="PMingLiU" w:hAnsi="PMingLiU"/>
                <w:lang w:eastAsia="zh-TW"/>
              </w:rPr>
            </w:pPr>
            <w:r w:rsidRPr="00BC5500">
              <w:rPr>
                <w:rFonts w:ascii="PMingLiU" w:eastAsia="PMingLiU" w:hAnsi="PMingLiU" w:hint="eastAsia"/>
                <w:lang w:eastAsia="zh-TW"/>
              </w:rPr>
              <w:t>說謊的（2：22）</w:t>
            </w:r>
          </w:p>
          <w:p w:rsidR="007C659E" w:rsidRPr="00BC5500" w:rsidRDefault="007C659E" w:rsidP="00BC5500">
            <w:pPr>
              <w:rPr>
                <w:rFonts w:ascii="PMingLiU" w:eastAsia="PMingLiU" w:hAnsi="PMingLiU"/>
                <w:lang w:eastAsia="zh-TW"/>
              </w:rPr>
            </w:pPr>
            <w:r w:rsidRPr="00BC5500">
              <w:rPr>
                <w:rFonts w:ascii="PMingLiU" w:eastAsia="PMingLiU" w:hAnsi="PMingLiU" w:hint="eastAsia"/>
                <w:lang w:eastAsia="zh-TW"/>
              </w:rPr>
              <w:t>假先知（4：1）</w:t>
            </w:r>
          </w:p>
          <w:p w:rsidR="007C659E" w:rsidRPr="00BC5500" w:rsidRDefault="007C659E" w:rsidP="00BC5500">
            <w:pPr>
              <w:rPr>
                <w:rFonts w:ascii="PMingLiU" w:eastAsia="PMingLiU" w:hAnsi="PMingLiU"/>
                <w:lang w:eastAsia="zh-TW"/>
              </w:rPr>
            </w:pPr>
            <w:r w:rsidRPr="00BC5500">
              <w:rPr>
                <w:rFonts w:ascii="PMingLiU" w:eastAsia="PMingLiU" w:hAnsi="PMingLiU" w:hint="eastAsia"/>
                <w:lang w:eastAsia="zh-TW"/>
              </w:rPr>
              <w:t>屬世界的（4：5）</w:t>
            </w:r>
          </w:p>
          <w:p w:rsidR="007C659E" w:rsidRPr="00BC5500" w:rsidRDefault="007C659E" w:rsidP="00BC5500">
            <w:pPr>
              <w:rPr>
                <w:rFonts w:ascii="PMingLiU" w:eastAsia="PMingLiU" w:hAnsi="PMingLiU"/>
                <w:lang w:eastAsia="zh-TW"/>
              </w:rPr>
            </w:pPr>
            <w:r w:rsidRPr="00BC5500">
              <w:rPr>
                <w:rFonts w:ascii="PMingLiU" w:eastAsia="PMingLiU" w:hAnsi="PMingLiU" w:hint="eastAsia"/>
                <w:lang w:eastAsia="zh-TW"/>
              </w:rPr>
              <w:t>謬妄的靈（4：6）</w:t>
            </w:r>
          </w:p>
        </w:tc>
        <w:tc>
          <w:tcPr>
            <w:tcW w:w="1266" w:type="dxa"/>
            <w:vMerge/>
          </w:tcPr>
          <w:p w:rsidR="007C659E" w:rsidRPr="00BC5500" w:rsidRDefault="007C659E" w:rsidP="008D45AB">
            <w:pPr>
              <w:spacing w:line="360" w:lineRule="auto"/>
              <w:rPr>
                <w:rFonts w:ascii="PMingLiU" w:eastAsia="PMingLiU" w:hAnsi="PMingLiU"/>
                <w:lang w:eastAsia="zh-TW"/>
              </w:rPr>
            </w:pPr>
          </w:p>
        </w:tc>
      </w:tr>
    </w:tbl>
    <w:p w:rsidR="00943429" w:rsidRPr="00BC5500" w:rsidRDefault="00943429" w:rsidP="007C659E">
      <w:pPr>
        <w:rPr>
          <w:rFonts w:ascii="PMingLiU" w:eastAsia="PMingLiU" w:hAnsi="PMingLiU"/>
          <w:lang w:eastAsia="zh-TW"/>
        </w:rPr>
      </w:pPr>
    </w:p>
    <w:p w:rsidR="004B0C3D" w:rsidRPr="00BC5500" w:rsidRDefault="00A11B64" w:rsidP="007C659E">
      <w:pPr>
        <w:spacing w:line="360" w:lineRule="auto"/>
        <w:jc w:val="center"/>
        <w:rPr>
          <w:rFonts w:ascii="PMingLiU" w:eastAsia="PMingLiU" w:hAnsi="PMingLiU"/>
          <w:b/>
          <w:lang w:eastAsia="zh-TW"/>
        </w:rPr>
      </w:pPr>
      <w:r w:rsidRPr="00BC5500">
        <w:rPr>
          <w:rFonts w:ascii="PMingLiU" w:eastAsia="PMingLiU" w:hAnsi="PMingLiU" w:hint="eastAsia"/>
          <w:b/>
          <w:lang w:eastAsia="zh-TW"/>
        </w:rPr>
        <w:t>圖八</w:t>
      </w:r>
      <w:r w:rsidR="00BC5500" w:rsidRPr="00BC5500">
        <w:rPr>
          <w:rFonts w:ascii="PMingLiU" w:eastAsia="PMingLiU" w:hAnsi="PMingLiU" w:hint="eastAsia"/>
          <w:b/>
          <w:lang w:eastAsia="zh-TW"/>
        </w:rPr>
        <w:t>：約翰一書關於“愛”的主題</w:t>
      </w:r>
    </w:p>
    <w:p w:rsidR="00644F7B" w:rsidRPr="00BC5500" w:rsidRDefault="00644F7B" w:rsidP="008D45AB">
      <w:pPr>
        <w:spacing w:line="360" w:lineRule="auto"/>
        <w:rPr>
          <w:rFonts w:ascii="PMingLiU" w:eastAsia="PMingLiU" w:hAnsi="PMingLiU"/>
          <w:lang w:eastAsia="zh-TW"/>
        </w:rPr>
      </w:pPr>
    </w:p>
    <w:p w:rsidR="0085787F" w:rsidRPr="00BC5500" w:rsidRDefault="00112139" w:rsidP="008D45AB">
      <w:pPr>
        <w:spacing w:line="360" w:lineRule="auto"/>
        <w:rPr>
          <w:rFonts w:ascii="PMingLiU" w:eastAsia="PMingLiU" w:hAnsi="PMingLiU"/>
          <w:lang w:eastAsia="zh-TW"/>
        </w:rPr>
      </w:pPr>
      <w:r w:rsidRPr="00BC5500">
        <w:rPr>
          <w:rFonts w:ascii="PMingLiU" w:eastAsia="PMingLiU" w:hAnsi="PMingLiU" w:hint="eastAsia"/>
          <w:lang w:eastAsia="zh-TW"/>
        </w:rPr>
        <w:lastRenderedPageBreak/>
        <w:t xml:space="preserve">        總之</w:t>
      </w:r>
      <w:r w:rsidR="00D23D2E" w:rsidRPr="00BC5500">
        <w:rPr>
          <w:rFonts w:ascii="PMingLiU" w:eastAsia="PMingLiU" w:hAnsi="PMingLiU" w:hint="eastAsia"/>
          <w:lang w:eastAsia="zh-TW"/>
        </w:rPr>
        <w:t>，從以上五個角度我們看到了“關係論”貫穿於《約翰一書》</w:t>
      </w:r>
      <w:r w:rsidRPr="00BC5500">
        <w:rPr>
          <w:rFonts w:ascii="PMingLiU" w:eastAsia="PMingLiU" w:hAnsi="PMingLiU" w:hint="eastAsia"/>
          <w:lang w:eastAsia="zh-TW"/>
        </w:rPr>
        <w:t>全書之中，</w:t>
      </w:r>
      <w:r w:rsidR="00C265D9" w:rsidRPr="00BC5500">
        <w:rPr>
          <w:rFonts w:ascii="PMingLiU" w:eastAsia="PMingLiU" w:hAnsi="PMingLiU" w:hint="eastAsia"/>
          <w:lang w:eastAsia="zh-TW"/>
        </w:rPr>
        <w:t>無論是縱向關係還是橫向關係，每一個關係都是重要的，對於現代基督徒來說，</w:t>
      </w:r>
      <w:r w:rsidR="00DC5A6B" w:rsidRPr="00BC5500">
        <w:rPr>
          <w:rFonts w:ascii="PMingLiU" w:eastAsia="PMingLiU" w:hAnsi="PMingLiU" w:hint="eastAsia"/>
          <w:lang w:eastAsia="zh-TW"/>
        </w:rPr>
        <w:t>這</w:t>
      </w:r>
      <w:r w:rsidR="00D23D2E" w:rsidRPr="00BC5500">
        <w:rPr>
          <w:rFonts w:ascii="PMingLiU" w:eastAsia="PMingLiU" w:hAnsi="PMingLiU" w:hint="eastAsia"/>
          <w:lang w:eastAsia="zh-TW"/>
        </w:rPr>
        <w:t>些依然是不變</w:t>
      </w:r>
      <w:r w:rsidR="00C265D9" w:rsidRPr="00BC5500">
        <w:rPr>
          <w:rFonts w:ascii="PMingLiU" w:eastAsia="PMingLiU" w:hAnsi="PMingLiU" w:hint="eastAsia"/>
          <w:lang w:eastAsia="zh-TW"/>
        </w:rPr>
        <w:t>的真理。</w:t>
      </w:r>
    </w:p>
    <w:p w:rsidR="00112139" w:rsidRPr="00BC5500" w:rsidRDefault="00112139" w:rsidP="008D45AB">
      <w:pPr>
        <w:spacing w:line="360" w:lineRule="auto"/>
        <w:rPr>
          <w:rFonts w:ascii="PMingLiU" w:eastAsia="PMingLiU" w:hAnsi="PMingLiU"/>
          <w:lang w:eastAsia="zh-TW"/>
        </w:rPr>
      </w:pPr>
    </w:p>
    <w:p w:rsidR="00112139" w:rsidRPr="00BC5500" w:rsidRDefault="00112139">
      <w:pPr>
        <w:rPr>
          <w:rFonts w:ascii="PMingLiU" w:eastAsia="PMingLiU" w:hAnsi="PMingLiU"/>
          <w:lang w:eastAsia="zh-TW"/>
        </w:rPr>
      </w:pPr>
      <w:r w:rsidRPr="00BC5500">
        <w:rPr>
          <w:rFonts w:ascii="PMingLiU" w:eastAsia="PMingLiU" w:hAnsi="PMingLiU"/>
          <w:lang w:eastAsia="zh-TW"/>
        </w:rPr>
        <w:br w:type="page"/>
      </w:r>
    </w:p>
    <w:p w:rsidR="00112139" w:rsidRPr="00BC5500" w:rsidRDefault="00112139" w:rsidP="00112139">
      <w:pPr>
        <w:spacing w:line="360" w:lineRule="auto"/>
        <w:jc w:val="center"/>
        <w:rPr>
          <w:rFonts w:ascii="PMingLiU" w:eastAsia="PMingLiU" w:hAnsi="PMingLiU"/>
          <w:lang w:eastAsia="zh-TW"/>
        </w:rPr>
      </w:pPr>
      <w:r w:rsidRPr="00BC5500">
        <w:rPr>
          <w:rFonts w:ascii="PMingLiU" w:eastAsia="PMingLiU" w:hAnsi="PMingLiU" w:hint="eastAsia"/>
          <w:lang w:eastAsia="zh-TW"/>
        </w:rPr>
        <w:lastRenderedPageBreak/>
        <w:t>參考書目</w:t>
      </w:r>
    </w:p>
    <w:p w:rsidR="00112139" w:rsidRPr="00BC5500" w:rsidRDefault="00112139" w:rsidP="008D45AB">
      <w:pPr>
        <w:spacing w:line="360" w:lineRule="auto"/>
        <w:rPr>
          <w:rFonts w:ascii="PMingLiU" w:eastAsia="PMingLiU" w:hAnsi="PMingLiU"/>
          <w:lang w:eastAsia="zh-TW"/>
        </w:rPr>
      </w:pPr>
    </w:p>
    <w:p w:rsidR="003A0312" w:rsidRPr="00BC5500" w:rsidRDefault="003A0312" w:rsidP="003A0312">
      <w:pPr>
        <w:spacing w:line="360" w:lineRule="auto"/>
        <w:rPr>
          <w:rFonts w:ascii="PMingLiU" w:eastAsia="PMingLiU" w:hAnsi="PMingLiU"/>
          <w:lang w:eastAsia="zh-TW"/>
        </w:rPr>
      </w:pPr>
      <w:r w:rsidRPr="00BC5500">
        <w:rPr>
          <w:rFonts w:ascii="PMingLiU" w:eastAsia="PMingLiU" w:hAnsi="PMingLiU" w:hint="eastAsia"/>
          <w:lang w:eastAsia="zh-TW"/>
        </w:rPr>
        <w:t>溫以諾著：《差傳研究的價</w:t>
      </w:r>
      <w:r w:rsidRPr="00BC5500">
        <w:rPr>
          <w:rFonts w:ascii="PMingLiU" w:eastAsia="PMingLiU" w:hAnsi="PMingLiU" w:cs="PMingLiU" w:hint="eastAsia"/>
          <w:lang w:eastAsia="zh-TW"/>
        </w:rPr>
        <w:t>值</w:t>
      </w:r>
      <w:r w:rsidRPr="00BC5500">
        <w:rPr>
          <w:rFonts w:ascii="PMingLiU" w:eastAsia="PMingLiU" w:hAnsi="PMingLiU" w:hint="eastAsia"/>
          <w:lang w:eastAsia="zh-TW"/>
        </w:rPr>
        <w:t>與重要──對華人教會的啓迪》，刊於《往普天</w:t>
      </w:r>
    </w:p>
    <w:p w:rsidR="003A0312" w:rsidRPr="00BC5500" w:rsidRDefault="003A0312" w:rsidP="003A0312">
      <w:pPr>
        <w:spacing w:line="360" w:lineRule="auto"/>
        <w:rPr>
          <w:rFonts w:ascii="PMingLiU" w:eastAsia="PMingLiU" w:hAnsi="PMingLiU"/>
          <w:lang w:eastAsia="zh-TW"/>
        </w:rPr>
      </w:pPr>
      <w:r w:rsidRPr="00BC5500">
        <w:rPr>
          <w:rFonts w:ascii="PMingLiU" w:eastAsia="PMingLiU" w:hAnsi="PMingLiU" w:hint="eastAsia"/>
          <w:lang w:eastAsia="zh-TW"/>
        </w:rPr>
        <w:t xml:space="preserve">        下去》，2014年1－3月號。</w:t>
      </w:r>
    </w:p>
    <w:p w:rsidR="003A0312" w:rsidRPr="00BC5500" w:rsidRDefault="003A0312" w:rsidP="003A0312">
      <w:pPr>
        <w:pStyle w:val="FootnoteText"/>
        <w:spacing w:line="360" w:lineRule="auto"/>
        <w:rPr>
          <w:rFonts w:ascii="PMingLiU" w:eastAsia="PMingLiU" w:hAnsi="PMingLiU"/>
          <w:lang w:eastAsia="zh-TW"/>
        </w:rPr>
      </w:pPr>
      <w:r w:rsidRPr="00BC5500">
        <w:rPr>
          <w:rFonts w:ascii="PMingLiU" w:eastAsia="PMingLiU" w:hAnsi="PMingLiU" w:hint="eastAsia"/>
          <w:lang w:eastAsia="zh-TW"/>
        </w:rPr>
        <w:t>曾仕強、劉君政著：《人脈關係課》，北京聯合出版公司，2011年。</w:t>
      </w:r>
    </w:p>
    <w:p w:rsidR="003A0312" w:rsidRPr="00BC5500" w:rsidRDefault="003A0312" w:rsidP="003A0312">
      <w:pPr>
        <w:spacing w:line="360" w:lineRule="auto"/>
        <w:rPr>
          <w:rFonts w:ascii="PMingLiU" w:eastAsia="PMingLiU" w:hAnsi="PMingLiU"/>
          <w:lang w:eastAsia="zh-TW"/>
        </w:rPr>
      </w:pPr>
      <w:r w:rsidRPr="00BC5500">
        <w:rPr>
          <w:rFonts w:ascii="PMingLiU" w:eastAsia="PMingLiU" w:hAnsi="PMingLiU" w:hint="eastAsia"/>
          <w:lang w:eastAsia="zh-TW"/>
        </w:rPr>
        <w:t>溫以諾著：《中色神學綱要》，加拿大恩福協會，1999年。</w:t>
      </w:r>
    </w:p>
    <w:p w:rsidR="003A0312" w:rsidRPr="00BC5500" w:rsidRDefault="003A0312" w:rsidP="003A0312">
      <w:pPr>
        <w:spacing w:line="360" w:lineRule="auto"/>
        <w:rPr>
          <w:rFonts w:ascii="PMingLiU" w:eastAsia="PMingLiU" w:hAnsi="PMingLiU" w:cs="PMingLiU"/>
          <w:lang w:eastAsia="zh-TW"/>
        </w:rPr>
      </w:pPr>
      <w:r w:rsidRPr="00BC5500">
        <w:rPr>
          <w:rFonts w:ascii="PMingLiU" w:eastAsia="PMingLiU" w:hAnsi="PMingLiU" w:hint="eastAsia"/>
          <w:lang w:eastAsia="zh-TW"/>
        </w:rPr>
        <w:t>馬歇爾著，潘秋松、林秀娟、蔡</w:t>
      </w:r>
      <w:r w:rsidRPr="00BC5500">
        <w:rPr>
          <w:rFonts w:ascii="PMingLiU" w:eastAsia="PMingLiU" w:hAnsi="PMingLiU" w:cs="PMingLiU" w:hint="eastAsia"/>
          <w:lang w:eastAsia="zh-TW"/>
        </w:rPr>
        <w:t>蓓譯：《馬歇爾新約神學》，美國：麥種傳道會，</w:t>
      </w:r>
    </w:p>
    <w:p w:rsidR="003A0312" w:rsidRPr="00BC5500" w:rsidRDefault="003A0312" w:rsidP="003A0312">
      <w:pPr>
        <w:spacing w:line="360" w:lineRule="auto"/>
        <w:rPr>
          <w:rFonts w:ascii="PMingLiU" w:eastAsia="PMingLiU" w:hAnsi="PMingLiU"/>
          <w:lang w:eastAsia="zh-TW"/>
        </w:rPr>
      </w:pPr>
      <w:r w:rsidRPr="00BC5500">
        <w:rPr>
          <w:rFonts w:ascii="PMingLiU" w:eastAsia="PMingLiU" w:hAnsi="PMingLiU" w:cs="PMingLiU" w:hint="eastAsia"/>
          <w:lang w:eastAsia="zh-TW"/>
        </w:rPr>
        <w:t xml:space="preserve">        2006年。</w:t>
      </w:r>
    </w:p>
    <w:p w:rsidR="00112139" w:rsidRPr="00BC5500" w:rsidRDefault="00112139" w:rsidP="008D45AB">
      <w:pPr>
        <w:spacing w:line="360" w:lineRule="auto"/>
        <w:rPr>
          <w:rFonts w:ascii="PMingLiU" w:eastAsia="PMingLiU" w:hAnsi="PMingLiU"/>
          <w:lang w:eastAsia="zh-TW"/>
        </w:rPr>
      </w:pPr>
    </w:p>
    <w:p w:rsidR="0085787F" w:rsidRPr="00BC5500" w:rsidRDefault="0085787F" w:rsidP="008D45AB">
      <w:pPr>
        <w:spacing w:line="360" w:lineRule="auto"/>
        <w:rPr>
          <w:rFonts w:ascii="PMingLiU" w:eastAsia="PMingLiU" w:hAnsi="PMingLiU"/>
          <w:lang w:eastAsia="zh-TW"/>
        </w:rPr>
      </w:pPr>
    </w:p>
    <w:p w:rsidR="0085787F" w:rsidRPr="00BC5500" w:rsidRDefault="0085787F" w:rsidP="008D45AB">
      <w:pPr>
        <w:spacing w:line="360" w:lineRule="auto"/>
        <w:rPr>
          <w:rFonts w:ascii="PMingLiU" w:eastAsia="PMingLiU" w:hAnsi="PMingLiU"/>
          <w:lang w:eastAsia="zh-TW"/>
        </w:rPr>
      </w:pPr>
    </w:p>
    <w:p w:rsidR="008D45AB" w:rsidRPr="00BC5500" w:rsidRDefault="008D45AB" w:rsidP="008D45AB">
      <w:pPr>
        <w:spacing w:line="360" w:lineRule="auto"/>
        <w:rPr>
          <w:rFonts w:ascii="PMingLiU" w:eastAsia="PMingLiU" w:hAnsi="PMingLiU"/>
          <w:lang w:eastAsia="zh-TW"/>
        </w:rPr>
      </w:pPr>
    </w:p>
    <w:p w:rsidR="00C04205" w:rsidRPr="00BC5500" w:rsidRDefault="00C04205" w:rsidP="008D45AB">
      <w:pPr>
        <w:spacing w:line="360" w:lineRule="auto"/>
        <w:rPr>
          <w:rFonts w:ascii="PMingLiU" w:eastAsia="PMingLiU" w:hAnsi="PMingLiU"/>
          <w:lang w:eastAsia="zh-TW"/>
        </w:rPr>
      </w:pPr>
    </w:p>
    <w:sectPr w:rsidR="00C04205" w:rsidRPr="00BC5500" w:rsidSect="00B07D06">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7242" w:rsidRDefault="00557242" w:rsidP="00B07D06">
      <w:r>
        <w:separator/>
      </w:r>
    </w:p>
  </w:endnote>
  <w:endnote w:type="continuationSeparator" w:id="0">
    <w:p w:rsidR="00557242" w:rsidRDefault="00557242" w:rsidP="00B07D06">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PMingLiU">
    <w:altName w:val="Times New Roman"/>
    <w:panose1 w:val="00000000000000000000"/>
    <w:charset w:val="00"/>
    <w:family w:val="roman"/>
    <w:notTrueType/>
    <w:pitch w:val="default"/>
    <w:sig w:usb0="00000000" w:usb1="00000000" w:usb2="00000000" w:usb3="00000000" w:csb0="00000000" w:csb1="00000000"/>
  </w:font>
  <w:font w:name="Apple LiSung Light">
    <w:altName w:val="Arial Unicode MS"/>
    <w:charset w:val="51"/>
    <w:family w:val="auto"/>
    <w:pitch w:val="variable"/>
    <w:sig w:usb0="00000000" w:usb1="08080000" w:usb2="00000010" w:usb3="00000000" w:csb0="00100000"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5500" w:rsidRDefault="008F2F9C" w:rsidP="00B07D06">
    <w:pPr>
      <w:pStyle w:val="Footer"/>
      <w:framePr w:wrap="around" w:vAnchor="text" w:hAnchor="margin" w:xAlign="center" w:y="1"/>
      <w:rPr>
        <w:rStyle w:val="PageNumber"/>
      </w:rPr>
    </w:pPr>
    <w:r>
      <w:rPr>
        <w:rStyle w:val="PageNumber"/>
      </w:rPr>
      <w:fldChar w:fldCharType="begin"/>
    </w:r>
    <w:r w:rsidR="00BC5500">
      <w:rPr>
        <w:rStyle w:val="PageNumber"/>
      </w:rPr>
      <w:instrText xml:space="preserve">PAGE  </w:instrText>
    </w:r>
    <w:r>
      <w:rPr>
        <w:rStyle w:val="PageNumber"/>
      </w:rPr>
      <w:fldChar w:fldCharType="end"/>
    </w:r>
  </w:p>
  <w:p w:rsidR="00BC5500" w:rsidRDefault="00BC550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5500" w:rsidRDefault="008F2F9C" w:rsidP="00B07D06">
    <w:pPr>
      <w:pStyle w:val="Footer"/>
      <w:framePr w:wrap="around" w:vAnchor="text" w:hAnchor="margin" w:xAlign="center" w:y="1"/>
      <w:rPr>
        <w:rStyle w:val="PageNumber"/>
      </w:rPr>
    </w:pPr>
    <w:r>
      <w:rPr>
        <w:rStyle w:val="PageNumber"/>
      </w:rPr>
      <w:fldChar w:fldCharType="begin"/>
    </w:r>
    <w:r w:rsidR="00BC5500">
      <w:rPr>
        <w:rStyle w:val="PageNumber"/>
      </w:rPr>
      <w:instrText xml:space="preserve">PAGE  </w:instrText>
    </w:r>
    <w:r>
      <w:rPr>
        <w:rStyle w:val="PageNumber"/>
      </w:rPr>
      <w:fldChar w:fldCharType="separate"/>
    </w:r>
    <w:r w:rsidR="00596262">
      <w:rPr>
        <w:rStyle w:val="PageNumber"/>
        <w:noProof/>
      </w:rPr>
      <w:t>2</w:t>
    </w:r>
    <w:r>
      <w:rPr>
        <w:rStyle w:val="PageNumber"/>
      </w:rPr>
      <w:fldChar w:fldCharType="end"/>
    </w:r>
  </w:p>
  <w:p w:rsidR="00BC5500" w:rsidRDefault="00BC550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4FD" w:rsidRDefault="005D14F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7242" w:rsidRDefault="00557242" w:rsidP="00B07D06">
      <w:r>
        <w:separator/>
      </w:r>
    </w:p>
  </w:footnote>
  <w:footnote w:type="continuationSeparator" w:id="0">
    <w:p w:rsidR="00557242" w:rsidRDefault="00557242" w:rsidP="00B07D06">
      <w:r>
        <w:continuationSeparator/>
      </w:r>
    </w:p>
  </w:footnote>
  <w:footnote w:id="1">
    <w:p w:rsidR="00BC5500" w:rsidRPr="001F18A7" w:rsidRDefault="00BC5500" w:rsidP="00E416A2">
      <w:pPr>
        <w:pStyle w:val="FootnoteText"/>
        <w:rPr>
          <w:sz w:val="18"/>
          <w:szCs w:val="18"/>
          <w:lang w:eastAsia="zh-TW"/>
        </w:rPr>
      </w:pPr>
      <w:r w:rsidRPr="001F18A7">
        <w:rPr>
          <w:rStyle w:val="FootnoteReference"/>
          <w:sz w:val="18"/>
          <w:szCs w:val="18"/>
        </w:rPr>
        <w:footnoteRef/>
      </w:r>
      <w:r w:rsidRPr="001F18A7">
        <w:rPr>
          <w:sz w:val="18"/>
          <w:szCs w:val="18"/>
          <w:lang w:eastAsia="zh-TW"/>
        </w:rPr>
        <w:t xml:space="preserve"> </w:t>
      </w:r>
      <w:r w:rsidRPr="001F18A7">
        <w:rPr>
          <w:rFonts w:hint="eastAsia"/>
          <w:sz w:val="18"/>
          <w:szCs w:val="18"/>
          <w:lang w:eastAsia="zh-TW"/>
        </w:rPr>
        <w:t>溫以諾著：《差傳研究的價</w:t>
      </w:r>
      <w:r w:rsidRPr="001F18A7">
        <w:rPr>
          <w:rFonts w:ascii="PMingLiU" w:eastAsia="PMingLiU" w:hAnsi="PMingLiU" w:cs="PMingLiU" w:hint="eastAsia"/>
          <w:sz w:val="18"/>
          <w:szCs w:val="18"/>
          <w:lang w:eastAsia="zh-TW"/>
        </w:rPr>
        <w:t>值</w:t>
      </w:r>
      <w:r w:rsidRPr="001F18A7">
        <w:rPr>
          <w:rFonts w:hint="eastAsia"/>
          <w:sz w:val="18"/>
          <w:szCs w:val="18"/>
          <w:lang w:eastAsia="zh-TW"/>
        </w:rPr>
        <w:t>與重要──對華人教會的啓迪》，刊於《往普天下去》，</w:t>
      </w:r>
      <w:r w:rsidRPr="001F18A7">
        <w:rPr>
          <w:rFonts w:hint="eastAsia"/>
          <w:sz w:val="18"/>
          <w:szCs w:val="18"/>
          <w:lang w:eastAsia="zh-TW"/>
        </w:rPr>
        <w:t>2014</w:t>
      </w:r>
      <w:r w:rsidRPr="001F18A7">
        <w:rPr>
          <w:rFonts w:hint="eastAsia"/>
          <w:sz w:val="18"/>
          <w:szCs w:val="18"/>
          <w:lang w:eastAsia="zh-TW"/>
        </w:rPr>
        <w:t>年</w:t>
      </w:r>
      <w:r w:rsidRPr="001F18A7">
        <w:rPr>
          <w:rFonts w:hint="eastAsia"/>
          <w:sz w:val="18"/>
          <w:szCs w:val="18"/>
          <w:lang w:eastAsia="zh-TW"/>
        </w:rPr>
        <w:t>1</w:t>
      </w:r>
      <w:r>
        <w:rPr>
          <w:rFonts w:hint="eastAsia"/>
          <w:sz w:val="18"/>
          <w:szCs w:val="18"/>
          <w:lang w:eastAsia="zh-TW"/>
        </w:rPr>
        <w:t>－</w:t>
      </w:r>
      <w:r w:rsidRPr="001F18A7">
        <w:rPr>
          <w:rFonts w:hint="eastAsia"/>
          <w:sz w:val="18"/>
          <w:szCs w:val="18"/>
          <w:lang w:eastAsia="zh-TW"/>
        </w:rPr>
        <w:t>3</w:t>
      </w:r>
      <w:r w:rsidRPr="001F18A7">
        <w:rPr>
          <w:rFonts w:hint="eastAsia"/>
          <w:sz w:val="18"/>
          <w:szCs w:val="18"/>
          <w:lang w:eastAsia="zh-TW"/>
        </w:rPr>
        <w:t>月號，頁</w:t>
      </w:r>
      <w:r w:rsidRPr="001F18A7">
        <w:rPr>
          <w:rFonts w:hint="eastAsia"/>
          <w:sz w:val="18"/>
          <w:szCs w:val="18"/>
          <w:lang w:eastAsia="zh-TW"/>
        </w:rPr>
        <w:t>2</w:t>
      </w:r>
      <w:r w:rsidRPr="001F18A7">
        <w:rPr>
          <w:rFonts w:hint="eastAsia"/>
          <w:sz w:val="18"/>
          <w:szCs w:val="18"/>
          <w:lang w:eastAsia="zh-TW"/>
        </w:rPr>
        <w:t>。</w:t>
      </w:r>
    </w:p>
  </w:footnote>
  <w:footnote w:id="2">
    <w:p w:rsidR="00BC5500" w:rsidRPr="008F4F1A" w:rsidRDefault="00BC5500">
      <w:pPr>
        <w:pStyle w:val="FootnoteText"/>
        <w:rPr>
          <w:sz w:val="18"/>
          <w:szCs w:val="18"/>
          <w:lang w:eastAsia="zh-TW"/>
        </w:rPr>
      </w:pPr>
      <w:r w:rsidRPr="008F4F1A">
        <w:rPr>
          <w:rStyle w:val="FootnoteReference"/>
          <w:sz w:val="18"/>
          <w:szCs w:val="18"/>
        </w:rPr>
        <w:footnoteRef/>
      </w:r>
      <w:r w:rsidRPr="008F4F1A">
        <w:rPr>
          <w:rFonts w:hint="eastAsia"/>
          <w:sz w:val="18"/>
          <w:szCs w:val="18"/>
          <w:lang w:eastAsia="zh-TW"/>
        </w:rPr>
        <w:t xml:space="preserve"> </w:t>
      </w:r>
      <w:r w:rsidRPr="008F4F1A">
        <w:rPr>
          <w:rFonts w:hint="eastAsia"/>
          <w:sz w:val="18"/>
          <w:szCs w:val="18"/>
          <w:lang w:eastAsia="zh-TW"/>
        </w:rPr>
        <w:t>曾仕強、劉君政著：《人脈關係課》，北京聯合出版公司，</w:t>
      </w:r>
      <w:r w:rsidRPr="008F4F1A">
        <w:rPr>
          <w:rFonts w:hint="eastAsia"/>
          <w:sz w:val="18"/>
          <w:szCs w:val="18"/>
          <w:lang w:eastAsia="zh-TW"/>
        </w:rPr>
        <w:t>2011</w:t>
      </w:r>
      <w:r w:rsidRPr="008F4F1A">
        <w:rPr>
          <w:rFonts w:hint="eastAsia"/>
          <w:sz w:val="18"/>
          <w:szCs w:val="18"/>
          <w:lang w:eastAsia="zh-TW"/>
        </w:rPr>
        <w:t>年，頁</w:t>
      </w:r>
      <w:r w:rsidRPr="008F4F1A">
        <w:rPr>
          <w:rFonts w:hint="eastAsia"/>
          <w:sz w:val="18"/>
          <w:szCs w:val="18"/>
          <w:lang w:eastAsia="zh-TW"/>
        </w:rPr>
        <w:t>016</w:t>
      </w:r>
      <w:r w:rsidRPr="008F4F1A">
        <w:rPr>
          <w:rFonts w:hint="eastAsia"/>
          <w:sz w:val="18"/>
          <w:szCs w:val="18"/>
          <w:lang w:eastAsia="zh-TW"/>
        </w:rPr>
        <w:t>。</w:t>
      </w:r>
    </w:p>
  </w:footnote>
  <w:footnote w:id="3">
    <w:p w:rsidR="00BC5500" w:rsidRPr="008F4F1A" w:rsidRDefault="00BC5500">
      <w:pPr>
        <w:pStyle w:val="FootnoteText"/>
        <w:rPr>
          <w:sz w:val="18"/>
          <w:szCs w:val="18"/>
          <w:lang w:eastAsia="zh-TW"/>
        </w:rPr>
      </w:pPr>
      <w:r w:rsidRPr="008F4F1A">
        <w:rPr>
          <w:rStyle w:val="FootnoteReference"/>
          <w:sz w:val="18"/>
          <w:szCs w:val="18"/>
        </w:rPr>
        <w:footnoteRef/>
      </w:r>
      <w:r w:rsidRPr="008F4F1A">
        <w:rPr>
          <w:rFonts w:hint="eastAsia"/>
          <w:sz w:val="18"/>
          <w:szCs w:val="18"/>
          <w:lang w:eastAsia="zh-TW"/>
        </w:rPr>
        <w:t xml:space="preserve"> </w:t>
      </w:r>
      <w:r w:rsidRPr="008F4F1A">
        <w:rPr>
          <w:rFonts w:hint="eastAsia"/>
          <w:sz w:val="18"/>
          <w:szCs w:val="18"/>
          <w:lang w:eastAsia="zh-TW"/>
        </w:rPr>
        <w:t>溫以諾著：《中色神學綱要》，加拿大恩福協會，</w:t>
      </w:r>
      <w:r w:rsidRPr="008F4F1A">
        <w:rPr>
          <w:rFonts w:hint="eastAsia"/>
          <w:sz w:val="18"/>
          <w:szCs w:val="18"/>
          <w:lang w:eastAsia="zh-TW"/>
        </w:rPr>
        <w:t>1999</w:t>
      </w:r>
      <w:r w:rsidRPr="008F4F1A">
        <w:rPr>
          <w:rFonts w:hint="eastAsia"/>
          <w:sz w:val="18"/>
          <w:szCs w:val="18"/>
          <w:lang w:eastAsia="zh-TW"/>
        </w:rPr>
        <w:t>年，頁</w:t>
      </w:r>
      <w:r>
        <w:rPr>
          <w:rFonts w:hint="eastAsia"/>
          <w:sz w:val="18"/>
          <w:szCs w:val="18"/>
          <w:lang w:eastAsia="zh-TW"/>
        </w:rPr>
        <w:t>61</w:t>
      </w:r>
      <w:r w:rsidRPr="008F4F1A">
        <w:rPr>
          <w:rFonts w:hint="eastAsia"/>
          <w:sz w:val="18"/>
          <w:szCs w:val="18"/>
          <w:lang w:eastAsia="zh-TW"/>
        </w:rPr>
        <w:t>。</w:t>
      </w:r>
    </w:p>
  </w:footnote>
  <w:footnote w:id="4">
    <w:p w:rsidR="00BC5500" w:rsidRPr="008F4F1A" w:rsidRDefault="00BC5500" w:rsidP="00683A67">
      <w:pPr>
        <w:pStyle w:val="FootnoteText"/>
        <w:rPr>
          <w:sz w:val="18"/>
          <w:szCs w:val="18"/>
          <w:lang w:eastAsia="zh-TW"/>
        </w:rPr>
      </w:pPr>
      <w:r w:rsidRPr="008F4F1A">
        <w:rPr>
          <w:rStyle w:val="FootnoteReference"/>
          <w:sz w:val="18"/>
          <w:szCs w:val="18"/>
        </w:rPr>
        <w:footnoteRef/>
      </w:r>
      <w:r w:rsidRPr="008F4F1A">
        <w:rPr>
          <w:rFonts w:hint="eastAsia"/>
          <w:sz w:val="18"/>
          <w:szCs w:val="18"/>
          <w:lang w:eastAsia="zh-TW"/>
        </w:rPr>
        <w:t xml:space="preserve"> </w:t>
      </w:r>
      <w:r>
        <w:rPr>
          <w:rFonts w:hint="eastAsia"/>
          <w:sz w:val="18"/>
          <w:szCs w:val="18"/>
          <w:lang w:eastAsia="zh-TW"/>
        </w:rPr>
        <w:t>溫以諾著：《中色神學綱要》</w:t>
      </w:r>
      <w:r w:rsidRPr="008F4F1A">
        <w:rPr>
          <w:rFonts w:hint="eastAsia"/>
          <w:sz w:val="18"/>
          <w:szCs w:val="18"/>
          <w:lang w:eastAsia="zh-TW"/>
        </w:rPr>
        <w:t>，頁</w:t>
      </w:r>
      <w:r>
        <w:rPr>
          <w:rFonts w:hint="eastAsia"/>
          <w:sz w:val="18"/>
          <w:szCs w:val="18"/>
          <w:lang w:eastAsia="zh-TW"/>
        </w:rPr>
        <w:t>93</w:t>
      </w:r>
      <w:r w:rsidRPr="008F4F1A">
        <w:rPr>
          <w:rFonts w:hint="eastAsia"/>
          <w:sz w:val="18"/>
          <w:szCs w:val="18"/>
          <w:lang w:eastAsia="zh-TW"/>
        </w:rPr>
        <w:t>。</w:t>
      </w:r>
    </w:p>
  </w:footnote>
  <w:footnote w:id="5">
    <w:p w:rsidR="00BC5500" w:rsidRPr="00580309" w:rsidRDefault="00BC5500">
      <w:pPr>
        <w:pStyle w:val="FootnoteText"/>
        <w:rPr>
          <w:sz w:val="18"/>
          <w:szCs w:val="18"/>
          <w:lang w:eastAsia="zh-TW"/>
        </w:rPr>
      </w:pPr>
      <w:r w:rsidRPr="00580309">
        <w:rPr>
          <w:rStyle w:val="FootnoteReference"/>
          <w:sz w:val="18"/>
          <w:szCs w:val="18"/>
        </w:rPr>
        <w:footnoteRef/>
      </w:r>
      <w:r w:rsidRPr="00580309">
        <w:rPr>
          <w:sz w:val="18"/>
          <w:szCs w:val="18"/>
          <w:lang w:eastAsia="zh-TW"/>
        </w:rPr>
        <w:t xml:space="preserve"> </w:t>
      </w:r>
      <w:r w:rsidRPr="00580309">
        <w:rPr>
          <w:rFonts w:hint="eastAsia"/>
          <w:sz w:val="18"/>
          <w:szCs w:val="18"/>
          <w:lang w:eastAsia="zh-TW"/>
        </w:rPr>
        <w:t>馬歇爾著，潘秋松、林秀娟、蔡</w:t>
      </w:r>
      <w:r w:rsidRPr="00580309">
        <w:rPr>
          <w:rFonts w:ascii="PMingLiU" w:eastAsia="PMingLiU" w:hAnsi="PMingLiU" w:cs="PMingLiU" w:hint="eastAsia"/>
          <w:sz w:val="18"/>
          <w:szCs w:val="18"/>
          <w:lang w:eastAsia="zh-TW"/>
        </w:rPr>
        <w:t>蓓譯：《馬歇爾新約神學》，美國：麥種傳道會，2006年，頁505。</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4FD" w:rsidRDefault="005D14F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4FD" w:rsidRDefault="005D14F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okmarkStart w:id="0" w:name="_GoBack" w:displacedByCustomXml="next"/>
  <w:bookmarkEnd w:id="0" w:displacedByCustomXml="next"/>
  <w:sdt>
    <w:sdtPr>
      <w:id w:val="-1544590241"/>
      <w:docPartObj>
        <w:docPartGallery w:val="Page Numbers (Top of Page)"/>
        <w:docPartUnique/>
      </w:docPartObj>
    </w:sdtPr>
    <w:sdtEndPr>
      <w:rPr>
        <w:noProof/>
      </w:rPr>
    </w:sdtEndPr>
    <w:sdtContent>
      <w:p w:rsidR="005D14FD" w:rsidRDefault="008F2F9C">
        <w:pPr>
          <w:pStyle w:val="Header"/>
          <w:jc w:val="right"/>
        </w:pPr>
        <w:r>
          <w:fldChar w:fldCharType="begin"/>
        </w:r>
        <w:r w:rsidR="005D14FD">
          <w:instrText xml:space="preserve"> PAGE   \* MERGEFORMAT </w:instrText>
        </w:r>
        <w:r>
          <w:fldChar w:fldCharType="separate"/>
        </w:r>
        <w:r w:rsidR="00596262">
          <w:rPr>
            <w:noProof/>
          </w:rPr>
          <w:t>0</w:t>
        </w:r>
        <w:r>
          <w:rPr>
            <w:noProof/>
          </w:rPr>
          <w:fldChar w:fldCharType="end"/>
        </w:r>
      </w:p>
    </w:sdtContent>
  </w:sdt>
  <w:p w:rsidR="00F6470B" w:rsidRDefault="00F6470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useFELayout/>
  </w:compat>
  <w:rsids>
    <w:rsidRoot w:val="00870E6F"/>
    <w:rsid w:val="000246BC"/>
    <w:rsid w:val="000258EE"/>
    <w:rsid w:val="00027B1A"/>
    <w:rsid w:val="0004679C"/>
    <w:rsid w:val="00053E17"/>
    <w:rsid w:val="0006568A"/>
    <w:rsid w:val="00071125"/>
    <w:rsid w:val="00073F1D"/>
    <w:rsid w:val="000812B3"/>
    <w:rsid w:val="0008793B"/>
    <w:rsid w:val="000900A6"/>
    <w:rsid w:val="0009451B"/>
    <w:rsid w:val="00097A48"/>
    <w:rsid w:val="000A61B3"/>
    <w:rsid w:val="000A6B92"/>
    <w:rsid w:val="000C768E"/>
    <w:rsid w:val="000D3DBB"/>
    <w:rsid w:val="000D705C"/>
    <w:rsid w:val="000F03AE"/>
    <w:rsid w:val="001047D6"/>
    <w:rsid w:val="00105CF8"/>
    <w:rsid w:val="00112139"/>
    <w:rsid w:val="00135407"/>
    <w:rsid w:val="00135546"/>
    <w:rsid w:val="001462A4"/>
    <w:rsid w:val="0015428A"/>
    <w:rsid w:val="001578D2"/>
    <w:rsid w:val="00162257"/>
    <w:rsid w:val="00165F1C"/>
    <w:rsid w:val="0016748B"/>
    <w:rsid w:val="00190A33"/>
    <w:rsid w:val="00191AB0"/>
    <w:rsid w:val="001A11CA"/>
    <w:rsid w:val="001A1A26"/>
    <w:rsid w:val="001A5EC4"/>
    <w:rsid w:val="001C04FE"/>
    <w:rsid w:val="001C50E5"/>
    <w:rsid w:val="001C7C40"/>
    <w:rsid w:val="001D0376"/>
    <w:rsid w:val="001D336E"/>
    <w:rsid w:val="001F18A7"/>
    <w:rsid w:val="001F77EC"/>
    <w:rsid w:val="00210A28"/>
    <w:rsid w:val="0021437F"/>
    <w:rsid w:val="002149D7"/>
    <w:rsid w:val="00221BAD"/>
    <w:rsid w:val="0022337D"/>
    <w:rsid w:val="00227D92"/>
    <w:rsid w:val="0024059E"/>
    <w:rsid w:val="0024259B"/>
    <w:rsid w:val="00247FA2"/>
    <w:rsid w:val="0027240F"/>
    <w:rsid w:val="00284F97"/>
    <w:rsid w:val="00285B1E"/>
    <w:rsid w:val="002A1E73"/>
    <w:rsid w:val="002A2E84"/>
    <w:rsid w:val="002A63AB"/>
    <w:rsid w:val="002B390D"/>
    <w:rsid w:val="002C2A0D"/>
    <w:rsid w:val="002C78E5"/>
    <w:rsid w:val="002D0F6C"/>
    <w:rsid w:val="002D43BC"/>
    <w:rsid w:val="002D7C64"/>
    <w:rsid w:val="002E08DF"/>
    <w:rsid w:val="002E0A1D"/>
    <w:rsid w:val="002E25BF"/>
    <w:rsid w:val="002E7C5F"/>
    <w:rsid w:val="0030208D"/>
    <w:rsid w:val="0031003B"/>
    <w:rsid w:val="00311C66"/>
    <w:rsid w:val="0031239B"/>
    <w:rsid w:val="00315648"/>
    <w:rsid w:val="00331FF7"/>
    <w:rsid w:val="00334EFB"/>
    <w:rsid w:val="00336B15"/>
    <w:rsid w:val="00347032"/>
    <w:rsid w:val="003476DA"/>
    <w:rsid w:val="00350EF8"/>
    <w:rsid w:val="00354940"/>
    <w:rsid w:val="00364BD1"/>
    <w:rsid w:val="00367AF2"/>
    <w:rsid w:val="003934AF"/>
    <w:rsid w:val="003A0312"/>
    <w:rsid w:val="003A453F"/>
    <w:rsid w:val="003A7141"/>
    <w:rsid w:val="003B2AEB"/>
    <w:rsid w:val="003B63FC"/>
    <w:rsid w:val="003B72F4"/>
    <w:rsid w:val="003D0CC9"/>
    <w:rsid w:val="003E2B4C"/>
    <w:rsid w:val="003E614E"/>
    <w:rsid w:val="00401D02"/>
    <w:rsid w:val="00431B75"/>
    <w:rsid w:val="004372D9"/>
    <w:rsid w:val="004447C7"/>
    <w:rsid w:val="0047688C"/>
    <w:rsid w:val="00480DFB"/>
    <w:rsid w:val="00491A3B"/>
    <w:rsid w:val="00494099"/>
    <w:rsid w:val="004B0472"/>
    <w:rsid w:val="004B0C3D"/>
    <w:rsid w:val="004B128C"/>
    <w:rsid w:val="004C62FF"/>
    <w:rsid w:val="004D2D7E"/>
    <w:rsid w:val="004E34CD"/>
    <w:rsid w:val="004E59D9"/>
    <w:rsid w:val="00504D5A"/>
    <w:rsid w:val="00506726"/>
    <w:rsid w:val="00515D60"/>
    <w:rsid w:val="005279E7"/>
    <w:rsid w:val="005338AB"/>
    <w:rsid w:val="005350E7"/>
    <w:rsid w:val="00536579"/>
    <w:rsid w:val="005400EC"/>
    <w:rsid w:val="00540B79"/>
    <w:rsid w:val="00551B76"/>
    <w:rsid w:val="00555B5E"/>
    <w:rsid w:val="00557242"/>
    <w:rsid w:val="00561357"/>
    <w:rsid w:val="005655A8"/>
    <w:rsid w:val="0057039B"/>
    <w:rsid w:val="00571C55"/>
    <w:rsid w:val="0057514A"/>
    <w:rsid w:val="00580309"/>
    <w:rsid w:val="005856D2"/>
    <w:rsid w:val="0058777D"/>
    <w:rsid w:val="00592F8E"/>
    <w:rsid w:val="00593C23"/>
    <w:rsid w:val="00594CE5"/>
    <w:rsid w:val="00596262"/>
    <w:rsid w:val="005977C9"/>
    <w:rsid w:val="005B0BB6"/>
    <w:rsid w:val="005B1DC5"/>
    <w:rsid w:val="005D14FD"/>
    <w:rsid w:val="005E56CB"/>
    <w:rsid w:val="005E7E11"/>
    <w:rsid w:val="005F1212"/>
    <w:rsid w:val="005F6F0A"/>
    <w:rsid w:val="00602EA0"/>
    <w:rsid w:val="00606505"/>
    <w:rsid w:val="00610A21"/>
    <w:rsid w:val="006173E9"/>
    <w:rsid w:val="00620361"/>
    <w:rsid w:val="006220BE"/>
    <w:rsid w:val="00622F7F"/>
    <w:rsid w:val="006233FA"/>
    <w:rsid w:val="00627571"/>
    <w:rsid w:val="00632C7E"/>
    <w:rsid w:val="00644F7B"/>
    <w:rsid w:val="00671960"/>
    <w:rsid w:val="0067275C"/>
    <w:rsid w:val="006740D1"/>
    <w:rsid w:val="00677FDB"/>
    <w:rsid w:val="006807DA"/>
    <w:rsid w:val="00683A67"/>
    <w:rsid w:val="00684527"/>
    <w:rsid w:val="0068641B"/>
    <w:rsid w:val="00687479"/>
    <w:rsid w:val="00696871"/>
    <w:rsid w:val="006A3F02"/>
    <w:rsid w:val="006B07C2"/>
    <w:rsid w:val="006B27B8"/>
    <w:rsid w:val="006B3B6E"/>
    <w:rsid w:val="006B6CDC"/>
    <w:rsid w:val="006E2135"/>
    <w:rsid w:val="006E64AC"/>
    <w:rsid w:val="006F04BC"/>
    <w:rsid w:val="006F6FAE"/>
    <w:rsid w:val="00711002"/>
    <w:rsid w:val="00723C48"/>
    <w:rsid w:val="00726454"/>
    <w:rsid w:val="00735AD1"/>
    <w:rsid w:val="00762790"/>
    <w:rsid w:val="00781D66"/>
    <w:rsid w:val="0079205E"/>
    <w:rsid w:val="007A33F8"/>
    <w:rsid w:val="007A4E4E"/>
    <w:rsid w:val="007B6005"/>
    <w:rsid w:val="007C0EB7"/>
    <w:rsid w:val="007C659E"/>
    <w:rsid w:val="007D2853"/>
    <w:rsid w:val="007D2BC8"/>
    <w:rsid w:val="007E4521"/>
    <w:rsid w:val="007F31DD"/>
    <w:rsid w:val="007F5B52"/>
    <w:rsid w:val="00807282"/>
    <w:rsid w:val="00823217"/>
    <w:rsid w:val="00841FB5"/>
    <w:rsid w:val="0084341D"/>
    <w:rsid w:val="0085787F"/>
    <w:rsid w:val="00870E6F"/>
    <w:rsid w:val="00873E13"/>
    <w:rsid w:val="00881318"/>
    <w:rsid w:val="0088156C"/>
    <w:rsid w:val="0088661C"/>
    <w:rsid w:val="008A716C"/>
    <w:rsid w:val="008B1669"/>
    <w:rsid w:val="008B7E52"/>
    <w:rsid w:val="008C05F7"/>
    <w:rsid w:val="008C4A19"/>
    <w:rsid w:val="008C7CDA"/>
    <w:rsid w:val="008D45AB"/>
    <w:rsid w:val="008E208A"/>
    <w:rsid w:val="008E3360"/>
    <w:rsid w:val="008E73CD"/>
    <w:rsid w:val="008F048F"/>
    <w:rsid w:val="008F2F9C"/>
    <w:rsid w:val="008F4F1A"/>
    <w:rsid w:val="00901B38"/>
    <w:rsid w:val="00907EBC"/>
    <w:rsid w:val="00910C73"/>
    <w:rsid w:val="00911359"/>
    <w:rsid w:val="0091596A"/>
    <w:rsid w:val="00917F64"/>
    <w:rsid w:val="00943429"/>
    <w:rsid w:val="00957E9A"/>
    <w:rsid w:val="00962532"/>
    <w:rsid w:val="0096596B"/>
    <w:rsid w:val="009770B4"/>
    <w:rsid w:val="0098317E"/>
    <w:rsid w:val="009844EA"/>
    <w:rsid w:val="009979D0"/>
    <w:rsid w:val="00997FFE"/>
    <w:rsid w:val="009B233E"/>
    <w:rsid w:val="009C29F6"/>
    <w:rsid w:val="009E06DF"/>
    <w:rsid w:val="009F4818"/>
    <w:rsid w:val="009F54B0"/>
    <w:rsid w:val="00A10F58"/>
    <w:rsid w:val="00A115F7"/>
    <w:rsid w:val="00A11B64"/>
    <w:rsid w:val="00A1413A"/>
    <w:rsid w:val="00A14796"/>
    <w:rsid w:val="00A267EC"/>
    <w:rsid w:val="00A26AC3"/>
    <w:rsid w:val="00A320C7"/>
    <w:rsid w:val="00A35D62"/>
    <w:rsid w:val="00A4217C"/>
    <w:rsid w:val="00A455A0"/>
    <w:rsid w:val="00A478B4"/>
    <w:rsid w:val="00A552CB"/>
    <w:rsid w:val="00A63E22"/>
    <w:rsid w:val="00A66118"/>
    <w:rsid w:val="00A71A25"/>
    <w:rsid w:val="00A76C2A"/>
    <w:rsid w:val="00A83914"/>
    <w:rsid w:val="00A92C6B"/>
    <w:rsid w:val="00A94170"/>
    <w:rsid w:val="00AC0AED"/>
    <w:rsid w:val="00AC121A"/>
    <w:rsid w:val="00AC4054"/>
    <w:rsid w:val="00AD0615"/>
    <w:rsid w:val="00AD44D8"/>
    <w:rsid w:val="00AD6270"/>
    <w:rsid w:val="00AE7F47"/>
    <w:rsid w:val="00AF52BB"/>
    <w:rsid w:val="00B01021"/>
    <w:rsid w:val="00B07846"/>
    <w:rsid w:val="00B07D06"/>
    <w:rsid w:val="00B32980"/>
    <w:rsid w:val="00B479AE"/>
    <w:rsid w:val="00B50713"/>
    <w:rsid w:val="00B5112F"/>
    <w:rsid w:val="00B5592E"/>
    <w:rsid w:val="00B73C1D"/>
    <w:rsid w:val="00B76C7F"/>
    <w:rsid w:val="00B8681B"/>
    <w:rsid w:val="00BA28DD"/>
    <w:rsid w:val="00BB0FE4"/>
    <w:rsid w:val="00BB32D2"/>
    <w:rsid w:val="00BB763C"/>
    <w:rsid w:val="00BC5500"/>
    <w:rsid w:val="00BC6AD1"/>
    <w:rsid w:val="00BE5B19"/>
    <w:rsid w:val="00BF3056"/>
    <w:rsid w:val="00BF79DD"/>
    <w:rsid w:val="00C04205"/>
    <w:rsid w:val="00C06A67"/>
    <w:rsid w:val="00C108BD"/>
    <w:rsid w:val="00C24E9B"/>
    <w:rsid w:val="00C254CE"/>
    <w:rsid w:val="00C265D9"/>
    <w:rsid w:val="00C3025F"/>
    <w:rsid w:val="00C30379"/>
    <w:rsid w:val="00C33AD3"/>
    <w:rsid w:val="00C42CC2"/>
    <w:rsid w:val="00C518C3"/>
    <w:rsid w:val="00C546EC"/>
    <w:rsid w:val="00C6439B"/>
    <w:rsid w:val="00C65056"/>
    <w:rsid w:val="00C7163D"/>
    <w:rsid w:val="00C8585F"/>
    <w:rsid w:val="00C90585"/>
    <w:rsid w:val="00C92DEC"/>
    <w:rsid w:val="00C95177"/>
    <w:rsid w:val="00CA2AB5"/>
    <w:rsid w:val="00CA39C1"/>
    <w:rsid w:val="00CB5233"/>
    <w:rsid w:val="00CE17F8"/>
    <w:rsid w:val="00CF1CC7"/>
    <w:rsid w:val="00CF7E0C"/>
    <w:rsid w:val="00D055EF"/>
    <w:rsid w:val="00D065F8"/>
    <w:rsid w:val="00D13F9A"/>
    <w:rsid w:val="00D14696"/>
    <w:rsid w:val="00D23D2E"/>
    <w:rsid w:val="00D354B3"/>
    <w:rsid w:val="00D43A6A"/>
    <w:rsid w:val="00D44337"/>
    <w:rsid w:val="00D50651"/>
    <w:rsid w:val="00D56853"/>
    <w:rsid w:val="00D63472"/>
    <w:rsid w:val="00D76B20"/>
    <w:rsid w:val="00D7714A"/>
    <w:rsid w:val="00D9539A"/>
    <w:rsid w:val="00DB0611"/>
    <w:rsid w:val="00DB6991"/>
    <w:rsid w:val="00DB76A8"/>
    <w:rsid w:val="00DC4367"/>
    <w:rsid w:val="00DC483E"/>
    <w:rsid w:val="00DC5A6B"/>
    <w:rsid w:val="00DC719F"/>
    <w:rsid w:val="00DD1EE4"/>
    <w:rsid w:val="00DD53D6"/>
    <w:rsid w:val="00DE01A6"/>
    <w:rsid w:val="00DE7252"/>
    <w:rsid w:val="00DE75C9"/>
    <w:rsid w:val="00DE7B56"/>
    <w:rsid w:val="00DF6719"/>
    <w:rsid w:val="00E015EC"/>
    <w:rsid w:val="00E06193"/>
    <w:rsid w:val="00E06952"/>
    <w:rsid w:val="00E07439"/>
    <w:rsid w:val="00E13E96"/>
    <w:rsid w:val="00E13E9F"/>
    <w:rsid w:val="00E14CAB"/>
    <w:rsid w:val="00E152A3"/>
    <w:rsid w:val="00E22D93"/>
    <w:rsid w:val="00E2530B"/>
    <w:rsid w:val="00E401C8"/>
    <w:rsid w:val="00E416A2"/>
    <w:rsid w:val="00E5040D"/>
    <w:rsid w:val="00E557DA"/>
    <w:rsid w:val="00E6137D"/>
    <w:rsid w:val="00E66154"/>
    <w:rsid w:val="00E701F1"/>
    <w:rsid w:val="00E73CA8"/>
    <w:rsid w:val="00E80D83"/>
    <w:rsid w:val="00E853E7"/>
    <w:rsid w:val="00E87E11"/>
    <w:rsid w:val="00E9023D"/>
    <w:rsid w:val="00E90CAE"/>
    <w:rsid w:val="00E9332C"/>
    <w:rsid w:val="00EA11C3"/>
    <w:rsid w:val="00EA2BE2"/>
    <w:rsid w:val="00EA684E"/>
    <w:rsid w:val="00EB36A8"/>
    <w:rsid w:val="00EC04EB"/>
    <w:rsid w:val="00EC3B31"/>
    <w:rsid w:val="00EC78F5"/>
    <w:rsid w:val="00ED6410"/>
    <w:rsid w:val="00EE73DA"/>
    <w:rsid w:val="00EF1859"/>
    <w:rsid w:val="00EF45FE"/>
    <w:rsid w:val="00EF55A9"/>
    <w:rsid w:val="00EF676F"/>
    <w:rsid w:val="00F1133D"/>
    <w:rsid w:val="00F11AAE"/>
    <w:rsid w:val="00F140BE"/>
    <w:rsid w:val="00F2302C"/>
    <w:rsid w:val="00F27755"/>
    <w:rsid w:val="00F35D4F"/>
    <w:rsid w:val="00F45F2A"/>
    <w:rsid w:val="00F46E8A"/>
    <w:rsid w:val="00F5593F"/>
    <w:rsid w:val="00F6470B"/>
    <w:rsid w:val="00F66107"/>
    <w:rsid w:val="00F73A57"/>
    <w:rsid w:val="00F73B57"/>
    <w:rsid w:val="00F948D5"/>
    <w:rsid w:val="00FB39C0"/>
    <w:rsid w:val="00FC3F48"/>
    <w:rsid w:val="00FC4C6E"/>
    <w:rsid w:val="00FD0D02"/>
    <w:rsid w:val="00FD6C28"/>
    <w:rsid w:val="00FD7843"/>
    <w:rsid w:val="00FE0820"/>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8"/>
    <o:shapelayout v:ext="edit">
      <o:idmap v:ext="edit" data="1"/>
      <o:rules v:ext="edit">
        <o:r id="V:Rule7" type="connector" idref="#Straight Arrow Connector 4"/>
        <o:r id="V:Rule8" type="connector" idref="#Straight Arrow Connector 16"/>
        <o:r id="V:Rule9" type="connector" idref="#Straight Arrow Connector 9"/>
        <o:r id="V:Rule10" type="connector" idref="#Straight Arrow Connector 14"/>
        <o:r id="V:Rule11" type="connector" idref="#Straight Arrow Connector 6"/>
        <o:r id="V:Rule12" type="connector" idref="#Straight Arrow Connector 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0E6F"/>
    <w:rPr>
      <w:rFonts w:ascii="Cambria" w:eastAsia="MS Mincho"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07D06"/>
    <w:pPr>
      <w:tabs>
        <w:tab w:val="center" w:pos="4320"/>
        <w:tab w:val="right" w:pos="8640"/>
      </w:tabs>
    </w:pPr>
  </w:style>
  <w:style w:type="character" w:customStyle="1" w:styleId="FooterChar">
    <w:name w:val="Footer Char"/>
    <w:basedOn w:val="DefaultParagraphFont"/>
    <w:link w:val="Footer"/>
    <w:uiPriority w:val="99"/>
    <w:rsid w:val="00B07D06"/>
    <w:rPr>
      <w:rFonts w:ascii="Cambria" w:eastAsia="MS Mincho" w:hAnsi="Cambria" w:cs="Times New Roman"/>
    </w:rPr>
  </w:style>
  <w:style w:type="character" w:styleId="PageNumber">
    <w:name w:val="page number"/>
    <w:basedOn w:val="DefaultParagraphFont"/>
    <w:uiPriority w:val="99"/>
    <w:semiHidden/>
    <w:unhideWhenUsed/>
    <w:rsid w:val="00B07D06"/>
  </w:style>
  <w:style w:type="paragraph" w:styleId="FootnoteText">
    <w:name w:val="footnote text"/>
    <w:basedOn w:val="Normal"/>
    <w:link w:val="FootnoteTextChar"/>
    <w:unhideWhenUsed/>
    <w:rsid w:val="00E87E11"/>
  </w:style>
  <w:style w:type="character" w:customStyle="1" w:styleId="FootnoteTextChar">
    <w:name w:val="Footnote Text Char"/>
    <w:basedOn w:val="DefaultParagraphFont"/>
    <w:link w:val="FootnoteText"/>
    <w:rsid w:val="00E87E11"/>
    <w:rPr>
      <w:rFonts w:ascii="Cambria" w:eastAsia="MS Mincho" w:hAnsi="Cambria" w:cs="Times New Roman"/>
    </w:rPr>
  </w:style>
  <w:style w:type="character" w:styleId="FootnoteReference">
    <w:name w:val="footnote reference"/>
    <w:basedOn w:val="DefaultParagraphFont"/>
    <w:unhideWhenUsed/>
    <w:rsid w:val="00E87E11"/>
    <w:rPr>
      <w:vertAlign w:val="superscript"/>
    </w:rPr>
  </w:style>
  <w:style w:type="paragraph" w:styleId="BalloonText">
    <w:name w:val="Balloon Text"/>
    <w:basedOn w:val="Normal"/>
    <w:link w:val="BalloonTextChar"/>
    <w:uiPriority w:val="99"/>
    <w:semiHidden/>
    <w:unhideWhenUsed/>
    <w:rsid w:val="00A115F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15F7"/>
    <w:rPr>
      <w:rFonts w:ascii="Lucida Grande" w:eastAsia="MS Mincho" w:hAnsi="Lucida Grande" w:cs="Lucida Grande"/>
      <w:sz w:val="18"/>
      <w:szCs w:val="18"/>
    </w:rPr>
  </w:style>
  <w:style w:type="table" w:styleId="TableGrid">
    <w:name w:val="Table Grid"/>
    <w:basedOn w:val="TableNormal"/>
    <w:uiPriority w:val="59"/>
    <w:rsid w:val="00FE082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uiPriority w:val="99"/>
    <w:rsid w:val="00BC5500"/>
    <w:pPr>
      <w:widowControl w:val="0"/>
      <w:jc w:val="both"/>
    </w:pPr>
    <w:rPr>
      <w:rFonts w:ascii="SimSun" w:eastAsia="新細明體" w:hAnsi="Courier New"/>
      <w:kern w:val="2"/>
      <w:sz w:val="21"/>
      <w:szCs w:val="21"/>
      <w:lang w:eastAsia="zh-CN"/>
    </w:rPr>
  </w:style>
  <w:style w:type="character" w:customStyle="1" w:styleId="PlainTextChar">
    <w:name w:val="Plain Text Char"/>
    <w:basedOn w:val="DefaultParagraphFont"/>
    <w:link w:val="PlainText"/>
    <w:uiPriority w:val="99"/>
    <w:rsid w:val="00BC5500"/>
    <w:rPr>
      <w:rFonts w:ascii="SimSun" w:eastAsia="新細明體" w:hAnsi="Courier New" w:cs="Times New Roman"/>
      <w:kern w:val="2"/>
      <w:sz w:val="21"/>
      <w:szCs w:val="21"/>
      <w:lang w:eastAsia="zh-CN"/>
    </w:rPr>
  </w:style>
  <w:style w:type="paragraph" w:styleId="Header">
    <w:name w:val="header"/>
    <w:basedOn w:val="Normal"/>
    <w:link w:val="HeaderChar"/>
    <w:uiPriority w:val="99"/>
    <w:unhideWhenUsed/>
    <w:rsid w:val="00F6470B"/>
    <w:pPr>
      <w:tabs>
        <w:tab w:val="center" w:pos="4680"/>
        <w:tab w:val="right" w:pos="9360"/>
      </w:tabs>
    </w:pPr>
  </w:style>
  <w:style w:type="character" w:customStyle="1" w:styleId="HeaderChar">
    <w:name w:val="Header Char"/>
    <w:basedOn w:val="DefaultParagraphFont"/>
    <w:link w:val="Header"/>
    <w:uiPriority w:val="99"/>
    <w:rsid w:val="00F6470B"/>
    <w:rPr>
      <w:rFonts w:ascii="Cambria" w:eastAsia="MS Mincho" w:hAnsi="Cambria"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0E6F"/>
    <w:rPr>
      <w:rFonts w:ascii="Cambria" w:eastAsia="MS Mincho"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07D06"/>
    <w:pPr>
      <w:tabs>
        <w:tab w:val="center" w:pos="4320"/>
        <w:tab w:val="right" w:pos="8640"/>
      </w:tabs>
    </w:pPr>
  </w:style>
  <w:style w:type="character" w:customStyle="1" w:styleId="FooterChar">
    <w:name w:val="Footer Char"/>
    <w:basedOn w:val="DefaultParagraphFont"/>
    <w:link w:val="Footer"/>
    <w:uiPriority w:val="99"/>
    <w:rsid w:val="00B07D06"/>
    <w:rPr>
      <w:rFonts w:ascii="Cambria" w:eastAsia="MS Mincho" w:hAnsi="Cambria" w:cs="Times New Roman"/>
    </w:rPr>
  </w:style>
  <w:style w:type="character" w:styleId="PageNumber">
    <w:name w:val="page number"/>
    <w:basedOn w:val="DefaultParagraphFont"/>
    <w:uiPriority w:val="99"/>
    <w:semiHidden/>
    <w:unhideWhenUsed/>
    <w:rsid w:val="00B07D06"/>
  </w:style>
  <w:style w:type="paragraph" w:styleId="FootnoteText">
    <w:name w:val="footnote text"/>
    <w:basedOn w:val="Normal"/>
    <w:link w:val="FootnoteTextChar"/>
    <w:unhideWhenUsed/>
    <w:rsid w:val="00E87E11"/>
  </w:style>
  <w:style w:type="character" w:customStyle="1" w:styleId="FootnoteTextChar">
    <w:name w:val="Footnote Text Char"/>
    <w:basedOn w:val="DefaultParagraphFont"/>
    <w:link w:val="FootnoteText"/>
    <w:rsid w:val="00E87E11"/>
    <w:rPr>
      <w:rFonts w:ascii="Cambria" w:eastAsia="MS Mincho" w:hAnsi="Cambria" w:cs="Times New Roman"/>
    </w:rPr>
  </w:style>
  <w:style w:type="character" w:styleId="FootnoteReference">
    <w:name w:val="footnote reference"/>
    <w:basedOn w:val="DefaultParagraphFont"/>
    <w:unhideWhenUsed/>
    <w:rsid w:val="00E87E11"/>
    <w:rPr>
      <w:vertAlign w:val="superscript"/>
    </w:rPr>
  </w:style>
  <w:style w:type="paragraph" w:styleId="BalloonText">
    <w:name w:val="Balloon Text"/>
    <w:basedOn w:val="Normal"/>
    <w:link w:val="BalloonTextChar"/>
    <w:uiPriority w:val="99"/>
    <w:semiHidden/>
    <w:unhideWhenUsed/>
    <w:rsid w:val="00A115F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15F7"/>
    <w:rPr>
      <w:rFonts w:ascii="Lucida Grande" w:eastAsia="MS Mincho" w:hAnsi="Lucida Grande" w:cs="Lucida Grande"/>
      <w:sz w:val="18"/>
      <w:szCs w:val="18"/>
    </w:rPr>
  </w:style>
  <w:style w:type="table" w:styleId="TableGrid">
    <w:name w:val="Table Grid"/>
    <w:basedOn w:val="TableNormal"/>
    <w:uiPriority w:val="59"/>
    <w:rsid w:val="00FE08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rsid w:val="00BC5500"/>
    <w:pPr>
      <w:widowControl w:val="0"/>
      <w:jc w:val="both"/>
    </w:pPr>
    <w:rPr>
      <w:rFonts w:ascii="SimSun" w:eastAsia="新細明體" w:hAnsi="Courier New"/>
      <w:kern w:val="2"/>
      <w:sz w:val="21"/>
      <w:szCs w:val="21"/>
      <w:lang w:val="x-none" w:eastAsia="zh-CN"/>
    </w:rPr>
  </w:style>
  <w:style w:type="character" w:customStyle="1" w:styleId="PlainTextChar">
    <w:name w:val="Plain Text Char"/>
    <w:basedOn w:val="DefaultParagraphFont"/>
    <w:link w:val="PlainText"/>
    <w:uiPriority w:val="99"/>
    <w:rsid w:val="00BC5500"/>
    <w:rPr>
      <w:rFonts w:ascii="SimSun" w:eastAsia="新細明體" w:hAnsi="Courier New" w:cs="Times New Roman"/>
      <w:kern w:val="2"/>
      <w:sz w:val="21"/>
      <w:szCs w:val="21"/>
      <w:lang w:val="x-none" w:eastAsia="zh-CN"/>
    </w:rPr>
  </w:style>
  <w:style w:type="paragraph" w:styleId="Header">
    <w:name w:val="header"/>
    <w:basedOn w:val="Normal"/>
    <w:link w:val="HeaderChar"/>
    <w:uiPriority w:val="99"/>
    <w:unhideWhenUsed/>
    <w:rsid w:val="00F6470B"/>
    <w:pPr>
      <w:tabs>
        <w:tab w:val="center" w:pos="4680"/>
        <w:tab w:val="right" w:pos="9360"/>
      </w:tabs>
    </w:pPr>
  </w:style>
  <w:style w:type="character" w:customStyle="1" w:styleId="HeaderChar">
    <w:name w:val="Header Char"/>
    <w:basedOn w:val="DefaultParagraphFont"/>
    <w:link w:val="Header"/>
    <w:uiPriority w:val="99"/>
    <w:rsid w:val="00F6470B"/>
    <w:rPr>
      <w:rFonts w:ascii="Cambria" w:eastAsia="MS Mincho" w:hAnsi="Cambria" w:cs="Times New Roman"/>
    </w:r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F3B403-0035-4F6F-8AD6-E38019C6DF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840</Words>
  <Characters>4793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Ezra Pan</Company>
  <LinksUpToDate>false</LinksUpToDate>
  <CharactersWithSpaces>5622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Shengli Pan</dc:creator>
  <cp:lastModifiedBy>Joanna</cp:lastModifiedBy>
  <cp:revision>3</cp:revision>
  <cp:lastPrinted>2014-10-02T00:18:00Z</cp:lastPrinted>
  <dcterms:created xsi:type="dcterms:W3CDTF">2014-10-04T04:05:00Z</dcterms:created>
  <dcterms:modified xsi:type="dcterms:W3CDTF">2014-10-06T02:54:00Z</dcterms:modified>
</cp:coreProperties>
</file>