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C92E84" w14:textId="3D5654E8" w:rsidR="004513C7" w:rsidRDefault="00773831" w:rsidP="00DF4FE6">
      <w:pPr>
        <w:spacing w:after="0" w:line="360" w:lineRule="auto"/>
        <w:jc w:val="center"/>
        <w:rPr>
          <w:rFonts w:ascii="Times New Roman" w:eastAsiaTheme="minorEastAsia" w:hAnsi="Times New Roman"/>
          <w:b/>
          <w:color w:val="538135"/>
          <w:sz w:val="28"/>
          <w:szCs w:val="28"/>
        </w:rPr>
      </w:pPr>
      <w:r w:rsidRPr="00DF4FE6">
        <w:rPr>
          <w:rFonts w:ascii="Times New Roman" w:eastAsiaTheme="minorEastAsia" w:hAnsi="Times New Roman"/>
          <w:b/>
          <w:color w:val="538135"/>
          <w:sz w:val="28"/>
          <w:szCs w:val="28"/>
        </w:rPr>
        <w:t>他用微笑把福音傳萬邦</w:t>
      </w:r>
    </w:p>
    <w:p w14:paraId="34041C94" w14:textId="77777777" w:rsidR="00DF4FE6" w:rsidRPr="00DF4FE6" w:rsidRDefault="00DF4FE6" w:rsidP="00DF4FE6">
      <w:pPr>
        <w:spacing w:after="0" w:line="360" w:lineRule="auto"/>
        <w:jc w:val="center"/>
        <w:rPr>
          <w:rFonts w:ascii="Times New Roman" w:eastAsiaTheme="minorEastAsia" w:hAnsi="Times New Roman"/>
          <w:b/>
          <w:color w:val="538135"/>
          <w:sz w:val="28"/>
          <w:szCs w:val="28"/>
        </w:rPr>
      </w:pPr>
    </w:p>
    <w:p w14:paraId="050A3E05" w14:textId="50D4C7E4" w:rsidR="00773831" w:rsidRPr="00DF4FE6" w:rsidRDefault="00DF4FE6" w:rsidP="00DF4FE6">
      <w:pPr>
        <w:spacing w:after="0" w:line="360" w:lineRule="auto"/>
        <w:jc w:val="center"/>
        <w:rPr>
          <w:rFonts w:ascii="Times New Roman" w:eastAsiaTheme="minorEastAsia" w:hAnsi="Times New Roman"/>
          <w:b/>
          <w:color w:val="1D2228"/>
          <w:sz w:val="24"/>
          <w:szCs w:val="24"/>
          <w:shd w:val="clear" w:color="auto" w:fill="FFFFFF"/>
        </w:rPr>
      </w:pPr>
      <w:r w:rsidRPr="00DF4FE6">
        <w:rPr>
          <w:rFonts w:ascii="Times New Roman" w:eastAsiaTheme="minorEastAsia" w:hAnsi="Times New Roman"/>
          <w:b/>
          <w:sz w:val="24"/>
          <w:szCs w:val="24"/>
        </w:rPr>
        <w:t>資深多媒體創作人</w:t>
      </w:r>
      <w:r>
        <w:rPr>
          <w:rFonts w:ascii="Times New Roman" w:eastAsiaTheme="minorEastAsia" w:hAnsi="Times New Roman" w:hint="eastAsia"/>
          <w:b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 w:rsidR="00453D22" w:rsidRPr="00DF4FE6">
        <w:rPr>
          <w:rFonts w:ascii="Times New Roman" w:eastAsiaTheme="minorEastAsia" w:hAnsi="Times New Roman"/>
          <w:b/>
          <w:color w:val="1D2228"/>
          <w:sz w:val="24"/>
          <w:szCs w:val="24"/>
          <w:shd w:val="clear" w:color="auto" w:fill="FFFFFF"/>
        </w:rPr>
        <w:t>胡斯翰</w:t>
      </w:r>
      <w:r w:rsidR="005D384E" w:rsidRPr="00DF4FE6">
        <w:rPr>
          <w:rFonts w:ascii="Times New Roman" w:eastAsiaTheme="minorEastAsia" w:hAnsi="Times New Roman"/>
          <w:b/>
          <w:color w:val="1D2228"/>
          <w:sz w:val="24"/>
          <w:szCs w:val="24"/>
          <w:shd w:val="clear" w:color="auto" w:fill="FFFFFF"/>
        </w:rPr>
        <w:t xml:space="preserve"> Stephen Woo</w:t>
      </w:r>
      <w:r w:rsidRPr="00DF4FE6">
        <w:rPr>
          <w:rFonts w:ascii="Times New Roman" w:eastAsiaTheme="minorEastAsia" w:hAnsi="Times New Roman"/>
          <w:b/>
          <w:color w:val="1D2228"/>
          <w:sz w:val="24"/>
          <w:szCs w:val="24"/>
          <w:shd w:val="clear" w:color="auto" w:fill="FFFFFF"/>
        </w:rPr>
        <w:t xml:space="preserve"> </w:t>
      </w:r>
    </w:p>
    <w:p w14:paraId="37EC5E5E" w14:textId="005FF1DA" w:rsidR="00DF4FE6" w:rsidRDefault="00DF4FE6" w:rsidP="00DF4FE6">
      <w:pPr>
        <w:tabs>
          <w:tab w:val="left" w:pos="1620"/>
        </w:tabs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 w:hint="eastAsia"/>
          <w:b/>
          <w:sz w:val="24"/>
          <w:szCs w:val="24"/>
        </w:rPr>
        <w:t>(</w:t>
      </w:r>
      <w:r w:rsidR="00773831" w:rsidRPr="00DF4FE6">
        <w:rPr>
          <w:rFonts w:ascii="Times New Roman" w:eastAsiaTheme="minorEastAsia" w:hAnsi="Times New Roman"/>
          <w:b/>
          <w:sz w:val="24"/>
          <w:szCs w:val="24"/>
        </w:rPr>
        <w:t>現任加拿大天道神學院視覺藝術教授</w:t>
      </w:r>
      <w:r>
        <w:rPr>
          <w:rFonts w:ascii="Times New Roman" w:eastAsiaTheme="minorEastAsia" w:hAnsi="Times New Roman" w:hint="eastAsia"/>
          <w:b/>
          <w:sz w:val="24"/>
          <w:szCs w:val="24"/>
        </w:rPr>
        <w:t>、</w:t>
      </w:r>
      <w:r w:rsidR="00773831" w:rsidRPr="00DF4FE6">
        <w:rPr>
          <w:rFonts w:ascii="Times New Roman" w:eastAsiaTheme="minorEastAsia" w:hAnsi="Times New Roman"/>
          <w:b/>
          <w:sz w:val="24"/>
          <w:szCs w:val="24"/>
        </w:rPr>
        <w:t>紐約神學教育中心多媒體副總監</w:t>
      </w:r>
      <w:r>
        <w:rPr>
          <w:rFonts w:ascii="Times New Roman" w:eastAsiaTheme="minorEastAsia" w:hAnsi="Times New Roman" w:hint="eastAsia"/>
          <w:b/>
          <w:sz w:val="24"/>
          <w:szCs w:val="24"/>
        </w:rPr>
        <w:t>、</w:t>
      </w:r>
    </w:p>
    <w:p w14:paraId="75BCC4E3" w14:textId="01ED1C36" w:rsidR="00773831" w:rsidRPr="00DF4FE6" w:rsidRDefault="00773831" w:rsidP="00DF4FE6">
      <w:pPr>
        <w:tabs>
          <w:tab w:val="left" w:pos="1620"/>
        </w:tabs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DF4FE6">
        <w:rPr>
          <w:rFonts w:ascii="Times New Roman" w:eastAsiaTheme="minorEastAsia" w:hAnsi="Times New Roman"/>
          <w:b/>
          <w:sz w:val="24"/>
          <w:szCs w:val="24"/>
        </w:rPr>
        <w:t>漢語網絡神學院特約講師</w:t>
      </w:r>
      <w:r w:rsidR="00DF4FE6">
        <w:rPr>
          <w:rFonts w:ascii="Times New Roman" w:eastAsiaTheme="minorEastAsia" w:hAnsi="Times New Roman" w:hint="eastAsia"/>
          <w:b/>
          <w:sz w:val="24"/>
          <w:szCs w:val="24"/>
        </w:rPr>
        <w:t>)</w:t>
      </w:r>
    </w:p>
    <w:p w14:paraId="65DA215D" w14:textId="07ABC16D" w:rsidR="00D211FB" w:rsidRPr="00DF4FE6" w:rsidRDefault="00DF4FE6" w:rsidP="00DF4FE6">
      <w:pPr>
        <w:spacing w:after="0" w:line="360" w:lineRule="auto"/>
        <w:jc w:val="both"/>
        <w:rPr>
          <w:rFonts w:ascii="Times New Roman" w:eastAsiaTheme="minorEastAsia" w:hAnsi="Times New Roman"/>
          <w:color w:val="1D2228"/>
          <w:sz w:val="24"/>
          <w:szCs w:val="24"/>
        </w:rPr>
      </w:pPr>
      <w:r w:rsidRPr="00DF4FE6">
        <w:rPr>
          <w:rFonts w:ascii="Times New Roman" w:eastAsiaTheme="minorEastAsia" w:hAnsi="Times New Roman"/>
          <w:b/>
          <w:noProof/>
          <w:color w:val="538135"/>
          <w:sz w:val="24"/>
          <w:szCs w:val="24"/>
        </w:rPr>
        <w:drawing>
          <wp:anchor distT="0" distB="0" distL="120396" distR="114300" simplePos="0" relativeHeight="251656192" behindDoc="0" locked="0" layoutInCell="1" allowOverlap="1" wp14:anchorId="62E77636" wp14:editId="4E32926D">
            <wp:simplePos x="0" y="0"/>
            <wp:positionH relativeFrom="column">
              <wp:posOffset>-22860</wp:posOffset>
            </wp:positionH>
            <wp:positionV relativeFrom="paragraph">
              <wp:posOffset>267970</wp:posOffset>
            </wp:positionV>
            <wp:extent cx="3314700" cy="2567940"/>
            <wp:effectExtent l="0" t="0" r="0" b="3810"/>
            <wp:wrapSquare wrapText="bothSides"/>
            <wp:docPr id="5" name="Picture 2" descr="\\192.168.9.96\Multimedia\Leung\Photo\Family\William Funeral\Global Missiology Journal Articles\To be sent\Stephen Woo's Photos\PHOTO-2022-03-26-18-50-1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9.96\Multimedia\Leung\Photo\Family\William Funeral\Global Missiology Journal Articles\To be sent\Stephen Woo's Photos\PHOTO-2022-03-26-18-50-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3ED203" w14:textId="061250A0" w:rsidR="00D211FB" w:rsidRPr="00DF4FE6" w:rsidRDefault="00D211FB" w:rsidP="00DF4FE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Theme="minorEastAsia" w:hAnsi="Times New Roman"/>
          <w:color w:val="1D2228"/>
          <w:sz w:val="24"/>
          <w:szCs w:val="24"/>
        </w:rPr>
      </w:pPr>
      <w:r w:rsidRPr="00DF4FE6">
        <w:rPr>
          <w:rFonts w:ascii="Times New Roman" w:eastAsiaTheme="minorEastAsia" w:hAnsi="Times New Roman"/>
          <w:color w:val="1D2228"/>
          <w:sz w:val="24"/>
          <w:szCs w:val="24"/>
        </w:rPr>
        <w:t>認識梁偉材牧師已經有</w:t>
      </w:r>
      <w:r w:rsidRPr="00DF4FE6">
        <w:rPr>
          <w:rFonts w:ascii="Times New Roman" w:eastAsiaTheme="minorEastAsia" w:hAnsi="Times New Roman"/>
          <w:color w:val="1D2228"/>
          <w:sz w:val="24"/>
          <w:szCs w:val="24"/>
        </w:rPr>
        <w:t>25</w:t>
      </w:r>
      <w:r w:rsidRPr="00DF4FE6">
        <w:rPr>
          <w:rFonts w:ascii="Times New Roman" w:eastAsiaTheme="minorEastAsia" w:hAnsi="Times New Roman"/>
          <w:color w:val="1D2228"/>
          <w:sz w:val="24"/>
          <w:szCs w:val="24"/>
        </w:rPr>
        <w:t>年，當時是因為恩雨之聲的工作。</w:t>
      </w:r>
      <w:r w:rsidRPr="00DF4FE6">
        <w:rPr>
          <w:rFonts w:ascii="Times New Roman" w:eastAsiaTheme="minorEastAsia" w:hAnsi="Times New Roman"/>
          <w:color w:val="1D2228"/>
          <w:sz w:val="24"/>
          <w:szCs w:val="24"/>
        </w:rPr>
        <w:t>25</w:t>
      </w:r>
      <w:r w:rsidRPr="00DF4FE6">
        <w:rPr>
          <w:rFonts w:ascii="Times New Roman" w:eastAsiaTheme="minorEastAsia" w:hAnsi="Times New Roman"/>
          <w:color w:val="1D2228"/>
          <w:sz w:val="24"/>
          <w:szCs w:val="24"/>
        </w:rPr>
        <w:t>年前我們有一個節目叫「</w:t>
      </w:r>
      <w:r w:rsidRPr="00DF4FE6">
        <w:rPr>
          <w:rFonts w:ascii="Times New Roman" w:eastAsiaTheme="minorEastAsia" w:hAnsi="Times New Roman"/>
          <w:color w:val="1D2228"/>
          <w:sz w:val="24"/>
          <w:szCs w:val="24"/>
        </w:rPr>
        <w:t>Channels</w:t>
      </w:r>
      <w:r w:rsidRPr="00DF4FE6">
        <w:rPr>
          <w:rFonts w:ascii="Times New Roman" w:eastAsiaTheme="minorEastAsia" w:hAnsi="Times New Roman"/>
          <w:color w:val="1D2228"/>
          <w:sz w:val="24"/>
          <w:szCs w:val="24"/>
        </w:rPr>
        <w:t>旅情」，</w:t>
      </w:r>
      <w:r w:rsidRPr="00DF4FE6">
        <w:rPr>
          <w:rFonts w:ascii="Times New Roman" w:eastAsiaTheme="minorEastAsia" w:hAnsi="Times New Roman"/>
          <w:color w:val="1D2228"/>
          <w:sz w:val="24"/>
          <w:szCs w:val="24"/>
        </w:rPr>
        <w:t xml:space="preserve"> </w:t>
      </w:r>
      <w:r w:rsidRPr="00DF4FE6">
        <w:rPr>
          <w:rFonts w:ascii="Times New Roman" w:eastAsiaTheme="minorEastAsia" w:hAnsi="Times New Roman"/>
          <w:color w:val="1D2228"/>
          <w:sz w:val="24"/>
          <w:szCs w:val="24"/>
        </w:rPr>
        <w:t>是用很感性的手法，專訪不同人的生命故事。因此我們去到加拿大亞省，做訪問和拍攝的工作，就在那段時間於</w:t>
      </w:r>
      <w:r w:rsidRPr="00DF4FE6">
        <w:rPr>
          <w:rFonts w:ascii="Times New Roman" w:eastAsiaTheme="minorEastAsia" w:hAnsi="Times New Roman"/>
          <w:color w:val="1D2228"/>
          <w:sz w:val="24"/>
          <w:szCs w:val="24"/>
        </w:rPr>
        <w:t xml:space="preserve">Edmonton </w:t>
      </w:r>
      <w:r w:rsidRPr="00DF4FE6">
        <w:rPr>
          <w:rFonts w:ascii="Times New Roman" w:eastAsiaTheme="minorEastAsia" w:hAnsi="Times New Roman"/>
          <w:color w:val="1D2228"/>
          <w:sz w:val="24"/>
          <w:szCs w:val="24"/>
        </w:rPr>
        <w:t>認識了梁牧師，當時我們是稱呼他</w:t>
      </w:r>
      <w:r w:rsidRPr="00DF4FE6">
        <w:rPr>
          <w:rFonts w:ascii="Times New Roman" w:eastAsiaTheme="minorEastAsia" w:hAnsi="Times New Roman"/>
          <w:color w:val="1D2228"/>
          <w:sz w:val="24"/>
          <w:szCs w:val="24"/>
        </w:rPr>
        <w:t>William</w:t>
      </w:r>
      <w:r w:rsidRPr="00DF4FE6">
        <w:rPr>
          <w:rFonts w:ascii="Times New Roman" w:eastAsiaTheme="minorEastAsia" w:hAnsi="Times New Roman"/>
          <w:color w:val="1D2228"/>
          <w:sz w:val="24"/>
          <w:szCs w:val="24"/>
        </w:rPr>
        <w:t>的。他很親切招呼我們，所以當時對</w:t>
      </w:r>
      <w:r w:rsidRPr="00DF4FE6">
        <w:rPr>
          <w:rFonts w:ascii="Times New Roman" w:eastAsiaTheme="minorEastAsia" w:hAnsi="Times New Roman"/>
          <w:color w:val="1D2228"/>
          <w:sz w:val="24"/>
          <w:szCs w:val="24"/>
        </w:rPr>
        <w:t xml:space="preserve">William </w:t>
      </w:r>
      <w:r w:rsidRPr="00DF4FE6">
        <w:rPr>
          <w:rFonts w:ascii="Times New Roman" w:eastAsiaTheme="minorEastAsia" w:hAnsi="Times New Roman"/>
          <w:color w:val="1D2228"/>
          <w:sz w:val="24"/>
          <w:szCs w:val="24"/>
        </w:rPr>
        <w:t>的印象，就是感覺他是一個非常親民的牧者。</w:t>
      </w:r>
    </w:p>
    <w:p w14:paraId="110BA624" w14:textId="77777777" w:rsidR="00D211FB" w:rsidRPr="00DF4FE6" w:rsidRDefault="00D211FB" w:rsidP="00DF4FE6">
      <w:pPr>
        <w:shd w:val="clear" w:color="auto" w:fill="FFFFFF"/>
        <w:spacing w:after="0" w:line="360" w:lineRule="auto"/>
        <w:jc w:val="both"/>
        <w:rPr>
          <w:rFonts w:ascii="Times New Roman" w:eastAsiaTheme="minorEastAsia" w:hAnsi="Times New Roman"/>
          <w:color w:val="1D2228"/>
          <w:sz w:val="24"/>
          <w:szCs w:val="24"/>
        </w:rPr>
      </w:pPr>
    </w:p>
    <w:p w14:paraId="06F18009" w14:textId="26DA3D5A" w:rsidR="00D211FB" w:rsidRDefault="00D211FB" w:rsidP="00DF4FE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Theme="minorEastAsia" w:hAnsi="Times New Roman"/>
          <w:color w:val="1D2228"/>
          <w:sz w:val="24"/>
          <w:szCs w:val="24"/>
        </w:rPr>
      </w:pPr>
      <w:r w:rsidRPr="00DF4FE6">
        <w:rPr>
          <w:rFonts w:ascii="Times New Roman" w:eastAsiaTheme="minorEastAsia" w:hAnsi="Times New Roman"/>
          <w:color w:val="1D2228"/>
          <w:sz w:val="24"/>
          <w:szCs w:val="24"/>
        </w:rPr>
        <w:t>往後的日子在香港有機會再見到他，在傾談當中，知道他領受一個很獨特的呼召，就是他在港開展了差傳宣教的工作。他與我們分享時，提到很多第三世界國家的需要，和一些宣教同工，如何以自己生命，努力將福音傳去他鄉。他們要勝過心理上的困難，語言上的障礙，和文化的挑戰。當他與我們作各樣分享時，我感覺他是一個非常有情，有心的人。他那種情，實在吸引了我們，</w:t>
      </w:r>
      <w:bookmarkStart w:id="0" w:name="_GoBack"/>
      <w:bookmarkEnd w:id="0"/>
      <w:r w:rsidRPr="00DF4FE6">
        <w:rPr>
          <w:rFonts w:ascii="Times New Roman" w:eastAsiaTheme="minorEastAsia" w:hAnsi="Times New Roman"/>
          <w:color w:val="1D2228"/>
          <w:sz w:val="24"/>
          <w:szCs w:val="24"/>
        </w:rPr>
        <w:t>因此我們告訴他，希望日後有機會，跟你一起到這些宣教工場看看。</w:t>
      </w:r>
    </w:p>
    <w:p w14:paraId="30724D3E" w14:textId="77777777" w:rsidR="00DF4FE6" w:rsidRPr="00DF4FE6" w:rsidRDefault="00DF4FE6" w:rsidP="00DF4FE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Theme="minorEastAsia" w:hAnsi="Times New Roman"/>
          <w:color w:val="1D2228"/>
          <w:sz w:val="24"/>
          <w:szCs w:val="24"/>
        </w:rPr>
      </w:pPr>
    </w:p>
    <w:p w14:paraId="418B8B31" w14:textId="0A45C105" w:rsidR="00D211FB" w:rsidRPr="00DF4FE6" w:rsidRDefault="00DF4FE6" w:rsidP="00DF4FE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Theme="minorEastAsia" w:hAnsi="Times New Roman"/>
          <w:color w:val="1D2228"/>
          <w:sz w:val="24"/>
          <w:szCs w:val="24"/>
        </w:rPr>
      </w:pPr>
      <w:r w:rsidRPr="00DF4FE6">
        <w:rPr>
          <w:rFonts w:ascii="Times New Roman" w:eastAsiaTheme="minorEastAsia" w:hAnsi="Times New Roman"/>
          <w:noProof/>
          <w:color w:val="1D2228"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7535B814" wp14:editId="521FFEDD">
            <wp:simplePos x="0" y="0"/>
            <wp:positionH relativeFrom="margin">
              <wp:align>left</wp:align>
            </wp:positionH>
            <wp:positionV relativeFrom="paragraph">
              <wp:posOffset>579120</wp:posOffset>
            </wp:positionV>
            <wp:extent cx="2849880" cy="2026920"/>
            <wp:effectExtent l="0" t="0" r="7620" b="0"/>
            <wp:wrapSquare wrapText="bothSides"/>
            <wp:docPr id="4" name="Picture 5" descr="\\192.168.9.96\Multimedia\Leung\Photo\Family\William Funeral\Global Missiology Journal Articles\To be sent\Stephen Woo's Photos\PHOTO-2022-03-26-18-46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92.168.9.96\Multimedia\Leung\Photo\Family\William Funeral\Global Missiology Journal Articles\To be sent\Stephen Woo's Photos\PHOTO-2022-03-26-18-46-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1FB" w:rsidRPr="00DF4FE6">
        <w:rPr>
          <w:rFonts w:ascii="Times New Roman" w:eastAsiaTheme="minorEastAsia" w:hAnsi="Times New Roman"/>
          <w:color w:val="1D2228"/>
          <w:sz w:val="24"/>
          <w:szCs w:val="24"/>
        </w:rPr>
        <w:t>我做媒體製作工作雖然已有</w:t>
      </w:r>
      <w:r w:rsidR="00D211FB" w:rsidRPr="00DF4FE6">
        <w:rPr>
          <w:rFonts w:ascii="Times New Roman" w:eastAsiaTheme="minorEastAsia" w:hAnsi="Times New Roman"/>
          <w:color w:val="1D2228"/>
          <w:sz w:val="24"/>
          <w:szCs w:val="24"/>
        </w:rPr>
        <w:t>30</w:t>
      </w:r>
      <w:r w:rsidR="00D211FB" w:rsidRPr="00DF4FE6">
        <w:rPr>
          <w:rFonts w:ascii="Times New Roman" w:eastAsiaTheme="minorEastAsia" w:hAnsi="Times New Roman"/>
          <w:color w:val="1D2228"/>
          <w:sz w:val="24"/>
          <w:szCs w:val="24"/>
        </w:rPr>
        <w:t>年之久。但當時仍然是比較初期，從未踏足過第三世界國家。現在我有很多製作，大多數是去到第三世界國家，如非洲或很多貧窮落後或戰亂的地方，做拍攝的工作。有些人都會問我，是從那時候開始去到那些地方做拍攝呢？其實第一次接觸第三世界國家，就是</w:t>
      </w:r>
      <w:r w:rsidR="00D211FB" w:rsidRPr="00DF4FE6">
        <w:rPr>
          <w:rFonts w:ascii="Times New Roman" w:eastAsiaTheme="minorEastAsia" w:hAnsi="Times New Roman"/>
          <w:color w:val="1D2228"/>
          <w:sz w:val="24"/>
          <w:szCs w:val="24"/>
        </w:rPr>
        <w:t>William</w:t>
      </w:r>
      <w:r w:rsidR="00D211FB" w:rsidRPr="00DF4FE6">
        <w:rPr>
          <w:rFonts w:ascii="Times New Roman" w:eastAsiaTheme="minorEastAsia" w:hAnsi="Times New Roman"/>
          <w:color w:val="1D2228"/>
          <w:sz w:val="24"/>
          <w:szCs w:val="24"/>
        </w:rPr>
        <w:t>帶我們去。在</w:t>
      </w:r>
      <w:r w:rsidR="00D211FB" w:rsidRPr="00DF4FE6">
        <w:rPr>
          <w:rFonts w:ascii="Times New Roman" w:eastAsiaTheme="minorEastAsia" w:hAnsi="Times New Roman"/>
          <w:color w:val="1D2228"/>
          <w:sz w:val="24"/>
          <w:szCs w:val="24"/>
        </w:rPr>
        <w:t>2002</w:t>
      </w:r>
      <w:r w:rsidR="00D211FB" w:rsidRPr="00DF4FE6">
        <w:rPr>
          <w:rFonts w:ascii="Times New Roman" w:eastAsiaTheme="minorEastAsia" w:hAnsi="Times New Roman"/>
          <w:color w:val="1D2228"/>
          <w:sz w:val="24"/>
          <w:szCs w:val="24"/>
        </w:rPr>
        <w:t>年</w:t>
      </w:r>
      <w:r w:rsidR="00D211FB" w:rsidRPr="00DF4FE6">
        <w:rPr>
          <w:rFonts w:ascii="Times New Roman" w:eastAsiaTheme="minorEastAsia" w:hAnsi="Times New Roman"/>
          <w:color w:val="1D2228"/>
          <w:sz w:val="24"/>
          <w:szCs w:val="24"/>
        </w:rPr>
        <w:t>2</w:t>
      </w:r>
      <w:r w:rsidR="00D211FB" w:rsidRPr="00DF4FE6">
        <w:rPr>
          <w:rFonts w:ascii="Times New Roman" w:eastAsiaTheme="minorEastAsia" w:hAnsi="Times New Roman"/>
          <w:color w:val="1D2228"/>
          <w:sz w:val="24"/>
          <w:szCs w:val="24"/>
        </w:rPr>
        <w:t>月，</w:t>
      </w:r>
      <w:r w:rsidR="00D211FB" w:rsidRPr="00DF4FE6">
        <w:rPr>
          <w:rFonts w:ascii="Times New Roman" w:eastAsiaTheme="minorEastAsia" w:hAnsi="Times New Roman"/>
          <w:color w:val="1D2228"/>
          <w:sz w:val="24"/>
          <w:szCs w:val="24"/>
        </w:rPr>
        <w:t xml:space="preserve"> </w:t>
      </w:r>
      <w:r w:rsidR="00D211FB" w:rsidRPr="00DF4FE6">
        <w:rPr>
          <w:rFonts w:ascii="Times New Roman" w:eastAsiaTheme="minorEastAsia" w:hAnsi="Times New Roman"/>
          <w:color w:val="1D2228"/>
          <w:sz w:val="24"/>
          <w:szCs w:val="24"/>
        </w:rPr>
        <w:t>他帶我們去柬埔寨。是多謝</w:t>
      </w:r>
      <w:r w:rsidR="00D211FB" w:rsidRPr="00DF4FE6">
        <w:rPr>
          <w:rFonts w:ascii="Times New Roman" w:eastAsiaTheme="minorEastAsia" w:hAnsi="Times New Roman"/>
          <w:color w:val="1D2228"/>
          <w:sz w:val="24"/>
          <w:szCs w:val="24"/>
        </w:rPr>
        <w:t>William</w:t>
      </w:r>
      <w:r w:rsidR="00D211FB" w:rsidRPr="00DF4FE6">
        <w:rPr>
          <w:rFonts w:ascii="Times New Roman" w:eastAsiaTheme="minorEastAsia" w:hAnsi="Times New Roman"/>
          <w:color w:val="1D2228"/>
          <w:sz w:val="24"/>
          <w:szCs w:val="24"/>
        </w:rPr>
        <w:t>帶隊，</w:t>
      </w:r>
      <w:r w:rsidR="00D211FB" w:rsidRPr="00DF4FE6">
        <w:rPr>
          <w:rFonts w:ascii="Times New Roman" w:eastAsiaTheme="minorEastAsia" w:hAnsi="Times New Roman"/>
          <w:color w:val="1D2228"/>
          <w:sz w:val="24"/>
          <w:szCs w:val="24"/>
        </w:rPr>
        <w:t xml:space="preserve"> </w:t>
      </w:r>
      <w:r w:rsidR="00D211FB" w:rsidRPr="00DF4FE6">
        <w:rPr>
          <w:rFonts w:ascii="Times New Roman" w:eastAsiaTheme="minorEastAsia" w:hAnsi="Times New Roman"/>
          <w:color w:val="1D2228"/>
          <w:sz w:val="24"/>
          <w:szCs w:val="24"/>
        </w:rPr>
        <w:t>讓我們可以踏足當地。</w:t>
      </w:r>
      <w:r w:rsidR="00D211FB" w:rsidRPr="00DF4FE6">
        <w:rPr>
          <w:rFonts w:ascii="Times New Roman" w:eastAsiaTheme="minorEastAsia" w:hAnsi="Times New Roman"/>
          <w:color w:val="1D2228"/>
          <w:sz w:val="24"/>
          <w:szCs w:val="24"/>
        </w:rPr>
        <w:t xml:space="preserve"> </w:t>
      </w:r>
    </w:p>
    <w:p w14:paraId="6AC3748B" w14:textId="59FA128C" w:rsidR="00C43634" w:rsidRPr="00DF4FE6" w:rsidRDefault="00C43634" w:rsidP="00DF4FE6">
      <w:pPr>
        <w:shd w:val="clear" w:color="auto" w:fill="FFFFFF"/>
        <w:spacing w:after="0" w:line="360" w:lineRule="auto"/>
        <w:jc w:val="both"/>
        <w:rPr>
          <w:rFonts w:ascii="Times New Roman" w:eastAsiaTheme="minorEastAsia" w:hAnsi="Times New Roman"/>
          <w:noProof/>
          <w:color w:val="1D2228"/>
          <w:sz w:val="24"/>
          <w:szCs w:val="24"/>
        </w:rPr>
      </w:pPr>
    </w:p>
    <w:p w14:paraId="675AF0D4" w14:textId="2C84BF15" w:rsidR="00D211FB" w:rsidRDefault="00DF4FE6" w:rsidP="00DF4FE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Theme="minorEastAsia" w:hAnsi="Times New Roman"/>
          <w:color w:val="1D2228"/>
          <w:sz w:val="24"/>
          <w:szCs w:val="24"/>
        </w:rPr>
      </w:pPr>
      <w:r w:rsidRPr="00DF4FE6">
        <w:rPr>
          <w:rFonts w:ascii="Times New Roman" w:eastAsiaTheme="minorEastAsia" w:hAnsi="Times New Roman"/>
          <w:noProof/>
          <w:color w:val="1D2228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4A6A728" wp14:editId="0C406BE3">
            <wp:simplePos x="0" y="0"/>
            <wp:positionH relativeFrom="margin">
              <wp:posOffset>2910840</wp:posOffset>
            </wp:positionH>
            <wp:positionV relativeFrom="paragraph">
              <wp:posOffset>10160</wp:posOffset>
            </wp:positionV>
            <wp:extent cx="2590800" cy="2217420"/>
            <wp:effectExtent l="0" t="0" r="0" b="0"/>
            <wp:wrapSquare wrapText="bothSides"/>
            <wp:docPr id="3" name="Picture 6" descr="\\192.168.9.96\Multimedia\Leung\Photo\Family\William Funeral\Global Missiology Journal Articles\To be sent\Stephen Woo's Photos\PHOTO-2022-03-26-18-49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192.168.9.96\Multimedia\Leung\Photo\Family\William Funeral\Global Missiology Journal Articles\To be sent\Stephen Woo's Photos\PHOTO-2022-03-26-18-49-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90"/>
                    <a:stretch/>
                  </pic:blipFill>
                  <pic:spPr bwMode="auto">
                    <a:xfrm>
                      <a:off x="0" y="0"/>
                      <a:ext cx="259080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1FB" w:rsidRPr="00DF4FE6">
        <w:rPr>
          <w:rFonts w:ascii="Times New Roman" w:eastAsiaTheme="minorEastAsia" w:hAnsi="Times New Roman"/>
          <w:color w:val="1D2228"/>
          <w:sz w:val="24"/>
          <w:szCs w:val="24"/>
        </w:rPr>
        <w:t>20</w:t>
      </w:r>
      <w:r w:rsidR="00D211FB" w:rsidRPr="00DF4FE6">
        <w:rPr>
          <w:rFonts w:ascii="Times New Roman" w:eastAsiaTheme="minorEastAsia" w:hAnsi="Times New Roman"/>
          <w:color w:val="1D2228"/>
          <w:sz w:val="24"/>
          <w:szCs w:val="24"/>
        </w:rPr>
        <w:t>年前柬埔寨這個戰後的國家仍是非常簡陋，治安亦欠佳。而在網絡上可以找到關於這個國家的資料亦不太多，所以其實我們整隊人去的時候都很戰兢。但</w:t>
      </w:r>
      <w:r w:rsidR="00D211FB" w:rsidRPr="00DF4FE6">
        <w:rPr>
          <w:rFonts w:ascii="Times New Roman" w:eastAsiaTheme="minorEastAsia" w:hAnsi="Times New Roman"/>
          <w:color w:val="1D2228"/>
          <w:sz w:val="24"/>
          <w:szCs w:val="24"/>
        </w:rPr>
        <w:t xml:space="preserve">William </w:t>
      </w:r>
      <w:r w:rsidR="00D211FB" w:rsidRPr="00DF4FE6">
        <w:rPr>
          <w:rFonts w:ascii="Times New Roman" w:eastAsiaTheme="minorEastAsia" w:hAnsi="Times New Roman"/>
          <w:color w:val="1D2228"/>
          <w:sz w:val="24"/>
          <w:szCs w:val="24"/>
        </w:rPr>
        <w:t>非常好人，他為我們打點，解釋，和準備。他當時是領隊帶領我們整個團隊去這個地方拍攝。其實不單止是天氣，文化，和各樣的差距，當時資訊又沒有現在那麼發達，要約人，計劃，和安排行程等，都不是件容易的事。當然我們團隊都已預計當中一定會有很多困難，但我們觀察到的，並非</w:t>
      </w:r>
      <w:r w:rsidR="00D211FB" w:rsidRPr="00DF4FE6">
        <w:rPr>
          <w:rFonts w:ascii="Times New Roman" w:eastAsiaTheme="minorEastAsia" w:hAnsi="Times New Roman"/>
          <w:color w:val="1D2228"/>
          <w:sz w:val="24"/>
          <w:szCs w:val="24"/>
        </w:rPr>
        <w:t xml:space="preserve">William </w:t>
      </w:r>
      <w:r w:rsidR="00D211FB" w:rsidRPr="00DF4FE6">
        <w:rPr>
          <w:rFonts w:ascii="Times New Roman" w:eastAsiaTheme="minorEastAsia" w:hAnsi="Times New Roman"/>
          <w:color w:val="1D2228"/>
          <w:sz w:val="24"/>
          <w:szCs w:val="24"/>
        </w:rPr>
        <w:t>以怎樣的方法去解決難</w:t>
      </w:r>
      <w:r w:rsidR="00487363" w:rsidRPr="00DF4FE6">
        <w:rPr>
          <w:rFonts w:ascii="Times New Roman" w:eastAsiaTheme="minorEastAsia" w:hAnsi="Times New Roman"/>
          <w:color w:val="1D2228"/>
          <w:sz w:val="24"/>
          <w:szCs w:val="24"/>
        </w:rPr>
        <w:t>題</w:t>
      </w:r>
      <w:r w:rsidR="00D211FB" w:rsidRPr="00DF4FE6">
        <w:rPr>
          <w:rFonts w:ascii="Times New Roman" w:eastAsiaTheme="minorEastAsia" w:hAnsi="Times New Roman"/>
          <w:color w:val="1D2228"/>
          <w:sz w:val="24"/>
          <w:szCs w:val="24"/>
        </w:rPr>
        <w:t>，</w:t>
      </w:r>
      <w:r w:rsidR="00D211FB" w:rsidRPr="00DF4FE6">
        <w:rPr>
          <w:rFonts w:ascii="Times New Roman" w:eastAsiaTheme="minorEastAsia" w:hAnsi="Times New Roman"/>
          <w:color w:val="1D2228"/>
          <w:sz w:val="24"/>
          <w:szCs w:val="24"/>
        </w:rPr>
        <w:t xml:space="preserve"> </w:t>
      </w:r>
      <w:r w:rsidR="00D211FB" w:rsidRPr="00DF4FE6">
        <w:rPr>
          <w:rFonts w:ascii="Times New Roman" w:eastAsiaTheme="minorEastAsia" w:hAnsi="Times New Roman"/>
          <w:color w:val="1D2228"/>
          <w:sz w:val="24"/>
          <w:szCs w:val="24"/>
        </w:rPr>
        <w:t>而是他以怎樣的態度去面對難處。</w:t>
      </w:r>
    </w:p>
    <w:p w14:paraId="6EF7556D" w14:textId="55A98918" w:rsidR="00DF4FE6" w:rsidRPr="00DF4FE6" w:rsidRDefault="008B6966" w:rsidP="00DF4FE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Theme="minorEastAsia" w:hAnsi="Times New Roman"/>
          <w:color w:val="1D2228"/>
          <w:sz w:val="24"/>
          <w:szCs w:val="24"/>
        </w:rPr>
      </w:pPr>
      <w:r w:rsidRPr="00DF4FE6">
        <w:rPr>
          <w:rFonts w:ascii="Times New Roman" w:eastAsiaTheme="minorEastAsia" w:hAnsi="Times New Roman"/>
          <w:noProof/>
          <w:color w:val="1D2228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8676C98" wp14:editId="1E1F8E81">
            <wp:simplePos x="0" y="0"/>
            <wp:positionH relativeFrom="margin">
              <wp:posOffset>2979420</wp:posOffset>
            </wp:positionH>
            <wp:positionV relativeFrom="paragraph">
              <wp:posOffset>99060</wp:posOffset>
            </wp:positionV>
            <wp:extent cx="2522855" cy="1905000"/>
            <wp:effectExtent l="0" t="0" r="0" b="0"/>
            <wp:wrapSquare wrapText="bothSides"/>
            <wp:docPr id="2" name="Picture 7" descr="\\192.168.9.96\Multimedia\Leung\Photo\Family\William Funeral\Global Missiology Journal Articles\To be sent\Stephen Woo's Photos\PHOTO-2022-03-26-18-46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192.168.9.96\Multimedia\Leung\Photo\Family\William Funeral\Global Missiology Journal Articles\To be sent\Stephen Woo's Photos\PHOTO-2022-03-26-18-46-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85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D5EA48" w14:textId="43C0C745" w:rsidR="00D211FB" w:rsidRPr="00DF4FE6" w:rsidRDefault="00D211FB" w:rsidP="00DF4FE6">
      <w:pPr>
        <w:shd w:val="clear" w:color="auto" w:fill="FFFFFF"/>
        <w:spacing w:after="0" w:line="360" w:lineRule="auto"/>
        <w:ind w:firstLineChars="200" w:firstLine="480"/>
        <w:jc w:val="both"/>
        <w:rPr>
          <w:rFonts w:ascii="Times New Roman" w:eastAsiaTheme="minorEastAsia" w:hAnsi="Times New Roman"/>
          <w:color w:val="1D2228"/>
          <w:sz w:val="24"/>
          <w:szCs w:val="24"/>
        </w:rPr>
      </w:pPr>
      <w:r w:rsidRPr="00DF4FE6">
        <w:rPr>
          <w:rFonts w:ascii="Times New Roman" w:eastAsiaTheme="minorEastAsia" w:hAnsi="Times New Roman"/>
          <w:color w:val="1D2228"/>
          <w:sz w:val="24"/>
          <w:szCs w:val="24"/>
        </w:rPr>
        <w:t>認識</w:t>
      </w:r>
      <w:r w:rsidRPr="00DF4FE6">
        <w:rPr>
          <w:rFonts w:ascii="Times New Roman" w:eastAsiaTheme="minorEastAsia" w:hAnsi="Times New Roman"/>
          <w:color w:val="1D2228"/>
          <w:sz w:val="24"/>
          <w:szCs w:val="24"/>
        </w:rPr>
        <w:t xml:space="preserve">William </w:t>
      </w:r>
      <w:r w:rsidRPr="00DF4FE6">
        <w:rPr>
          <w:rFonts w:ascii="Times New Roman" w:eastAsiaTheme="minorEastAsia" w:hAnsi="Times New Roman"/>
          <w:color w:val="1D2228"/>
          <w:sz w:val="24"/>
          <w:szCs w:val="24"/>
        </w:rPr>
        <w:t>的人都會認同，他是時常面帶笑容的人。更特別的是，無論什麼情況，或有多大困難，他面上永遠仍是帶著那笑咪咪的笑容。在他身上，我彷彿見到主耶穌。從他面上的笑容，我看到喜樂，包容，體恤。他告訴我們要凡事謝恩，無</w:t>
      </w:r>
      <w:r w:rsidRPr="00DF4FE6">
        <w:rPr>
          <w:rFonts w:ascii="Times New Roman" w:eastAsiaTheme="minorEastAsia" w:hAnsi="Times New Roman"/>
          <w:color w:val="1D2228"/>
          <w:sz w:val="24"/>
          <w:szCs w:val="24"/>
        </w:rPr>
        <w:lastRenderedPageBreak/>
        <w:t>論多困難，我們總要學習感恩，在困難中我們只需要盡力而為，無論多難，我們只需盡所能找方法去解決。對他來說，或順或逆，他都可以在其中享受那些過程。</w:t>
      </w:r>
    </w:p>
    <w:p w14:paraId="778989E5" w14:textId="76F5CC48" w:rsidR="00D211FB" w:rsidRPr="00DF4FE6" w:rsidRDefault="00D211FB" w:rsidP="00DF4FE6">
      <w:pPr>
        <w:shd w:val="clear" w:color="auto" w:fill="FFFFFF"/>
        <w:spacing w:after="0" w:line="360" w:lineRule="auto"/>
        <w:jc w:val="both"/>
        <w:rPr>
          <w:rFonts w:ascii="Times New Roman" w:eastAsiaTheme="minorEastAsia" w:hAnsi="Times New Roman"/>
          <w:color w:val="1D2228"/>
          <w:sz w:val="24"/>
          <w:szCs w:val="24"/>
        </w:rPr>
      </w:pPr>
    </w:p>
    <w:p w14:paraId="727C09CE" w14:textId="6F053FE0" w:rsidR="00D211FB" w:rsidRPr="00DF4FE6" w:rsidRDefault="00D211FB" w:rsidP="00DF4FE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Theme="minorEastAsia" w:hAnsi="Times New Roman"/>
          <w:color w:val="1D2228"/>
          <w:sz w:val="24"/>
          <w:szCs w:val="24"/>
        </w:rPr>
      </w:pPr>
      <w:r w:rsidRPr="00DF4FE6">
        <w:rPr>
          <w:rFonts w:ascii="Times New Roman" w:eastAsiaTheme="minorEastAsia" w:hAnsi="Times New Roman"/>
          <w:color w:val="1D2228"/>
          <w:sz w:val="24"/>
          <w:szCs w:val="24"/>
        </w:rPr>
        <w:t>他不單幫助我們踏足這工場，教懂我們很多事物，亦幫助我們開了很多眼界，但最重要的，是我在他身上，學習到怎樣去笑面迎人，以喜樂積極的態度，去面對人生各樣的際遇。</w:t>
      </w:r>
    </w:p>
    <w:p w14:paraId="1B91082B" w14:textId="6D479632" w:rsidR="00D211FB" w:rsidRPr="00DF4FE6" w:rsidRDefault="00D211FB" w:rsidP="00DF4FE6">
      <w:pPr>
        <w:shd w:val="clear" w:color="auto" w:fill="FFFFFF"/>
        <w:spacing w:after="0" w:line="360" w:lineRule="auto"/>
        <w:jc w:val="both"/>
        <w:rPr>
          <w:rFonts w:ascii="Times New Roman" w:eastAsiaTheme="minorEastAsia" w:hAnsi="Times New Roman"/>
          <w:color w:val="1D2228"/>
          <w:sz w:val="24"/>
          <w:szCs w:val="24"/>
        </w:rPr>
      </w:pPr>
    </w:p>
    <w:p w14:paraId="25F3157E" w14:textId="65BD127F" w:rsidR="00D211FB" w:rsidRPr="00DF4FE6" w:rsidRDefault="00D211FB" w:rsidP="00DF4FE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Theme="minorEastAsia" w:hAnsi="Times New Roman"/>
          <w:color w:val="1D2228"/>
          <w:sz w:val="24"/>
          <w:szCs w:val="24"/>
        </w:rPr>
      </w:pPr>
      <w:r w:rsidRPr="00DF4FE6">
        <w:rPr>
          <w:rFonts w:ascii="Times New Roman" w:eastAsiaTheme="minorEastAsia" w:hAnsi="Times New Roman"/>
          <w:color w:val="1D2228"/>
          <w:sz w:val="24"/>
          <w:szCs w:val="24"/>
        </w:rPr>
        <w:t>我記得他中風後，他三姐都曾將一些代禱事項寄給我，讓我知道怎樣為他禱告。從一些資訊中，我看到他怎樣用他那隻不太靈活的手，去拿東西吃，雖然並非容易，但我見到他臉上仍是</w:t>
      </w:r>
      <w:r w:rsidR="00487363" w:rsidRPr="00DF4FE6">
        <w:rPr>
          <w:rFonts w:ascii="Times New Roman" w:eastAsiaTheme="minorEastAsia" w:hAnsi="Times New Roman"/>
          <w:color w:val="1D2228"/>
          <w:sz w:val="24"/>
          <w:szCs w:val="24"/>
        </w:rPr>
        <w:t>掛</w:t>
      </w:r>
      <w:r w:rsidRPr="00DF4FE6">
        <w:rPr>
          <w:rFonts w:ascii="Times New Roman" w:eastAsiaTheme="minorEastAsia" w:hAnsi="Times New Roman"/>
          <w:color w:val="1D2228"/>
          <w:sz w:val="24"/>
          <w:szCs w:val="24"/>
        </w:rPr>
        <w:t>著一貫的笑容。我所認識的</w:t>
      </w:r>
      <w:r w:rsidRPr="00DF4FE6">
        <w:rPr>
          <w:rFonts w:ascii="Times New Roman" w:eastAsiaTheme="minorEastAsia" w:hAnsi="Times New Roman"/>
          <w:color w:val="1D2228"/>
          <w:sz w:val="24"/>
          <w:szCs w:val="24"/>
        </w:rPr>
        <w:t>William</w:t>
      </w:r>
      <w:r w:rsidRPr="00DF4FE6">
        <w:rPr>
          <w:rFonts w:ascii="Times New Roman" w:eastAsiaTheme="minorEastAsia" w:hAnsi="Times New Roman"/>
          <w:color w:val="1D2228"/>
          <w:sz w:val="24"/>
          <w:szCs w:val="24"/>
        </w:rPr>
        <w:t>，是以笑臉去面對人生的挑戰。對我來說，這實在是一個很大的提醒和學習。</w:t>
      </w:r>
    </w:p>
    <w:p w14:paraId="798C3B44" w14:textId="77777777" w:rsidR="00D211FB" w:rsidRPr="00DF4FE6" w:rsidRDefault="00D211FB" w:rsidP="00DF4FE6">
      <w:pPr>
        <w:shd w:val="clear" w:color="auto" w:fill="FFFFFF"/>
        <w:spacing w:after="0" w:line="360" w:lineRule="auto"/>
        <w:jc w:val="both"/>
        <w:rPr>
          <w:rFonts w:ascii="Times New Roman" w:eastAsiaTheme="minorEastAsia" w:hAnsi="Times New Roman"/>
          <w:color w:val="1D2228"/>
          <w:sz w:val="24"/>
          <w:szCs w:val="24"/>
        </w:rPr>
      </w:pPr>
    </w:p>
    <w:p w14:paraId="13CA9E43" w14:textId="217B7A97" w:rsidR="00D211FB" w:rsidRPr="00DF4FE6" w:rsidRDefault="00D211FB" w:rsidP="00DF4FE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Theme="minorEastAsia" w:hAnsi="Times New Roman"/>
          <w:color w:val="1D2228"/>
          <w:sz w:val="24"/>
          <w:szCs w:val="24"/>
        </w:rPr>
      </w:pPr>
      <w:r w:rsidRPr="00DF4FE6">
        <w:rPr>
          <w:rFonts w:ascii="Times New Roman" w:eastAsiaTheme="minorEastAsia" w:hAnsi="Times New Roman"/>
          <w:color w:val="1D2228"/>
          <w:sz w:val="24"/>
          <w:szCs w:val="24"/>
        </w:rPr>
        <w:t xml:space="preserve">William </w:t>
      </w:r>
      <w:r w:rsidRPr="00DF4FE6">
        <w:rPr>
          <w:rFonts w:ascii="Times New Roman" w:eastAsiaTheme="minorEastAsia" w:hAnsi="Times New Roman"/>
          <w:color w:val="1D2228"/>
          <w:sz w:val="24"/>
          <w:szCs w:val="24"/>
        </w:rPr>
        <w:t>雖然比我們早一點離開，但我確信，他那美好的仗已經打過了，當跑的路他已經跑盡了，所存的信仰他亦守住了，現在他已領受了天上為他存留的公義冠冕。他現在確實如以往一樣，比我們先行一步，去了不同的旅程和地方，</w:t>
      </w:r>
      <w:r w:rsidRPr="00DF4FE6">
        <w:rPr>
          <w:rFonts w:ascii="Times New Roman" w:eastAsiaTheme="minorEastAsia" w:hAnsi="Times New Roman"/>
          <w:color w:val="1D2228"/>
          <w:sz w:val="24"/>
          <w:szCs w:val="24"/>
        </w:rPr>
        <w:t xml:space="preserve"> </w:t>
      </w:r>
      <w:r w:rsidRPr="00DF4FE6">
        <w:rPr>
          <w:rFonts w:ascii="Times New Roman" w:eastAsiaTheme="minorEastAsia" w:hAnsi="Times New Roman"/>
          <w:color w:val="1D2228"/>
          <w:sz w:val="24"/>
          <w:szCs w:val="24"/>
        </w:rPr>
        <w:t>先為我們打點，準備。他早一點返回天家，就是為我們各人準備自己的人生故事。</w:t>
      </w:r>
      <w:r w:rsidRPr="00DF4FE6">
        <w:rPr>
          <w:rFonts w:ascii="Times New Roman" w:eastAsiaTheme="minorEastAsia" w:hAnsi="Times New Roman"/>
          <w:color w:val="1D2228"/>
          <w:sz w:val="24"/>
          <w:szCs w:val="24"/>
        </w:rPr>
        <w:t xml:space="preserve"> </w:t>
      </w:r>
      <w:r w:rsidRPr="00DF4FE6">
        <w:rPr>
          <w:rFonts w:ascii="Times New Roman" w:eastAsiaTheme="minorEastAsia" w:hAnsi="Times New Roman"/>
          <w:color w:val="1D2228"/>
          <w:sz w:val="24"/>
          <w:szCs w:val="24"/>
        </w:rPr>
        <w:t>他對人生的盼望確實成為我們很多的祝福和鼓勵。</w:t>
      </w:r>
      <w:r w:rsidRPr="00DF4FE6">
        <w:rPr>
          <w:rFonts w:ascii="Times New Roman" w:eastAsiaTheme="minorEastAsia" w:hAnsi="Times New Roman"/>
          <w:color w:val="1D2228"/>
          <w:sz w:val="24"/>
          <w:szCs w:val="24"/>
        </w:rPr>
        <w:t xml:space="preserve">William </w:t>
      </w:r>
      <w:r w:rsidRPr="00DF4FE6">
        <w:rPr>
          <w:rFonts w:ascii="Times New Roman" w:eastAsiaTheme="minorEastAsia" w:hAnsi="Times New Roman"/>
          <w:color w:val="1D2228"/>
          <w:sz w:val="24"/>
          <w:szCs w:val="24"/>
        </w:rPr>
        <w:t>，多謝你！</w:t>
      </w:r>
    </w:p>
    <w:p w14:paraId="5F261BDF" w14:textId="77777777" w:rsidR="00D211FB" w:rsidRPr="00DF4FE6" w:rsidRDefault="00D211FB" w:rsidP="00DF4FE6">
      <w:pPr>
        <w:shd w:val="clear" w:color="auto" w:fill="FFFFFF"/>
        <w:spacing w:after="0" w:line="360" w:lineRule="auto"/>
        <w:jc w:val="both"/>
        <w:rPr>
          <w:rFonts w:ascii="Times New Roman" w:eastAsiaTheme="minorEastAsia" w:hAnsi="Times New Roman"/>
          <w:color w:val="1D2228"/>
          <w:sz w:val="24"/>
          <w:szCs w:val="24"/>
        </w:rPr>
      </w:pPr>
    </w:p>
    <w:p w14:paraId="5408284E" w14:textId="191AAE47" w:rsidR="00DE6207" w:rsidRDefault="002B1722" w:rsidP="00DF4FE6">
      <w:pPr>
        <w:spacing w:after="0" w:line="36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DF4FE6">
        <w:rPr>
          <w:rFonts w:ascii="Times New Roman" w:eastAsiaTheme="minorEastAsia" w:hAnsi="Times New Roman"/>
          <w:sz w:val="24"/>
          <w:szCs w:val="24"/>
        </w:rPr>
        <w:tab/>
      </w:r>
    </w:p>
    <w:p w14:paraId="2F9C8ED8" w14:textId="2420BF06" w:rsidR="008B6966" w:rsidRDefault="008B6966" w:rsidP="00DF4FE6">
      <w:pPr>
        <w:spacing w:after="0" w:line="360" w:lineRule="auto"/>
        <w:jc w:val="both"/>
        <w:rPr>
          <w:rFonts w:ascii="Times New Roman" w:eastAsiaTheme="minorEastAsia" w:hAnsi="Times New Roman"/>
          <w:sz w:val="24"/>
          <w:szCs w:val="24"/>
        </w:rPr>
      </w:pPr>
    </w:p>
    <w:p w14:paraId="174D18C2" w14:textId="77777777" w:rsidR="008B6966" w:rsidRPr="00DF4FE6" w:rsidRDefault="008B6966" w:rsidP="00DF4FE6">
      <w:pPr>
        <w:spacing w:after="0" w:line="360" w:lineRule="auto"/>
        <w:jc w:val="both"/>
        <w:rPr>
          <w:rFonts w:ascii="Times New Roman" w:eastAsiaTheme="minorEastAsia" w:hAnsi="Times New Roman"/>
          <w:sz w:val="24"/>
          <w:szCs w:val="24"/>
        </w:rPr>
      </w:pPr>
    </w:p>
    <w:p w14:paraId="57FF208F" w14:textId="77777777" w:rsidR="002B1722" w:rsidRPr="00DF4FE6" w:rsidRDefault="002B1722" w:rsidP="008B6966">
      <w:pPr>
        <w:spacing w:after="0" w:line="360" w:lineRule="auto"/>
        <w:jc w:val="center"/>
        <w:rPr>
          <w:rFonts w:ascii="Times New Roman" w:eastAsiaTheme="minorEastAsia" w:hAnsi="Times New Roman"/>
          <w:color w:val="7030A0"/>
          <w:sz w:val="24"/>
          <w:szCs w:val="24"/>
        </w:rPr>
      </w:pPr>
      <w:r w:rsidRPr="00DF4FE6">
        <w:rPr>
          <w:rFonts w:ascii="Times New Roman" w:eastAsiaTheme="minorEastAsia" w:hAnsi="Times New Roman"/>
          <w:b/>
          <w:color w:val="000000"/>
          <w:sz w:val="24"/>
          <w:szCs w:val="24"/>
        </w:rPr>
        <w:t>《環球華人宣教學期刊》第六十八期</w:t>
      </w:r>
      <w:r w:rsidRPr="00DF4FE6">
        <w:rPr>
          <w:rFonts w:ascii="Times New Roman" w:eastAsiaTheme="minorEastAsia" w:hAnsi="Times New Roman"/>
          <w:b/>
          <w:color w:val="000000"/>
          <w:sz w:val="24"/>
          <w:szCs w:val="24"/>
        </w:rPr>
        <w:t xml:space="preserve"> Vol 7, No 2 (April 2022)</w:t>
      </w:r>
    </w:p>
    <w:p w14:paraId="71910130" w14:textId="77777777" w:rsidR="00DE6207" w:rsidRPr="00DF4FE6" w:rsidRDefault="00DE6207" w:rsidP="00DF4FE6">
      <w:pPr>
        <w:spacing w:after="0" w:line="360" w:lineRule="auto"/>
        <w:jc w:val="both"/>
        <w:rPr>
          <w:rFonts w:ascii="Times New Roman" w:eastAsiaTheme="minorEastAsia" w:hAnsi="Times New Roman"/>
          <w:sz w:val="24"/>
          <w:szCs w:val="24"/>
        </w:rPr>
      </w:pPr>
    </w:p>
    <w:sectPr w:rsidR="00DE6207" w:rsidRPr="00DF4FE6" w:rsidSect="00DF4FE6">
      <w:headerReference w:type="even" r:id="rId10"/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577084" w14:textId="77777777" w:rsidR="00286E4C" w:rsidRDefault="00286E4C" w:rsidP="00773831">
      <w:pPr>
        <w:spacing w:after="0" w:line="240" w:lineRule="auto"/>
      </w:pPr>
      <w:r>
        <w:separator/>
      </w:r>
    </w:p>
  </w:endnote>
  <w:endnote w:type="continuationSeparator" w:id="0">
    <w:p w14:paraId="6FE145D5" w14:textId="77777777" w:rsidR="00286E4C" w:rsidRDefault="00286E4C" w:rsidP="00773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1ED39" w14:textId="77777777" w:rsidR="00286E4C" w:rsidRDefault="00286E4C" w:rsidP="00773831">
      <w:pPr>
        <w:spacing w:after="0" w:line="240" w:lineRule="auto"/>
      </w:pPr>
      <w:r>
        <w:separator/>
      </w:r>
    </w:p>
  </w:footnote>
  <w:footnote w:type="continuationSeparator" w:id="0">
    <w:p w14:paraId="10364931" w14:textId="77777777" w:rsidR="00286E4C" w:rsidRDefault="00286E4C" w:rsidP="007738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FC118A" w14:textId="77777777" w:rsidR="00773831" w:rsidRDefault="00E97A94" w:rsidP="00A554B8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73831"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D39A816" w14:textId="77777777" w:rsidR="00773831" w:rsidRDefault="00773831" w:rsidP="0077383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375430" w14:textId="42AE237C" w:rsidR="00773831" w:rsidRDefault="00E97A94" w:rsidP="00A554B8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73831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57A83">
      <w:rPr>
        <w:rStyle w:val="PageNumber"/>
        <w:noProof/>
      </w:rPr>
      <w:t>3</w:t>
    </w:r>
    <w:r>
      <w:rPr>
        <w:rStyle w:val="PageNumber"/>
      </w:rPr>
      <w:fldChar w:fldCharType="end"/>
    </w:r>
  </w:p>
  <w:p w14:paraId="4BA569AA" w14:textId="77777777" w:rsidR="00773831" w:rsidRDefault="00773831" w:rsidP="00773831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FB"/>
    <w:rsid w:val="00286E4C"/>
    <w:rsid w:val="002B1722"/>
    <w:rsid w:val="00381B5D"/>
    <w:rsid w:val="004513C7"/>
    <w:rsid w:val="00452DBF"/>
    <w:rsid w:val="00453D22"/>
    <w:rsid w:val="00487363"/>
    <w:rsid w:val="005467B5"/>
    <w:rsid w:val="005D384E"/>
    <w:rsid w:val="0066618A"/>
    <w:rsid w:val="006807C2"/>
    <w:rsid w:val="00773831"/>
    <w:rsid w:val="008B0CB1"/>
    <w:rsid w:val="008B6966"/>
    <w:rsid w:val="00957A83"/>
    <w:rsid w:val="00A554B8"/>
    <w:rsid w:val="00BC36F8"/>
    <w:rsid w:val="00BC372C"/>
    <w:rsid w:val="00C43634"/>
    <w:rsid w:val="00C54B56"/>
    <w:rsid w:val="00CB51E2"/>
    <w:rsid w:val="00D211FB"/>
    <w:rsid w:val="00DD1998"/>
    <w:rsid w:val="00DE6207"/>
    <w:rsid w:val="00DF4FE6"/>
    <w:rsid w:val="00E9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D856E"/>
  <w15:chartTrackingRefBased/>
  <w15:docId w15:val="{94306D79-E805-4467-BAD5-9F379D5E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PMingLiU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A94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f">
    <w:name w:val="d_f"/>
    <w:basedOn w:val="DefaultParagraphFont"/>
    <w:rsid w:val="00D211FB"/>
  </w:style>
  <w:style w:type="character" w:customStyle="1" w:styleId="ub">
    <w:name w:val="u_b"/>
    <w:basedOn w:val="DefaultParagraphFont"/>
    <w:rsid w:val="00D211FB"/>
  </w:style>
  <w:style w:type="character" w:customStyle="1" w:styleId="un">
    <w:name w:val="u_n"/>
    <w:basedOn w:val="DefaultParagraphFont"/>
    <w:rsid w:val="00D211FB"/>
  </w:style>
  <w:style w:type="character" w:customStyle="1" w:styleId="c4z2avtcy">
    <w:name w:val="c4_z2avtcy"/>
    <w:basedOn w:val="DefaultParagraphFont"/>
    <w:rsid w:val="00D211FB"/>
  </w:style>
  <w:style w:type="paragraph" w:styleId="Header">
    <w:name w:val="header"/>
    <w:basedOn w:val="Normal"/>
    <w:link w:val="HeaderChar"/>
    <w:uiPriority w:val="99"/>
    <w:unhideWhenUsed/>
    <w:rsid w:val="007738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831"/>
  </w:style>
  <w:style w:type="character" w:styleId="PageNumber">
    <w:name w:val="page number"/>
    <w:basedOn w:val="DefaultParagraphFont"/>
    <w:uiPriority w:val="99"/>
    <w:semiHidden/>
    <w:unhideWhenUsed/>
    <w:rsid w:val="00773831"/>
  </w:style>
  <w:style w:type="paragraph" w:styleId="ListParagraph">
    <w:name w:val="List Paragraph"/>
    <w:basedOn w:val="Normal"/>
    <w:uiPriority w:val="34"/>
    <w:qFormat/>
    <w:rsid w:val="007738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3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2539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4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37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1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1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44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065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5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207953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8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 Muk</dc:creator>
  <cp:keywords/>
  <cp:lastModifiedBy>Muk Muk</cp:lastModifiedBy>
  <cp:revision>4</cp:revision>
  <cp:lastPrinted>2022-04-06T03:45:00Z</cp:lastPrinted>
  <dcterms:created xsi:type="dcterms:W3CDTF">2022-04-05T13:06:00Z</dcterms:created>
  <dcterms:modified xsi:type="dcterms:W3CDTF">2022-04-06T03:46:00Z</dcterms:modified>
</cp:coreProperties>
</file>