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92E84" w14:textId="3D5654E8" w:rsidR="004513C7" w:rsidRDefault="00773831" w:rsidP="00DF4FE6">
      <w:pPr>
        <w:spacing w:after="0" w:line="360" w:lineRule="auto"/>
        <w:jc w:val="center"/>
        <w:rPr>
          <w:rFonts w:ascii="Times New Roman" w:eastAsiaTheme="minorEastAsia" w:hAnsi="Times New Roman"/>
          <w:b/>
          <w:color w:val="538135"/>
          <w:sz w:val="28"/>
          <w:szCs w:val="28"/>
        </w:rPr>
      </w:pPr>
      <w:r w:rsidRPr="00DF4FE6">
        <w:rPr>
          <w:rFonts w:ascii="Times New Roman" w:eastAsiaTheme="minorEastAsia" w:hAnsi="Times New Roman"/>
          <w:b/>
          <w:color w:val="538135"/>
          <w:sz w:val="28"/>
          <w:szCs w:val="28"/>
        </w:rPr>
        <w:t>他用微笑把福音傳萬邦</w:t>
      </w:r>
    </w:p>
    <w:p w14:paraId="34041C94" w14:textId="77777777" w:rsidR="00DF4FE6" w:rsidRPr="00DF4FE6" w:rsidRDefault="00DF4FE6" w:rsidP="00DF4FE6">
      <w:pPr>
        <w:spacing w:after="0" w:line="360" w:lineRule="auto"/>
        <w:jc w:val="center"/>
        <w:rPr>
          <w:rFonts w:ascii="Times New Roman" w:eastAsiaTheme="minorEastAsia" w:hAnsi="Times New Roman"/>
          <w:b/>
          <w:color w:val="538135"/>
          <w:sz w:val="28"/>
          <w:szCs w:val="28"/>
        </w:rPr>
      </w:pPr>
    </w:p>
    <w:p w14:paraId="050A3E05" w14:textId="50D4C7E4" w:rsidR="00773831" w:rsidRPr="00DF4FE6" w:rsidRDefault="00DF4FE6" w:rsidP="00DF4FE6">
      <w:pPr>
        <w:spacing w:after="0" w:line="360" w:lineRule="auto"/>
        <w:jc w:val="center"/>
        <w:rPr>
          <w:rFonts w:ascii="Times New Roman" w:eastAsiaTheme="minorEastAsia" w:hAnsi="Times New Roman"/>
          <w:b/>
          <w:color w:val="1D2228"/>
          <w:sz w:val="24"/>
          <w:szCs w:val="24"/>
          <w:shd w:val="clear" w:color="auto" w:fill="FFFFFF"/>
        </w:rPr>
      </w:pPr>
      <w:r w:rsidRPr="00DF4FE6">
        <w:rPr>
          <w:rFonts w:ascii="Times New Roman" w:eastAsiaTheme="minorEastAsia" w:hAnsi="Times New Roman"/>
          <w:b/>
          <w:sz w:val="24"/>
          <w:szCs w:val="24"/>
        </w:rPr>
        <w:t>資深多媒體創作人</w:t>
      </w:r>
      <w:r>
        <w:rPr>
          <w:rFonts w:ascii="Times New Roman" w:eastAsiaTheme="minorEastAsia" w:hAnsi="Times New Roman" w:hint="eastAsia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453D22" w:rsidRPr="00DF4FE6">
        <w:rPr>
          <w:rFonts w:ascii="Times New Roman" w:eastAsiaTheme="minorEastAsia" w:hAnsi="Times New Roman"/>
          <w:b/>
          <w:color w:val="1D2228"/>
          <w:sz w:val="24"/>
          <w:szCs w:val="24"/>
          <w:shd w:val="clear" w:color="auto" w:fill="FFFFFF"/>
        </w:rPr>
        <w:t>胡斯翰</w:t>
      </w:r>
      <w:r w:rsidR="005D384E" w:rsidRPr="00DF4FE6">
        <w:rPr>
          <w:rFonts w:ascii="Times New Roman" w:eastAsiaTheme="minorEastAsia" w:hAnsi="Times New Roman"/>
          <w:b/>
          <w:color w:val="1D2228"/>
          <w:sz w:val="24"/>
          <w:szCs w:val="24"/>
          <w:shd w:val="clear" w:color="auto" w:fill="FFFFFF"/>
        </w:rPr>
        <w:t xml:space="preserve"> Stephen Woo</w:t>
      </w:r>
      <w:r w:rsidRPr="00DF4FE6">
        <w:rPr>
          <w:rFonts w:ascii="Times New Roman" w:eastAsiaTheme="minorEastAsia" w:hAnsi="Times New Roman"/>
          <w:b/>
          <w:color w:val="1D2228"/>
          <w:sz w:val="24"/>
          <w:szCs w:val="24"/>
          <w:shd w:val="clear" w:color="auto" w:fill="FFFFFF"/>
        </w:rPr>
        <w:t xml:space="preserve"> </w:t>
      </w:r>
    </w:p>
    <w:p w14:paraId="37EC5E5E" w14:textId="005FF1DA" w:rsidR="00DF4FE6" w:rsidRDefault="00DF4FE6" w:rsidP="00DF4FE6">
      <w:pPr>
        <w:tabs>
          <w:tab w:val="left" w:pos="1620"/>
        </w:tabs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 w:hint="eastAsia"/>
          <w:b/>
          <w:sz w:val="24"/>
          <w:szCs w:val="24"/>
        </w:rPr>
        <w:t>(</w:t>
      </w:r>
      <w:r w:rsidR="00773831" w:rsidRPr="00DF4FE6">
        <w:rPr>
          <w:rFonts w:ascii="Times New Roman" w:eastAsiaTheme="minorEastAsia" w:hAnsi="Times New Roman"/>
          <w:b/>
          <w:sz w:val="24"/>
          <w:szCs w:val="24"/>
        </w:rPr>
        <w:t>現任加拿大天道神學院視覺藝術教授</w:t>
      </w:r>
      <w:r>
        <w:rPr>
          <w:rFonts w:ascii="Times New Roman" w:eastAsiaTheme="minorEastAsia" w:hAnsi="Times New Roman" w:hint="eastAsia"/>
          <w:b/>
          <w:sz w:val="24"/>
          <w:szCs w:val="24"/>
        </w:rPr>
        <w:t>、</w:t>
      </w:r>
      <w:r w:rsidR="00773831" w:rsidRPr="00DF4FE6">
        <w:rPr>
          <w:rFonts w:ascii="Times New Roman" w:eastAsiaTheme="minorEastAsia" w:hAnsi="Times New Roman"/>
          <w:b/>
          <w:sz w:val="24"/>
          <w:szCs w:val="24"/>
        </w:rPr>
        <w:t>紐約神學教育中心多媒體副總監</w:t>
      </w:r>
      <w:r>
        <w:rPr>
          <w:rFonts w:ascii="Times New Roman" w:eastAsiaTheme="minorEastAsia" w:hAnsi="Times New Roman" w:hint="eastAsia"/>
          <w:b/>
          <w:sz w:val="24"/>
          <w:szCs w:val="24"/>
        </w:rPr>
        <w:t>、</w:t>
      </w:r>
    </w:p>
    <w:p w14:paraId="75BCC4E3" w14:textId="01ED1C36" w:rsidR="00773831" w:rsidRPr="00DF4FE6" w:rsidRDefault="00773831" w:rsidP="00DF4FE6">
      <w:pPr>
        <w:tabs>
          <w:tab w:val="left" w:pos="1620"/>
        </w:tabs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F4FE6">
        <w:rPr>
          <w:rFonts w:ascii="Times New Roman" w:eastAsiaTheme="minorEastAsia" w:hAnsi="Times New Roman"/>
          <w:b/>
          <w:sz w:val="24"/>
          <w:szCs w:val="24"/>
        </w:rPr>
        <w:t>漢語網絡神學院特約講師</w:t>
      </w:r>
      <w:r w:rsidR="00DF4FE6">
        <w:rPr>
          <w:rFonts w:ascii="Times New Roman" w:eastAsiaTheme="minorEastAsia" w:hAnsi="Times New Roman" w:hint="eastAsia"/>
          <w:b/>
          <w:sz w:val="24"/>
          <w:szCs w:val="24"/>
        </w:rPr>
        <w:t>)</w:t>
      </w:r>
    </w:p>
    <w:p w14:paraId="65DA215D" w14:textId="07ABC16D" w:rsidR="00D211FB" w:rsidRPr="00DF4FE6" w:rsidRDefault="00DF4FE6" w:rsidP="00DF4FE6">
      <w:pPr>
        <w:spacing w:after="0" w:line="360" w:lineRule="auto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DF4FE6">
        <w:rPr>
          <w:rFonts w:ascii="Times New Roman" w:eastAsiaTheme="minorEastAsia" w:hAnsi="Times New Roman"/>
          <w:b/>
          <w:noProof/>
          <w:color w:val="538135"/>
          <w:sz w:val="24"/>
          <w:szCs w:val="24"/>
        </w:rPr>
        <w:drawing>
          <wp:anchor distT="0" distB="0" distL="120396" distR="114300" simplePos="0" relativeHeight="251656192" behindDoc="0" locked="0" layoutInCell="1" allowOverlap="1" wp14:anchorId="62E77636" wp14:editId="4E32926D">
            <wp:simplePos x="0" y="0"/>
            <wp:positionH relativeFrom="column">
              <wp:posOffset>-22860</wp:posOffset>
            </wp:positionH>
            <wp:positionV relativeFrom="paragraph">
              <wp:posOffset>267970</wp:posOffset>
            </wp:positionV>
            <wp:extent cx="3314700" cy="2567940"/>
            <wp:effectExtent l="0" t="0" r="0" b="3810"/>
            <wp:wrapSquare wrapText="bothSides"/>
            <wp:docPr id="5" name="Picture 2" descr="\\192.168.9.96\Multimedia\Leung\Photo\Family\William Funeral\Global Missiology Journal Articles\To be sent\Stephen Woo's Photos\PHOTO-2022-03-26-18-50-1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9.96\Multimedia\Leung\Photo\Family\William Funeral\Global Missiology Journal Articles\To be sent\Stephen Woo's Photos\PHOTO-2022-03-26-18-50-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ED203" w14:textId="061250A0" w:rsidR="00D211FB" w:rsidRPr="00DF4FE6" w:rsidRDefault="00D211FB" w:rsidP="00DF4F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認識梁偉材牧師已經有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25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年，當時是因為恩雨之聲的工作。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25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年前我們有一個節目叫「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Channels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旅情」，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 xml:space="preserve"> 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是用很感性的手法，專訪不同人的生命故事。因此我們去到加拿大亞省，做訪問和拍攝的工作，就在那段時間於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 xml:space="preserve">Edmonton 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認識了梁牧師，當時我們是稱呼他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William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的。他很親切招呼我們，所以當時對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 xml:space="preserve">William 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的印象，就是感覺他是一個非常親民的牧者。</w:t>
      </w:r>
    </w:p>
    <w:p w14:paraId="110BA624" w14:textId="77777777" w:rsidR="00D211FB" w:rsidRPr="00DF4FE6" w:rsidRDefault="00D211FB" w:rsidP="00DF4FE6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</w:p>
    <w:p w14:paraId="06F18009" w14:textId="26DA3D5A" w:rsidR="00D211FB" w:rsidRDefault="00D211FB" w:rsidP="00DF4F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往後的日子在香港有機會再見到他，在傾談當中，知道他領受一個很獨特的呼召，就是他在港開展了差傳宣教的工作。他與我們分享時，提到很多第三世界國家的需要，和一些宣教同工，如何以自己生命，努力將福音傳去他鄉。他們要勝過心理上的困難，語言上的障礙，和文化的挑戰。當他與我們作各樣分享時，我感覺他是一個非常有情，有心的人。他那種情，實在吸引了我們，</w:t>
      </w:r>
      <w:bookmarkStart w:id="0" w:name="_GoBack"/>
      <w:bookmarkEnd w:id="0"/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因此我們告訴他，希望日後有機會，跟你一起到這些宣教工場看看。</w:t>
      </w:r>
    </w:p>
    <w:p w14:paraId="30724D3E" w14:textId="77777777" w:rsidR="00DF4FE6" w:rsidRPr="00DF4FE6" w:rsidRDefault="00DF4FE6" w:rsidP="00DF4F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</w:p>
    <w:p w14:paraId="418B8B31" w14:textId="0A45C105" w:rsidR="00D211FB" w:rsidRPr="00DF4FE6" w:rsidRDefault="00DF4FE6" w:rsidP="00DF4F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DF4FE6">
        <w:rPr>
          <w:rFonts w:ascii="Times New Roman" w:eastAsiaTheme="minorEastAsia" w:hAnsi="Times New Roman"/>
          <w:noProof/>
          <w:color w:val="1D2228"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7535B814" wp14:editId="521FFEDD">
            <wp:simplePos x="0" y="0"/>
            <wp:positionH relativeFrom="margin">
              <wp:align>left</wp:align>
            </wp:positionH>
            <wp:positionV relativeFrom="paragraph">
              <wp:posOffset>579120</wp:posOffset>
            </wp:positionV>
            <wp:extent cx="2849880" cy="2026920"/>
            <wp:effectExtent l="0" t="0" r="7620" b="0"/>
            <wp:wrapSquare wrapText="bothSides"/>
            <wp:docPr id="4" name="Picture 5" descr="\\192.168.9.96\Multimedia\Leung\Photo\Family\William Funeral\Global Missiology Journal Articles\To be sent\Stephen Woo's Photos\PHOTO-2022-03-26-18-46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9.96\Multimedia\Leung\Photo\Family\William Funeral\Global Missiology Journal Articles\To be sent\Stephen Woo's Photos\PHOTO-2022-03-26-18-46-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我做媒體製作工作雖然已有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30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年之久。但當時仍然是比較初期，從未踏足過第三世界國家。現在我有很多製作，大多數是去到第三世界國家，如非洲或很多貧窮落後或戰亂的地方，做拍攝的工作。有些人都會問我，是從那時候開始去到那些地方做拍攝呢？其實第一次接觸第三世界國家，就是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William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帶我們去。在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2002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年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2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月，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 xml:space="preserve"> 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他帶我們去柬埔寨。是多謝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William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帶隊，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 xml:space="preserve"> 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讓我們可以踏足當地。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 xml:space="preserve"> </w:t>
      </w:r>
    </w:p>
    <w:p w14:paraId="6AC3748B" w14:textId="59FA128C" w:rsidR="00C43634" w:rsidRPr="00DF4FE6" w:rsidRDefault="00C43634" w:rsidP="00DF4FE6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/>
          <w:noProof/>
          <w:color w:val="1D2228"/>
          <w:sz w:val="24"/>
          <w:szCs w:val="24"/>
        </w:rPr>
      </w:pPr>
    </w:p>
    <w:p w14:paraId="675AF0D4" w14:textId="2C84BF15" w:rsidR="00D211FB" w:rsidRDefault="00DF4FE6" w:rsidP="00DF4F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DF4FE6">
        <w:rPr>
          <w:rFonts w:ascii="Times New Roman" w:eastAsiaTheme="minorEastAsia" w:hAnsi="Times New Roman"/>
          <w:noProof/>
          <w:color w:val="1D2228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A6A728" wp14:editId="0C406BE3">
            <wp:simplePos x="0" y="0"/>
            <wp:positionH relativeFrom="margin">
              <wp:posOffset>2910840</wp:posOffset>
            </wp:positionH>
            <wp:positionV relativeFrom="paragraph">
              <wp:posOffset>10160</wp:posOffset>
            </wp:positionV>
            <wp:extent cx="2590800" cy="2217420"/>
            <wp:effectExtent l="0" t="0" r="0" b="0"/>
            <wp:wrapSquare wrapText="bothSides"/>
            <wp:docPr id="3" name="Picture 6" descr="\\192.168.9.96\Multimedia\Leung\Photo\Family\William Funeral\Global Missiology Journal Articles\To be sent\Stephen Woo's Photos\PHOTO-2022-03-26-18-49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92.168.9.96\Multimedia\Leung\Photo\Family\William Funeral\Global Missiology Journal Articles\To be sent\Stephen Woo's Photos\PHOTO-2022-03-26-18-49-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0"/>
                    <a:stretch/>
                  </pic:blipFill>
                  <pic:spPr bwMode="auto">
                    <a:xfrm>
                      <a:off x="0" y="0"/>
                      <a:ext cx="259080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20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年前柬埔寨這個戰後的國家仍是非常簡陋，治安亦欠佳。而在網絡上可以找到關於這個國家的資料亦不太多，所以其實我們整隊人去的時候都很戰兢。但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 xml:space="preserve">William 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非常好人，他為我們打點，解釋，和準備。他當時是領隊帶領我們整個團隊去這個地方拍攝。其實不單止是天氣，文化，和各樣的差距，當時資訊又沒有現在那麼發達，要約人，計劃，和安排行程等，都不是件容易的事。當然我們團隊都已預計當中一定會有很多困難，但我們觀察到的，並非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 xml:space="preserve">William 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以怎樣的方法去解決難</w:t>
      </w:r>
      <w:r w:rsidR="00487363" w:rsidRPr="00DF4FE6">
        <w:rPr>
          <w:rFonts w:ascii="Times New Roman" w:eastAsiaTheme="minorEastAsia" w:hAnsi="Times New Roman"/>
          <w:color w:val="1D2228"/>
          <w:sz w:val="24"/>
          <w:szCs w:val="24"/>
        </w:rPr>
        <w:t>題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，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 xml:space="preserve"> </w:t>
      </w:r>
      <w:r w:rsidR="00D211FB" w:rsidRPr="00DF4FE6">
        <w:rPr>
          <w:rFonts w:ascii="Times New Roman" w:eastAsiaTheme="minorEastAsia" w:hAnsi="Times New Roman"/>
          <w:color w:val="1D2228"/>
          <w:sz w:val="24"/>
          <w:szCs w:val="24"/>
        </w:rPr>
        <w:t>而是他以怎樣的態度去面對難處。</w:t>
      </w:r>
    </w:p>
    <w:p w14:paraId="6EF7556D" w14:textId="55A98918" w:rsidR="00DF4FE6" w:rsidRPr="00DF4FE6" w:rsidRDefault="008B6966" w:rsidP="00DF4F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DF4FE6">
        <w:rPr>
          <w:rFonts w:ascii="Times New Roman" w:eastAsiaTheme="minorEastAsia" w:hAnsi="Times New Roman"/>
          <w:noProof/>
          <w:color w:val="1D2228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676C98" wp14:editId="1E1F8E81">
            <wp:simplePos x="0" y="0"/>
            <wp:positionH relativeFrom="margin">
              <wp:posOffset>2979420</wp:posOffset>
            </wp:positionH>
            <wp:positionV relativeFrom="paragraph">
              <wp:posOffset>99060</wp:posOffset>
            </wp:positionV>
            <wp:extent cx="2522855" cy="1905000"/>
            <wp:effectExtent l="0" t="0" r="0" b="0"/>
            <wp:wrapSquare wrapText="bothSides"/>
            <wp:docPr id="2" name="Picture 7" descr="\\192.168.9.96\Multimedia\Leung\Photo\Family\William Funeral\Global Missiology Journal Articles\To be sent\Stephen Woo's Photos\PHOTO-2022-03-26-18-46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192.168.9.96\Multimedia\Leung\Photo\Family\William Funeral\Global Missiology Journal Articles\To be sent\Stephen Woo's Photos\PHOTO-2022-03-26-18-46-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5EA48" w14:textId="43C0C745" w:rsidR="00D211FB" w:rsidRPr="00DF4FE6" w:rsidRDefault="00D211FB" w:rsidP="00DF4FE6">
      <w:pPr>
        <w:shd w:val="clear" w:color="auto" w:fill="FFFFFF"/>
        <w:spacing w:after="0" w:line="360" w:lineRule="auto"/>
        <w:ind w:firstLineChars="200" w:firstLine="48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認識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 xml:space="preserve">William 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的人都會認同，他是時常面帶笑容的人。更特別的是，無論什麼情況，或有多大困難，他面上永遠仍是帶著那笑咪咪的笑容。在他身上，我彷彿見到主耶穌。從他面上的笑容，我看到喜樂，包容，體恤。他告訴我們要凡事謝恩，無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lastRenderedPageBreak/>
        <w:t>論多困難，我們總要學習感恩，在困難中我們只需要盡力而為，無論多難，我們只需盡所能找方法去解決。對他來說，或順或逆，他都可以在其中享受那些過程。</w:t>
      </w:r>
    </w:p>
    <w:p w14:paraId="778989E5" w14:textId="76F5CC48" w:rsidR="00D211FB" w:rsidRPr="00DF4FE6" w:rsidRDefault="00D211FB" w:rsidP="00DF4FE6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</w:p>
    <w:p w14:paraId="727C09CE" w14:textId="6F053FE0" w:rsidR="00D211FB" w:rsidRPr="00DF4FE6" w:rsidRDefault="00D211FB" w:rsidP="00DF4F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他不單幫助我們踏足這工場，教懂我們很多事物，亦幫助我們開了很多眼界，但最重要的，是我在他身上，學習到怎樣去笑面迎人，以喜樂積極的態度，去面對人生各樣的際遇。</w:t>
      </w:r>
    </w:p>
    <w:p w14:paraId="1B91082B" w14:textId="6D479632" w:rsidR="00D211FB" w:rsidRPr="00DF4FE6" w:rsidRDefault="00D211FB" w:rsidP="00DF4FE6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</w:p>
    <w:p w14:paraId="25F3157E" w14:textId="65BD127F" w:rsidR="00D211FB" w:rsidRPr="00DF4FE6" w:rsidRDefault="00D211FB" w:rsidP="00DF4F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我記得他中風後，他三姐都曾將一些代禱事項寄給我，讓我知道怎樣為他禱告。從一些資訊中，我看到他怎樣用他那隻不太靈活的手，去拿東西吃，雖然並非容易，但我見到他臉上仍是</w:t>
      </w:r>
      <w:r w:rsidR="00487363" w:rsidRPr="00DF4FE6">
        <w:rPr>
          <w:rFonts w:ascii="Times New Roman" w:eastAsiaTheme="minorEastAsia" w:hAnsi="Times New Roman"/>
          <w:color w:val="1D2228"/>
          <w:sz w:val="24"/>
          <w:szCs w:val="24"/>
        </w:rPr>
        <w:t>掛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著一貫的笑容。我所認識的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William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，是以笑臉去面對人生的挑戰。對我來說，這實在是一個很大的提醒和學習。</w:t>
      </w:r>
    </w:p>
    <w:p w14:paraId="798C3B44" w14:textId="77777777" w:rsidR="00D211FB" w:rsidRPr="00DF4FE6" w:rsidRDefault="00D211FB" w:rsidP="00DF4FE6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</w:p>
    <w:p w14:paraId="13CA9E43" w14:textId="217B7A97" w:rsidR="00D211FB" w:rsidRPr="00DF4FE6" w:rsidRDefault="00D211FB" w:rsidP="00DF4FE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 xml:space="preserve">William 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雖然比我們早一點離開，但我確信，他那美好的仗已經打過了，當跑的路他已經跑盡了，所存的信仰他亦守住了，現在他已領受了天上為他存留的公義冠冕。他現在確實如以往一樣，比我們先行一步，去了不同的旅程和地方，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 xml:space="preserve"> 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先為我們打點，準備。他早一點返回天家，就是為我們各人準備自己的人生故事。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 xml:space="preserve"> 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他對人生的盼望確實成為我們很多的祝福和鼓勵。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 xml:space="preserve">William </w:t>
      </w:r>
      <w:r w:rsidRPr="00DF4FE6">
        <w:rPr>
          <w:rFonts w:ascii="Times New Roman" w:eastAsiaTheme="minorEastAsia" w:hAnsi="Times New Roman"/>
          <w:color w:val="1D2228"/>
          <w:sz w:val="24"/>
          <w:szCs w:val="24"/>
        </w:rPr>
        <w:t>，多謝你！</w:t>
      </w:r>
    </w:p>
    <w:p w14:paraId="5F261BDF" w14:textId="77777777" w:rsidR="00D211FB" w:rsidRPr="00DF4FE6" w:rsidRDefault="00D211FB" w:rsidP="00DF4FE6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/>
          <w:color w:val="1D2228"/>
          <w:sz w:val="24"/>
          <w:szCs w:val="24"/>
        </w:rPr>
      </w:pPr>
    </w:p>
    <w:p w14:paraId="5408284E" w14:textId="191AAE47" w:rsidR="00DE6207" w:rsidRDefault="002B1722" w:rsidP="00DF4FE6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DF4FE6">
        <w:rPr>
          <w:rFonts w:ascii="Times New Roman" w:eastAsiaTheme="minorEastAsia" w:hAnsi="Times New Roman"/>
          <w:sz w:val="24"/>
          <w:szCs w:val="24"/>
        </w:rPr>
        <w:tab/>
      </w:r>
    </w:p>
    <w:p w14:paraId="2F9C8ED8" w14:textId="2420BF06" w:rsidR="008B6966" w:rsidRDefault="008B6966" w:rsidP="00DF4FE6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74D18C2" w14:textId="77777777" w:rsidR="008B6966" w:rsidRPr="00DF4FE6" w:rsidRDefault="008B6966" w:rsidP="00DF4FE6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57FF208F" w14:textId="77777777" w:rsidR="002B1722" w:rsidRPr="00DF4FE6" w:rsidRDefault="002B1722" w:rsidP="008B6966">
      <w:pPr>
        <w:spacing w:after="0" w:line="360" w:lineRule="auto"/>
        <w:jc w:val="center"/>
        <w:rPr>
          <w:rFonts w:ascii="Times New Roman" w:eastAsiaTheme="minorEastAsia" w:hAnsi="Times New Roman"/>
          <w:color w:val="7030A0"/>
          <w:sz w:val="24"/>
          <w:szCs w:val="24"/>
        </w:rPr>
      </w:pPr>
      <w:r w:rsidRPr="00DF4FE6">
        <w:rPr>
          <w:rFonts w:ascii="Times New Roman" w:eastAsiaTheme="minorEastAsia" w:hAnsi="Times New Roman"/>
          <w:b/>
          <w:color w:val="000000"/>
          <w:sz w:val="24"/>
          <w:szCs w:val="24"/>
        </w:rPr>
        <w:t>《環球華人宣教學期刊》第六十八期</w:t>
      </w:r>
      <w:r w:rsidRPr="00DF4FE6">
        <w:rPr>
          <w:rFonts w:ascii="Times New Roman" w:eastAsiaTheme="minorEastAsia" w:hAnsi="Times New Roman"/>
          <w:b/>
          <w:color w:val="000000"/>
          <w:sz w:val="24"/>
          <w:szCs w:val="24"/>
        </w:rPr>
        <w:t xml:space="preserve"> Vol 7, No 2 (April 2022)</w:t>
      </w:r>
    </w:p>
    <w:p w14:paraId="71910130" w14:textId="77777777" w:rsidR="00DE6207" w:rsidRPr="00DF4FE6" w:rsidRDefault="00DE6207" w:rsidP="00DF4FE6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sectPr w:rsidR="00DE6207" w:rsidRPr="00DF4FE6" w:rsidSect="00DF4FE6">
      <w:headerReference w:type="even" r:id="rId10"/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77084" w14:textId="77777777" w:rsidR="00286E4C" w:rsidRDefault="00286E4C" w:rsidP="00773831">
      <w:pPr>
        <w:spacing w:after="0" w:line="240" w:lineRule="auto"/>
      </w:pPr>
      <w:r>
        <w:separator/>
      </w:r>
    </w:p>
  </w:endnote>
  <w:endnote w:type="continuationSeparator" w:id="0">
    <w:p w14:paraId="6FE145D5" w14:textId="77777777" w:rsidR="00286E4C" w:rsidRDefault="00286E4C" w:rsidP="0077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1ED39" w14:textId="77777777" w:rsidR="00286E4C" w:rsidRDefault="00286E4C" w:rsidP="00773831">
      <w:pPr>
        <w:spacing w:after="0" w:line="240" w:lineRule="auto"/>
      </w:pPr>
      <w:r>
        <w:separator/>
      </w:r>
    </w:p>
  </w:footnote>
  <w:footnote w:type="continuationSeparator" w:id="0">
    <w:p w14:paraId="10364931" w14:textId="77777777" w:rsidR="00286E4C" w:rsidRDefault="00286E4C" w:rsidP="0077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C118A" w14:textId="77777777" w:rsidR="00773831" w:rsidRDefault="00E97A94" w:rsidP="00A554B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73831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D39A816" w14:textId="77777777" w:rsidR="00773831" w:rsidRDefault="00773831" w:rsidP="0077383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75430" w14:textId="42AE237C" w:rsidR="00773831" w:rsidRDefault="00E97A94" w:rsidP="00A554B8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7383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7A83">
      <w:rPr>
        <w:rStyle w:val="PageNumber"/>
        <w:noProof/>
      </w:rPr>
      <w:t>3</w:t>
    </w:r>
    <w:r>
      <w:rPr>
        <w:rStyle w:val="PageNumber"/>
      </w:rPr>
      <w:fldChar w:fldCharType="end"/>
    </w:r>
  </w:p>
  <w:p w14:paraId="4BA569AA" w14:textId="77777777" w:rsidR="00773831" w:rsidRDefault="00773831" w:rsidP="00773831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FB"/>
    <w:rsid w:val="00286E4C"/>
    <w:rsid w:val="002B1722"/>
    <w:rsid w:val="00381B5D"/>
    <w:rsid w:val="004513C7"/>
    <w:rsid w:val="00452DBF"/>
    <w:rsid w:val="00453D22"/>
    <w:rsid w:val="00487363"/>
    <w:rsid w:val="005467B5"/>
    <w:rsid w:val="005D384E"/>
    <w:rsid w:val="0066618A"/>
    <w:rsid w:val="006807C2"/>
    <w:rsid w:val="00773831"/>
    <w:rsid w:val="008B0CB1"/>
    <w:rsid w:val="008B6966"/>
    <w:rsid w:val="00957A83"/>
    <w:rsid w:val="00A554B8"/>
    <w:rsid w:val="00BC36F8"/>
    <w:rsid w:val="00BC372C"/>
    <w:rsid w:val="00C43634"/>
    <w:rsid w:val="00C54B56"/>
    <w:rsid w:val="00CB51E2"/>
    <w:rsid w:val="00D211FB"/>
    <w:rsid w:val="00DD1998"/>
    <w:rsid w:val="00DE6207"/>
    <w:rsid w:val="00DF4FE6"/>
    <w:rsid w:val="00E9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856E"/>
  <w15:chartTrackingRefBased/>
  <w15:docId w15:val="{94306D79-E805-4467-BAD5-9F379D5E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A9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f">
    <w:name w:val="d_f"/>
    <w:basedOn w:val="DefaultParagraphFont"/>
    <w:rsid w:val="00D211FB"/>
  </w:style>
  <w:style w:type="character" w:customStyle="1" w:styleId="ub">
    <w:name w:val="u_b"/>
    <w:basedOn w:val="DefaultParagraphFont"/>
    <w:rsid w:val="00D211FB"/>
  </w:style>
  <w:style w:type="character" w:customStyle="1" w:styleId="un">
    <w:name w:val="u_n"/>
    <w:basedOn w:val="DefaultParagraphFont"/>
    <w:rsid w:val="00D211FB"/>
  </w:style>
  <w:style w:type="character" w:customStyle="1" w:styleId="c4z2avtcy">
    <w:name w:val="c4_z2avtcy"/>
    <w:basedOn w:val="DefaultParagraphFont"/>
    <w:rsid w:val="00D211FB"/>
  </w:style>
  <w:style w:type="paragraph" w:styleId="Header">
    <w:name w:val="header"/>
    <w:basedOn w:val="Normal"/>
    <w:link w:val="HeaderChar"/>
    <w:uiPriority w:val="99"/>
    <w:unhideWhenUsed/>
    <w:rsid w:val="00773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831"/>
  </w:style>
  <w:style w:type="character" w:styleId="PageNumber">
    <w:name w:val="page number"/>
    <w:basedOn w:val="DefaultParagraphFont"/>
    <w:uiPriority w:val="99"/>
    <w:semiHidden/>
    <w:unhideWhenUsed/>
    <w:rsid w:val="00773831"/>
  </w:style>
  <w:style w:type="paragraph" w:styleId="ListParagraph">
    <w:name w:val="List Paragraph"/>
    <w:basedOn w:val="Normal"/>
    <w:uiPriority w:val="34"/>
    <w:qFormat/>
    <w:rsid w:val="00773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253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06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0795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 Muk</dc:creator>
  <cp:keywords/>
  <cp:lastModifiedBy>Muk Muk</cp:lastModifiedBy>
  <cp:revision>4</cp:revision>
  <cp:lastPrinted>2022-04-06T03:45:00Z</cp:lastPrinted>
  <dcterms:created xsi:type="dcterms:W3CDTF">2022-04-05T13:06:00Z</dcterms:created>
  <dcterms:modified xsi:type="dcterms:W3CDTF">2022-04-06T03:46:00Z</dcterms:modified>
</cp:coreProperties>
</file>