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137B5" w14:textId="77777777" w:rsidR="007B69DC" w:rsidRDefault="007B69DC" w:rsidP="009D1E42">
      <w:pPr>
        <w:rPr>
          <w:rFonts w:asciiTheme="minorEastAsia" w:hAnsiTheme="minorEastAsia" w:cs="PMingLiU"/>
          <w:b/>
          <w:color w:val="000000" w:themeColor="text1"/>
        </w:rPr>
      </w:pPr>
    </w:p>
    <w:p w14:paraId="0066A145" w14:textId="092743D4" w:rsidR="009D1E42" w:rsidRPr="007B69DC" w:rsidRDefault="009D1E42" w:rsidP="009D1E42">
      <w:pPr>
        <w:rPr>
          <w:rFonts w:asciiTheme="minorEastAsia" w:hAnsiTheme="minorEastAsia" w:cs="Times New Roman"/>
          <w:b/>
        </w:rPr>
      </w:pPr>
      <w:r w:rsidRPr="007B69DC">
        <w:rPr>
          <w:rFonts w:asciiTheme="minorEastAsia" w:hAnsiTheme="minorEastAsia" w:cs="PMingLiU" w:hint="eastAsia"/>
          <w:b/>
        </w:rPr>
        <w:t>本期主題</w:t>
      </w:r>
      <w:r w:rsidRPr="007B69DC">
        <w:rPr>
          <w:rFonts w:asciiTheme="minorEastAsia" w:hAnsiTheme="minorEastAsia" w:cs="Times New Roman"/>
          <w:b/>
        </w:rPr>
        <w:t xml:space="preserve"> — </w:t>
      </w:r>
      <w:r w:rsidR="00065011" w:rsidRPr="007B69DC">
        <w:rPr>
          <w:rFonts w:asciiTheme="minorEastAsia" w:hAnsiTheme="minorEastAsia" w:cs="PMingLiU" w:hint="eastAsia"/>
          <w:b/>
        </w:rPr>
        <w:t xml:space="preserve"> </w:t>
      </w:r>
      <w:r w:rsidR="00FB4165" w:rsidRPr="00FB4165">
        <w:rPr>
          <w:rFonts w:ascii="PMingLiU" w:eastAsia="PMingLiU" w:hAnsi="PMingLiU" w:cs="PMingLiU" w:hint="eastAsia"/>
          <w:bCs/>
        </w:rPr>
        <w:t>「關係互動論」的應用：北美華人文化處境下的恩情佈道</w:t>
      </w:r>
      <w:r w:rsidR="00FB4165">
        <w:rPr>
          <w:rFonts w:ascii="PMingLiU" w:eastAsia="PMingLiU" w:hAnsi="PMingLiU" w:cs="PMingLiU" w:hint="eastAsia"/>
          <w:bCs/>
        </w:rPr>
        <w:t>」</w:t>
      </w:r>
    </w:p>
    <w:p w14:paraId="7C45819F" w14:textId="77777777" w:rsidR="0098550E" w:rsidRPr="007B69DC" w:rsidRDefault="0098550E" w:rsidP="009D1E42">
      <w:pPr>
        <w:rPr>
          <w:rFonts w:asciiTheme="minorEastAsia" w:hAnsiTheme="minorEastAsia" w:cs="Times New Roman"/>
        </w:rPr>
      </w:pPr>
    </w:p>
    <w:p w14:paraId="118A9B64" w14:textId="77777777" w:rsidR="00A91B67" w:rsidRPr="007B69DC" w:rsidRDefault="009D1E42" w:rsidP="00A91B67">
      <w:pPr>
        <w:outlineLvl w:val="1"/>
        <w:rPr>
          <w:rFonts w:asciiTheme="minorEastAsia" w:hAnsiTheme="minorEastAsia" w:cs="PMingLiU"/>
        </w:rPr>
      </w:pPr>
      <w:r w:rsidRPr="007B69DC">
        <w:rPr>
          <w:rFonts w:asciiTheme="minorEastAsia" w:hAnsiTheme="minorEastAsia" w:cs="PMingLiU" w:hint="eastAsia"/>
          <w:b/>
          <w:bCs/>
          <w:sz w:val="36"/>
          <w:szCs w:val="36"/>
        </w:rPr>
        <w:t>編者的話</w:t>
      </w:r>
      <w:r w:rsidR="00A91B67" w:rsidRPr="007B69DC">
        <w:rPr>
          <w:rFonts w:asciiTheme="minorEastAsia" w:hAnsiTheme="minorEastAsia" w:cs="PMingLiU" w:hint="eastAsia"/>
          <w:b/>
          <w:bCs/>
          <w:sz w:val="36"/>
          <w:szCs w:val="36"/>
        </w:rPr>
        <w:t>:</w:t>
      </w:r>
      <w:r w:rsidRPr="007B69DC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 w:rsidRPr="007B69DC">
        <w:rPr>
          <w:rFonts w:asciiTheme="minorEastAsia" w:hAnsiTheme="minorEastAsia" w:cs="PMingLiU" w:hint="eastAsia"/>
        </w:rPr>
        <w:t>溫以諾</w:t>
      </w:r>
      <w:r w:rsidRPr="007B69DC">
        <w:rPr>
          <w:rFonts w:asciiTheme="minorEastAsia" w:hAnsiTheme="minorEastAsia" w:cs="Times New Roman"/>
        </w:rPr>
        <w:t xml:space="preserve"> </w:t>
      </w:r>
      <w:r w:rsidRPr="007B69DC">
        <w:rPr>
          <w:rFonts w:asciiTheme="minorEastAsia" w:hAnsiTheme="minorEastAsia" w:cs="PMingLiU" w:hint="eastAsia"/>
        </w:rPr>
        <w:t>教授</w:t>
      </w:r>
    </w:p>
    <w:p w14:paraId="4F954D00" w14:textId="77777777" w:rsidR="007E2727" w:rsidRDefault="007E2727" w:rsidP="00FB4165">
      <w:pPr>
        <w:rPr>
          <w:rFonts w:asciiTheme="minorEastAsia" w:hAnsiTheme="minorEastAsia"/>
        </w:rPr>
      </w:pPr>
    </w:p>
    <w:p w14:paraId="70EE2455" w14:textId="77777777" w:rsidR="00666FF0" w:rsidRDefault="00FB4165" w:rsidP="00FB4165">
      <w:pPr>
        <w:rPr>
          <w:rFonts w:ascii="PMingLiU" w:hAnsi="PMingLiU" w:cs="PMingLiU"/>
          <w:bCs/>
        </w:rPr>
      </w:pPr>
      <w:r>
        <w:rPr>
          <w:rFonts w:asciiTheme="minorEastAsia" w:hAnsiTheme="minorEastAsia" w:hint="eastAsia"/>
        </w:rPr>
        <w:t xml:space="preserve">今年首季一月號出版了專文 </w:t>
      </w:r>
      <w:r w:rsidRPr="00FB4165">
        <w:rPr>
          <w:rFonts w:asciiTheme="minorEastAsia" w:hAnsiTheme="minorEastAsia"/>
        </w:rPr>
        <w:t xml:space="preserve">— </w:t>
      </w:r>
      <w:r w:rsidRPr="00FB4165">
        <w:rPr>
          <w:rFonts w:ascii="PMingLiU" w:hAnsi="PMingLiU" w:cs="PMingLiU" w:hint="eastAsia"/>
          <w:bCs/>
        </w:rPr>
        <w:t>從「關係互動論」</w:t>
      </w:r>
      <w:r w:rsidRPr="00FB4165">
        <w:rPr>
          <w:rFonts w:ascii="PMingLiU" w:hAnsi="PMingLiU" w:cs="PMingLiU"/>
          <w:bCs/>
        </w:rPr>
        <w:t xml:space="preserve"> </w:t>
      </w:r>
      <w:r w:rsidRPr="00FB4165">
        <w:rPr>
          <w:rFonts w:ascii="PMingLiU" w:hAnsi="PMingLiU" w:cs="PMingLiU" w:hint="eastAsia"/>
          <w:bCs/>
        </w:rPr>
        <w:t>反思「靈性轉化」及「社會轉化」</w:t>
      </w:r>
      <w:r>
        <w:rPr>
          <w:rFonts w:ascii="PMingLiU" w:hAnsi="PMingLiU" w:cs="PMingLiU" w:hint="eastAsia"/>
          <w:bCs/>
        </w:rPr>
        <w:t>，</w:t>
      </w:r>
      <w:r w:rsidR="00666FF0">
        <w:rPr>
          <w:rFonts w:ascii="PMingLiU" w:hAnsi="PMingLiU" w:cs="PMingLiU" w:hint="eastAsia"/>
          <w:bCs/>
        </w:rPr>
        <w:t>本期的</w:t>
      </w:r>
      <w:r w:rsidR="00666FF0" w:rsidRPr="00666FF0">
        <w:rPr>
          <w:rFonts w:ascii="PMingLiU" w:hAnsi="PMingLiU" w:cs="PMingLiU" w:hint="eastAsia"/>
          <w:bCs/>
        </w:rPr>
        <w:t>主題文章</w:t>
      </w:r>
      <w:r w:rsidR="00666FF0">
        <w:rPr>
          <w:rFonts w:ascii="PMingLiU" w:hAnsi="PMingLiU" w:cs="PMingLiU" w:hint="eastAsia"/>
          <w:bCs/>
        </w:rPr>
        <w:t>，是續後實踐性的範例。</w:t>
      </w:r>
    </w:p>
    <w:p w14:paraId="745C8507" w14:textId="53D9ED2A" w:rsidR="00C8316B" w:rsidRPr="00407FE2" w:rsidRDefault="00407FE2" w:rsidP="00904A1B">
      <w:pPr>
        <w:rPr>
          <w:rFonts w:ascii="PMingLiU" w:hAnsi="PMingLiU" w:cs="PMingLiU"/>
          <w:b/>
          <w:bCs/>
        </w:rPr>
      </w:pPr>
      <w:r>
        <w:rPr>
          <w:rFonts w:ascii="PMingLiU" w:hAnsi="PMingLiU" w:cs="PMingLiU" w:hint="eastAsia"/>
          <w:bCs/>
        </w:rPr>
        <w:t>本期再蒙多位撰稿人提供大作，福祐讀者們，</w:t>
      </w:r>
      <w:r w:rsidR="00C8316B" w:rsidRPr="007B69DC">
        <w:rPr>
          <w:rFonts w:asciiTheme="minorEastAsia" w:hAnsiTheme="minorEastAsia" w:hint="eastAsia"/>
          <w:color w:val="000000"/>
        </w:rPr>
        <w:t>僅此一併致謝！</w:t>
      </w:r>
    </w:p>
    <w:p w14:paraId="28DF5BB5" w14:textId="77777777" w:rsidR="007B69DC" w:rsidRPr="00615360" w:rsidRDefault="007B69DC" w:rsidP="007B69DC">
      <w:pPr>
        <w:rPr>
          <w:rFonts w:ascii="Times New Roman" w:eastAsia="Times New Roman" w:hAnsi="Times New Roman" w:cs="Times New Roman"/>
        </w:rPr>
      </w:pPr>
    </w:p>
    <w:p w14:paraId="4AFB7C3C" w14:textId="77777777" w:rsidR="007B69DC" w:rsidRPr="006909DD" w:rsidRDefault="007B69DC" w:rsidP="007B69DC">
      <w:pPr>
        <w:rPr>
          <w:rFonts w:ascii="Times New Roman" w:eastAsia="Times New Roman" w:hAnsi="Times New Roman" w:cs="Times New Roman"/>
        </w:rPr>
      </w:pPr>
    </w:p>
    <w:p w14:paraId="23675E31" w14:textId="77777777" w:rsidR="007E2727" w:rsidRDefault="007E2727" w:rsidP="007E2727">
      <w:pPr>
        <w:rPr>
          <w:rFonts w:ascii="Times New Roman" w:hAnsi="Times New Roman" w:cs="Times New Roman"/>
        </w:rPr>
      </w:pPr>
      <w:r w:rsidRPr="000F0BB2">
        <w:rPr>
          <w:rFonts w:ascii="PMingLiU" w:eastAsia="PMingLiU" w:hAnsi="PMingLiU" w:cs="Segoe UI" w:hint="eastAsia"/>
          <w:b/>
          <w:bCs/>
        </w:rPr>
        <w:t>《環球華人宣教學</w:t>
      </w:r>
      <w:r w:rsidRPr="00574D39">
        <w:rPr>
          <w:rFonts w:ascii="PMingLiU" w:eastAsia="PMingLiU" w:hAnsi="PMingLiU" w:cs="Segoe UI" w:hint="eastAsia"/>
          <w:b/>
          <w:bCs/>
        </w:rPr>
        <w:t>期刊》第6</w:t>
      </w:r>
      <w:r w:rsidRPr="00574D39">
        <w:rPr>
          <w:rFonts w:ascii="PMingLiU" w:eastAsia="PMingLiU" w:hAnsi="PMingLiU" w:cs="Segoe UI"/>
          <w:b/>
          <w:bCs/>
        </w:rPr>
        <w:t>9</w:t>
      </w:r>
      <w:r w:rsidRPr="00574D39">
        <w:rPr>
          <w:rFonts w:ascii="PMingLiU" w:eastAsia="PMingLiU" w:hAnsi="PMingLiU" w:cs="Segoe UI" w:hint="eastAsia"/>
          <w:b/>
          <w:bCs/>
        </w:rPr>
        <w:t>期</w:t>
      </w:r>
      <w:r w:rsidRPr="00574D39">
        <w:rPr>
          <w:rFonts w:asciiTheme="minorEastAsia" w:hAnsiTheme="minorEastAsia" w:cs="Times New Roman"/>
          <w:b/>
        </w:rPr>
        <w:t xml:space="preserve"> </w:t>
      </w:r>
      <w:r w:rsidRPr="00574D39">
        <w:rPr>
          <w:rFonts w:ascii="TimesNewRoman,Bold" w:eastAsia="Times New Roman" w:hAnsi="TimesNewRoman,Bold" w:cs="Segoe UI"/>
          <w:b/>
          <w:bCs/>
        </w:rPr>
        <w:t>Vol 7, No 2 (July 2022): </w:t>
      </w:r>
    </w:p>
    <w:p w14:paraId="09CC1FEB" w14:textId="77777777" w:rsidR="007B69DC" w:rsidRPr="00DD0730" w:rsidRDefault="007B69DC" w:rsidP="00904A1B">
      <w:pPr>
        <w:rPr>
          <w:rFonts w:asciiTheme="minorEastAsia" w:hAnsiTheme="minorEastAsia"/>
          <w:color w:val="000000"/>
        </w:rPr>
      </w:pPr>
      <w:bookmarkStart w:id="0" w:name="_GoBack"/>
      <w:bookmarkEnd w:id="0"/>
    </w:p>
    <w:sectPr w:rsidR="007B69DC" w:rsidRPr="00DD0730" w:rsidSect="001427E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40195" w14:textId="77777777" w:rsidR="00A57CA7" w:rsidRDefault="00A57CA7" w:rsidP="00D84FEE">
      <w:r>
        <w:separator/>
      </w:r>
    </w:p>
  </w:endnote>
  <w:endnote w:type="continuationSeparator" w:id="0">
    <w:p w14:paraId="0402BC4A" w14:textId="77777777" w:rsidR="00A57CA7" w:rsidRDefault="00A57CA7" w:rsidP="00D8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6EAAB" w14:textId="77777777" w:rsidR="00A57CA7" w:rsidRDefault="00A57CA7" w:rsidP="00D84FEE">
      <w:r>
        <w:separator/>
      </w:r>
    </w:p>
  </w:footnote>
  <w:footnote w:type="continuationSeparator" w:id="0">
    <w:p w14:paraId="4C074324" w14:textId="77777777" w:rsidR="00A57CA7" w:rsidRDefault="00A57CA7" w:rsidP="00D84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230951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073257D" w14:textId="3905895C" w:rsidR="00D84FEE" w:rsidRDefault="00D84FEE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113D8D" w14:textId="77777777" w:rsidR="00D84FEE" w:rsidRDefault="00D84FEE" w:rsidP="00D84FE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307108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5AFC821" w14:textId="36A1BE27" w:rsidR="00D84FEE" w:rsidRDefault="00D84FEE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4574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38D0D2" w14:textId="77777777" w:rsidR="00D84FEE" w:rsidRDefault="00D84FEE" w:rsidP="00D84FE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561"/>
    <w:multiLevelType w:val="multilevel"/>
    <w:tmpl w:val="DD56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E67AE"/>
    <w:multiLevelType w:val="multilevel"/>
    <w:tmpl w:val="785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530C"/>
    <w:multiLevelType w:val="hybridMultilevel"/>
    <w:tmpl w:val="828A74F2"/>
    <w:lvl w:ilvl="0" w:tplc="A3E880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5E04C8"/>
    <w:multiLevelType w:val="hybridMultilevel"/>
    <w:tmpl w:val="737E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B6E5F"/>
    <w:multiLevelType w:val="multilevel"/>
    <w:tmpl w:val="235C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926F9"/>
    <w:multiLevelType w:val="multilevel"/>
    <w:tmpl w:val="BF8C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B25F9"/>
    <w:multiLevelType w:val="multilevel"/>
    <w:tmpl w:val="0968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F358D0"/>
    <w:multiLevelType w:val="hybridMultilevel"/>
    <w:tmpl w:val="B73E6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D46FD"/>
    <w:multiLevelType w:val="multilevel"/>
    <w:tmpl w:val="3198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43934"/>
    <w:multiLevelType w:val="hybridMultilevel"/>
    <w:tmpl w:val="1C94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22BC5"/>
    <w:multiLevelType w:val="hybridMultilevel"/>
    <w:tmpl w:val="CCB4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823A1"/>
    <w:multiLevelType w:val="multilevel"/>
    <w:tmpl w:val="3554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AC"/>
    <w:rsid w:val="000452B9"/>
    <w:rsid w:val="0004574A"/>
    <w:rsid w:val="00065011"/>
    <w:rsid w:val="00137977"/>
    <w:rsid w:val="001427E4"/>
    <w:rsid w:val="00154A51"/>
    <w:rsid w:val="00170F63"/>
    <w:rsid w:val="00182A8E"/>
    <w:rsid w:val="0019200E"/>
    <w:rsid w:val="001D2AB3"/>
    <w:rsid w:val="001F17A5"/>
    <w:rsid w:val="001F310A"/>
    <w:rsid w:val="001F5D1E"/>
    <w:rsid w:val="00240F5B"/>
    <w:rsid w:val="002716A5"/>
    <w:rsid w:val="002D0EEB"/>
    <w:rsid w:val="002D5B1D"/>
    <w:rsid w:val="003143CE"/>
    <w:rsid w:val="00336FE1"/>
    <w:rsid w:val="0039430D"/>
    <w:rsid w:val="003E6231"/>
    <w:rsid w:val="00407FE2"/>
    <w:rsid w:val="004B0A1A"/>
    <w:rsid w:val="004B100C"/>
    <w:rsid w:val="004C767E"/>
    <w:rsid w:val="004E2F03"/>
    <w:rsid w:val="004F5376"/>
    <w:rsid w:val="00505DA0"/>
    <w:rsid w:val="0051578D"/>
    <w:rsid w:val="0054277F"/>
    <w:rsid w:val="00560A47"/>
    <w:rsid w:val="00572180"/>
    <w:rsid w:val="00574D39"/>
    <w:rsid w:val="00574EB5"/>
    <w:rsid w:val="005B009C"/>
    <w:rsid w:val="005B55AC"/>
    <w:rsid w:val="005C0E02"/>
    <w:rsid w:val="00615267"/>
    <w:rsid w:val="0065644C"/>
    <w:rsid w:val="00664F16"/>
    <w:rsid w:val="006652C0"/>
    <w:rsid w:val="00666FF0"/>
    <w:rsid w:val="00667489"/>
    <w:rsid w:val="006B18A3"/>
    <w:rsid w:val="006C7C30"/>
    <w:rsid w:val="00734673"/>
    <w:rsid w:val="007466D3"/>
    <w:rsid w:val="007817B3"/>
    <w:rsid w:val="00782259"/>
    <w:rsid w:val="00787F36"/>
    <w:rsid w:val="007974E2"/>
    <w:rsid w:val="007A0FAC"/>
    <w:rsid w:val="007B69DC"/>
    <w:rsid w:val="007E2727"/>
    <w:rsid w:val="0081419E"/>
    <w:rsid w:val="0085419E"/>
    <w:rsid w:val="008749E1"/>
    <w:rsid w:val="00885C68"/>
    <w:rsid w:val="008B08B7"/>
    <w:rsid w:val="008C1614"/>
    <w:rsid w:val="008F0CFB"/>
    <w:rsid w:val="00904A1B"/>
    <w:rsid w:val="009246CC"/>
    <w:rsid w:val="00965F5B"/>
    <w:rsid w:val="00966AE0"/>
    <w:rsid w:val="00984BFC"/>
    <w:rsid w:val="0098550E"/>
    <w:rsid w:val="009C1E06"/>
    <w:rsid w:val="009D1E42"/>
    <w:rsid w:val="009D6A62"/>
    <w:rsid w:val="00A20B24"/>
    <w:rsid w:val="00A55E89"/>
    <w:rsid w:val="00A57CA7"/>
    <w:rsid w:val="00A61A13"/>
    <w:rsid w:val="00A91B67"/>
    <w:rsid w:val="00AA1B6E"/>
    <w:rsid w:val="00AE427A"/>
    <w:rsid w:val="00AF1CF5"/>
    <w:rsid w:val="00B078C8"/>
    <w:rsid w:val="00B10D7B"/>
    <w:rsid w:val="00B26ADE"/>
    <w:rsid w:val="00B36A8F"/>
    <w:rsid w:val="00B6168D"/>
    <w:rsid w:val="00B8535E"/>
    <w:rsid w:val="00BA11A2"/>
    <w:rsid w:val="00BC5A01"/>
    <w:rsid w:val="00BF0FA8"/>
    <w:rsid w:val="00C35A4F"/>
    <w:rsid w:val="00C82443"/>
    <w:rsid w:val="00C8316B"/>
    <w:rsid w:val="00C963E1"/>
    <w:rsid w:val="00CC2660"/>
    <w:rsid w:val="00CC5B66"/>
    <w:rsid w:val="00CD6500"/>
    <w:rsid w:val="00D117B8"/>
    <w:rsid w:val="00D27E1C"/>
    <w:rsid w:val="00D625F8"/>
    <w:rsid w:val="00D6452A"/>
    <w:rsid w:val="00D84FEE"/>
    <w:rsid w:val="00D87013"/>
    <w:rsid w:val="00DD0730"/>
    <w:rsid w:val="00DD1AB9"/>
    <w:rsid w:val="00E21378"/>
    <w:rsid w:val="00EF0B12"/>
    <w:rsid w:val="00F03848"/>
    <w:rsid w:val="00F23AD3"/>
    <w:rsid w:val="00F30531"/>
    <w:rsid w:val="00F90372"/>
    <w:rsid w:val="00F914A6"/>
    <w:rsid w:val="00F96582"/>
    <w:rsid w:val="00FA05CA"/>
    <w:rsid w:val="00FA7AAC"/>
    <w:rsid w:val="00FB4165"/>
    <w:rsid w:val="00FC7229"/>
    <w:rsid w:val="00FD191A"/>
    <w:rsid w:val="00FE26C5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68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A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7AAC"/>
  </w:style>
  <w:style w:type="paragraph" w:styleId="NormalWeb">
    <w:name w:val="Normal (Web)"/>
    <w:basedOn w:val="Normal"/>
    <w:uiPriority w:val="99"/>
    <w:unhideWhenUsed/>
    <w:rsid w:val="00FA7A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91B6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8535E"/>
    <w:pPr>
      <w:widowControl w:val="0"/>
      <w:autoSpaceDE w:val="0"/>
      <w:autoSpaceDN w:val="0"/>
      <w:adjustRightInd w:val="0"/>
      <w:spacing w:before="237"/>
      <w:ind w:left="107"/>
    </w:pPr>
    <w:rPr>
      <w:rFonts w:ascii="SimSun" w:eastAsia="SimSun" w:hAnsi="Times New Roman" w:cs="SimSu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8535E"/>
    <w:rPr>
      <w:rFonts w:ascii="SimSun" w:eastAsia="SimSun" w:hAnsi="Times New Roman" w:cs="SimSu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6F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767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C767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84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FEE"/>
  </w:style>
  <w:style w:type="character" w:styleId="PageNumber">
    <w:name w:val="page number"/>
    <w:basedOn w:val="DefaultParagraphFont"/>
    <w:uiPriority w:val="99"/>
    <w:semiHidden/>
    <w:unhideWhenUsed/>
    <w:rsid w:val="00D84FEE"/>
  </w:style>
  <w:style w:type="paragraph" w:styleId="Footer">
    <w:name w:val="footer"/>
    <w:basedOn w:val="Normal"/>
    <w:link w:val="FooterChar"/>
    <w:uiPriority w:val="99"/>
    <w:unhideWhenUsed/>
    <w:rsid w:val="00AE4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E427A"/>
    <w:rPr>
      <w:sz w:val="20"/>
      <w:szCs w:val="20"/>
    </w:rPr>
  </w:style>
  <w:style w:type="paragraph" w:customStyle="1" w:styleId="Footnote">
    <w:name w:val="Footnote"/>
    <w:rsid w:val="00BF0F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basedOn w:val="DefaultParagraphFont"/>
    <w:uiPriority w:val="99"/>
    <w:semiHidden/>
    <w:unhideWhenUsed/>
    <w:rsid w:val="00BF0FA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F0F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A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7AAC"/>
  </w:style>
  <w:style w:type="paragraph" w:styleId="NormalWeb">
    <w:name w:val="Normal (Web)"/>
    <w:basedOn w:val="Normal"/>
    <w:uiPriority w:val="99"/>
    <w:unhideWhenUsed/>
    <w:rsid w:val="00FA7A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91B6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8535E"/>
    <w:pPr>
      <w:widowControl w:val="0"/>
      <w:autoSpaceDE w:val="0"/>
      <w:autoSpaceDN w:val="0"/>
      <w:adjustRightInd w:val="0"/>
      <w:spacing w:before="237"/>
      <w:ind w:left="107"/>
    </w:pPr>
    <w:rPr>
      <w:rFonts w:ascii="SimSun" w:eastAsia="SimSun" w:hAnsi="Times New Roman" w:cs="SimSu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8535E"/>
    <w:rPr>
      <w:rFonts w:ascii="SimSun" w:eastAsia="SimSun" w:hAnsi="Times New Roman" w:cs="SimSu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6F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767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C767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84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FEE"/>
  </w:style>
  <w:style w:type="character" w:styleId="PageNumber">
    <w:name w:val="page number"/>
    <w:basedOn w:val="DefaultParagraphFont"/>
    <w:uiPriority w:val="99"/>
    <w:semiHidden/>
    <w:unhideWhenUsed/>
    <w:rsid w:val="00D84FEE"/>
  </w:style>
  <w:style w:type="paragraph" w:styleId="Footer">
    <w:name w:val="footer"/>
    <w:basedOn w:val="Normal"/>
    <w:link w:val="FooterChar"/>
    <w:uiPriority w:val="99"/>
    <w:unhideWhenUsed/>
    <w:rsid w:val="00AE4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E427A"/>
    <w:rPr>
      <w:sz w:val="20"/>
      <w:szCs w:val="20"/>
    </w:rPr>
  </w:style>
  <w:style w:type="paragraph" w:customStyle="1" w:styleId="Footnote">
    <w:name w:val="Footnote"/>
    <w:rsid w:val="00BF0F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basedOn w:val="DefaultParagraphFont"/>
    <w:uiPriority w:val="99"/>
    <w:semiHidden/>
    <w:unhideWhenUsed/>
    <w:rsid w:val="00BF0FA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F0F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3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7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66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70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95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14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0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1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4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3</cp:revision>
  <cp:lastPrinted>2022-07-04T02:34:00Z</cp:lastPrinted>
  <dcterms:created xsi:type="dcterms:W3CDTF">2022-07-04T02:33:00Z</dcterms:created>
  <dcterms:modified xsi:type="dcterms:W3CDTF">2022-07-04T02:35:00Z</dcterms:modified>
</cp:coreProperties>
</file>