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ADF32A" w14:textId="7608DBD3" w:rsidR="00C92EA1" w:rsidRPr="00265C50" w:rsidRDefault="00265C50" w:rsidP="00265C50">
      <w:pPr>
        <w:spacing w:after="160" w:line="278" w:lineRule="auto"/>
      </w:pPr>
      <w:r w:rsidRPr="00291FBE">
        <w:rPr>
          <w:rFonts w:hint="eastAsia"/>
          <w:b/>
          <w:bCs/>
        </w:rPr>
        <w:t>《環球華人宣教學期刊》第七十九期</w:t>
      </w:r>
      <w:r w:rsidRPr="00291FBE">
        <w:rPr>
          <w:b/>
          <w:bCs/>
        </w:rPr>
        <w:t> Vol 10, No 1 (January 2025)</w:t>
      </w:r>
    </w:p>
    <w:p w14:paraId="50EC5860" w14:textId="77777777" w:rsidR="00156437" w:rsidRPr="00C43E56" w:rsidRDefault="00156437" w:rsidP="00615360">
      <w:pPr>
        <w:rPr>
          <w:rFonts w:asciiTheme="minorEastAsia" w:hAnsiTheme="minorEastAsia" w:cs="Times New Roman"/>
          <w:b/>
          <w:bCs/>
          <w:color w:val="000000" w:themeColor="text1"/>
        </w:rPr>
      </w:pPr>
    </w:p>
    <w:p w14:paraId="0593CB5B" w14:textId="5F53158F" w:rsidR="00615360" w:rsidRPr="00900230" w:rsidRDefault="00615360" w:rsidP="00900230">
      <w:p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 w:cs="Microsoft JhengHei"/>
          <w:b/>
        </w:rPr>
      </w:pPr>
      <w:r w:rsidRPr="00C43E56">
        <w:rPr>
          <w:rFonts w:asciiTheme="minorEastAsia" w:hAnsiTheme="minorEastAsia" w:cs="PMingLiU" w:hint="eastAsia"/>
          <w:b/>
          <w:bCs/>
          <w:color w:val="000000" w:themeColor="text1"/>
        </w:rPr>
        <w:t>本期主題</w:t>
      </w:r>
      <w:r w:rsidRPr="00C43E56">
        <w:rPr>
          <w:rFonts w:asciiTheme="minorEastAsia" w:hAnsiTheme="minorEastAsia" w:cs="Times New Roman"/>
          <w:b/>
          <w:bCs/>
          <w:color w:val="000000" w:themeColor="text1"/>
        </w:rPr>
        <w:t xml:space="preserve"> — </w:t>
      </w:r>
      <w:r w:rsidRPr="00C43E56">
        <w:rPr>
          <w:rFonts w:asciiTheme="minorEastAsia" w:hAnsiTheme="minorEastAsia" w:cs="PMingLiU" w:hint="eastAsia"/>
          <w:b/>
          <w:bCs/>
          <w:color w:val="000000" w:themeColor="text1"/>
        </w:rPr>
        <w:t>「</w:t>
      </w:r>
      <w:r w:rsidR="00C43E56" w:rsidRPr="00C43E56">
        <w:rPr>
          <w:rFonts w:cs="Times New Roman" w:hint="eastAsia"/>
          <w:b/>
          <w:bCs/>
          <w:color w:val="000000" w:themeColor="text1"/>
        </w:rPr>
        <w:t>第四屆洛桑宣教大會</w:t>
      </w:r>
      <w:r w:rsidR="00900230" w:rsidRPr="00900230">
        <w:rPr>
          <w:rFonts w:asciiTheme="minorEastAsia" w:hAnsiTheme="minorEastAsia" w:cs="PingFang TC" w:hint="eastAsia"/>
          <w:b/>
        </w:rPr>
        <w:t>」</w:t>
      </w:r>
    </w:p>
    <w:p w14:paraId="7026B056" w14:textId="77777777" w:rsidR="006909DD" w:rsidRPr="00900230" w:rsidRDefault="006909DD" w:rsidP="006909DD">
      <w:pPr>
        <w:rPr>
          <w:rFonts w:asciiTheme="minorEastAsia" w:hAnsiTheme="minorEastAsia" w:cs="Times New Roman"/>
        </w:rPr>
      </w:pPr>
    </w:p>
    <w:p w14:paraId="1747D399" w14:textId="77777777" w:rsidR="006909DD" w:rsidRDefault="006909DD" w:rsidP="006909DD">
      <w:pPr>
        <w:outlineLvl w:val="1"/>
        <w:rPr>
          <w:rFonts w:asciiTheme="minorEastAsia" w:hAnsiTheme="minorEastAsia" w:cs="PMingLiU"/>
        </w:rPr>
      </w:pPr>
      <w:r w:rsidRPr="00900230">
        <w:rPr>
          <w:rFonts w:asciiTheme="minorEastAsia" w:hAnsiTheme="minorEastAsia" w:cs="PMingLiU" w:hint="eastAsia"/>
          <w:b/>
          <w:bCs/>
          <w:sz w:val="36"/>
          <w:szCs w:val="36"/>
        </w:rPr>
        <w:t>編者的話:</w:t>
      </w:r>
      <w:r w:rsidRPr="00900230">
        <w:rPr>
          <w:rFonts w:asciiTheme="minorEastAsia" w:hAnsiTheme="minorEastAsia" w:cs="Times New Roman"/>
          <w:b/>
          <w:bCs/>
          <w:sz w:val="36"/>
          <w:szCs w:val="36"/>
        </w:rPr>
        <w:t xml:space="preserve"> </w:t>
      </w:r>
      <w:r w:rsidRPr="00900230">
        <w:rPr>
          <w:rFonts w:asciiTheme="minorEastAsia" w:hAnsiTheme="minorEastAsia" w:cs="PMingLiU" w:hint="eastAsia"/>
        </w:rPr>
        <w:t>溫以諾</w:t>
      </w:r>
      <w:r w:rsidRPr="00900230">
        <w:rPr>
          <w:rFonts w:asciiTheme="minorEastAsia" w:hAnsiTheme="minorEastAsia" w:cs="Times New Roman"/>
        </w:rPr>
        <w:t xml:space="preserve"> </w:t>
      </w:r>
      <w:r w:rsidRPr="00900230">
        <w:rPr>
          <w:rFonts w:asciiTheme="minorEastAsia" w:hAnsiTheme="minorEastAsia" w:cs="PMingLiU" w:hint="eastAsia"/>
        </w:rPr>
        <w:t>教授</w:t>
      </w:r>
    </w:p>
    <w:p w14:paraId="4597EE2E" w14:textId="77777777" w:rsidR="00F71FCE" w:rsidRPr="00900230" w:rsidRDefault="00F71FCE" w:rsidP="006909DD">
      <w:pPr>
        <w:outlineLvl w:val="1"/>
        <w:rPr>
          <w:rFonts w:asciiTheme="minorEastAsia" w:hAnsiTheme="minorEastAsia" w:cs="PMingLiU"/>
        </w:rPr>
      </w:pPr>
    </w:p>
    <w:p w14:paraId="7FC1376C" w14:textId="77777777" w:rsidR="00214CF3" w:rsidRDefault="006909DD" w:rsidP="00900230">
      <w:p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 w:cs="PingFang TC"/>
          <w:bCs/>
        </w:rPr>
      </w:pPr>
      <w:r w:rsidRPr="00900230">
        <w:rPr>
          <w:rFonts w:asciiTheme="minorEastAsia" w:hAnsiTheme="minorEastAsia" w:cs="PMingLiU" w:hint="eastAsia"/>
        </w:rPr>
        <w:t>本期</w:t>
      </w:r>
      <w:r w:rsidR="00557B0C" w:rsidRPr="00900230">
        <w:rPr>
          <w:rFonts w:asciiTheme="minorEastAsia" w:hAnsiTheme="minorEastAsia" w:cs="PMingLiU" w:hint="eastAsia"/>
        </w:rPr>
        <w:t>主題</w:t>
      </w:r>
      <w:r w:rsidRPr="00900230">
        <w:rPr>
          <w:rFonts w:asciiTheme="minorEastAsia" w:hAnsiTheme="minorEastAsia" w:cs="PMingLiU" w:hint="eastAsia"/>
        </w:rPr>
        <w:t>是</w:t>
      </w:r>
      <w:r w:rsidR="00E617D1">
        <w:rPr>
          <w:rFonts w:asciiTheme="minorEastAsia" w:hAnsiTheme="minorEastAsia" w:cs="PMingLiU" w:hint="eastAsia"/>
        </w:rPr>
        <w:t xml:space="preserve"> </w:t>
      </w:r>
      <w:r w:rsidR="00E617D1" w:rsidRPr="00900230">
        <w:rPr>
          <w:rFonts w:asciiTheme="minorEastAsia" w:hAnsiTheme="minorEastAsia" w:cs="PMingLiU" w:hint="eastAsia"/>
          <w:b/>
          <w:bCs/>
        </w:rPr>
        <w:t>「</w:t>
      </w:r>
      <w:r w:rsidR="00C43E56" w:rsidRPr="00C43E56">
        <w:rPr>
          <w:lang w:val="x-none"/>
        </w:rPr>
        <w:t>第四屆洛桑宣教大會</w:t>
      </w:r>
      <w:r w:rsidR="00E617D1" w:rsidRPr="00900230">
        <w:rPr>
          <w:rFonts w:asciiTheme="minorEastAsia" w:hAnsiTheme="minorEastAsia" w:cs="PingFang TC" w:hint="eastAsia"/>
          <w:b/>
        </w:rPr>
        <w:t>」</w:t>
      </w:r>
      <w:r w:rsidR="00716D9E" w:rsidRPr="00716D9E">
        <w:rPr>
          <w:rFonts w:asciiTheme="minorEastAsia" w:hAnsiTheme="minorEastAsia" w:cs="PingFang TC" w:hint="eastAsia"/>
          <w:bCs/>
        </w:rPr>
        <w:t>，</w:t>
      </w:r>
      <w:r w:rsidR="00716D9E">
        <w:rPr>
          <w:rFonts w:asciiTheme="minorEastAsia" w:hAnsiTheme="minorEastAsia" w:cs="PingFang TC" w:hint="eastAsia"/>
          <w:bCs/>
        </w:rPr>
        <w:t>除</w:t>
      </w:r>
      <w:r w:rsidR="00716D9E" w:rsidRPr="00716D9E">
        <w:rPr>
          <w:rFonts w:asciiTheme="minorEastAsia" w:hAnsiTheme="minorEastAsia" w:cs="PingFang TC" w:hint="eastAsia"/>
          <w:bCs/>
        </w:rPr>
        <w:t>刋登</w:t>
      </w:r>
      <w:r w:rsidR="00716D9E">
        <w:rPr>
          <w:rFonts w:asciiTheme="minorEastAsia" w:hAnsiTheme="minorEastAsia" w:cs="PingFang TC" w:hint="eastAsia"/>
          <w:bCs/>
        </w:rPr>
        <w:t>相關文章外，並與讀者們</w:t>
      </w:r>
      <w:r w:rsidR="00214CF3">
        <w:rPr>
          <w:rFonts w:asciiTheme="minorEastAsia" w:hAnsiTheme="minorEastAsia" w:cs="PingFang TC" w:hint="eastAsia"/>
          <w:bCs/>
        </w:rPr>
        <w:t>於2025年初，</w:t>
      </w:r>
    </w:p>
    <w:p w14:paraId="60D8718A" w14:textId="5EA875EF" w:rsidR="00F71FCE" w:rsidRDefault="00716D9E" w:rsidP="00900230">
      <w:p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 w:cs="PingFang TC"/>
        </w:rPr>
      </w:pPr>
      <w:r>
        <w:rPr>
          <w:rFonts w:asciiTheme="minorEastAsia" w:hAnsiTheme="minorEastAsia" w:cs="PingFang TC" w:hint="eastAsia"/>
          <w:bCs/>
        </w:rPr>
        <w:t>免費分享三本</w:t>
      </w:r>
      <w:r w:rsidR="00C43E56">
        <w:rPr>
          <w:rFonts w:asciiTheme="minorEastAsia" w:hAnsiTheme="minorEastAsia" w:cs="PingFang TC" w:hint="eastAsia"/>
          <w:bCs/>
        </w:rPr>
        <w:t>與「關係論」</w:t>
      </w:r>
      <w:r>
        <w:rPr>
          <w:rFonts w:asciiTheme="minorEastAsia" w:hAnsiTheme="minorEastAsia" w:cs="PingFang TC" w:hint="eastAsia"/>
          <w:bCs/>
        </w:rPr>
        <w:t>相關的書籍如下</w:t>
      </w:r>
      <w:r>
        <w:rPr>
          <w:rFonts w:asciiTheme="minorEastAsia" w:hAnsiTheme="minorEastAsia" w:cs="PingFang TC" w:hint="eastAsia"/>
        </w:rPr>
        <w:t>：</w:t>
      </w:r>
    </w:p>
    <w:p w14:paraId="52D3AA8A" w14:textId="052928A7" w:rsidR="00C43E56" w:rsidRDefault="00C43E56" w:rsidP="00716D9E">
      <w:pPr>
        <w:pStyle w:val="ListParagraph"/>
        <w:numPr>
          <w:ilvl w:val="0"/>
          <w:numId w:val="20"/>
        </w:num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 w:cs="PingFang TC"/>
        </w:rPr>
      </w:pPr>
      <w:r>
        <w:rPr>
          <w:rFonts w:asciiTheme="minorEastAsia" w:hAnsiTheme="minorEastAsia" w:cs="PingFang TC" w:hint="eastAsia"/>
        </w:rPr>
        <w:t>《</w:t>
      </w:r>
      <w:r w:rsidRPr="00C43E56">
        <w:rPr>
          <w:rFonts w:asciiTheme="minorEastAsia" w:hAnsiTheme="minorEastAsia" w:cs="PingFang TC" w:hint="eastAsia"/>
        </w:rPr>
        <w:t>實用關係神學簡介</w:t>
      </w:r>
      <w:r>
        <w:rPr>
          <w:rFonts w:asciiTheme="minorEastAsia" w:hAnsiTheme="minorEastAsia" w:cs="PingFang TC" w:hint="eastAsia"/>
        </w:rPr>
        <w:t>》</w:t>
      </w:r>
    </w:p>
    <w:p w14:paraId="3B5373D0" w14:textId="48C6231A" w:rsidR="00C43E56" w:rsidRPr="00C43E56" w:rsidRDefault="00C43E56" w:rsidP="00C43E56">
      <w:pPr>
        <w:pStyle w:val="ListParagraph"/>
        <w:numPr>
          <w:ilvl w:val="0"/>
          <w:numId w:val="20"/>
        </w:num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 w:cs="PingFang TC"/>
        </w:rPr>
      </w:pPr>
      <w:r>
        <w:rPr>
          <w:rFonts w:asciiTheme="minorEastAsia" w:hAnsiTheme="minorEastAsia" w:cs="PingFang TC" w:hint="eastAsia"/>
        </w:rPr>
        <w:t>《</w:t>
      </w:r>
      <w:r w:rsidRPr="00C43E56">
        <w:rPr>
          <w:rFonts w:asciiTheme="minorEastAsia" w:hAnsiTheme="minorEastAsia" w:cs="PingFang TC" w:hint="eastAsia"/>
        </w:rPr>
        <w:t>實用恩情神學簡介》</w:t>
      </w:r>
    </w:p>
    <w:p w14:paraId="194E5203" w14:textId="17B147D4" w:rsidR="00F71FCE" w:rsidRDefault="00C43E56" w:rsidP="00900230">
      <w:pPr>
        <w:pStyle w:val="ListParagraph"/>
        <w:numPr>
          <w:ilvl w:val="0"/>
          <w:numId w:val="20"/>
        </w:num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 w:cs="PingFang TC"/>
        </w:rPr>
      </w:pPr>
      <w:r>
        <w:rPr>
          <w:rFonts w:asciiTheme="minorEastAsia" w:hAnsiTheme="minorEastAsia" w:cs="PingFang TC" w:hint="eastAsia"/>
        </w:rPr>
        <w:t>《</w:t>
      </w:r>
      <w:r w:rsidRPr="00C43E56">
        <w:rPr>
          <w:rFonts w:asciiTheme="minorEastAsia" w:hAnsiTheme="minorEastAsia" w:cs="PingFang TC" w:hint="eastAsia"/>
        </w:rPr>
        <w:t>婚姻問題解答</w:t>
      </w:r>
      <w:r>
        <w:rPr>
          <w:rFonts w:asciiTheme="minorEastAsia" w:hAnsiTheme="minorEastAsia" w:cs="PingFang TC" w:hint="eastAsia"/>
        </w:rPr>
        <w:t>》</w:t>
      </w:r>
    </w:p>
    <w:p w14:paraId="0D2A5311" w14:textId="77777777" w:rsidR="00214CF3" w:rsidRPr="00C43E56" w:rsidRDefault="00214CF3" w:rsidP="00214CF3">
      <w:pPr>
        <w:pStyle w:val="ListParagraph"/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 w:cs="PingFang TC"/>
        </w:rPr>
      </w:pPr>
    </w:p>
    <w:p w14:paraId="089BB251" w14:textId="77777777" w:rsidR="00214CF3" w:rsidRDefault="00214CF3" w:rsidP="00900230">
      <w:p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 w:cs="PingFang TC"/>
        </w:rPr>
      </w:pPr>
      <w:r w:rsidRPr="00214CF3">
        <w:rPr>
          <w:rFonts w:asciiTheme="minorEastAsia" w:hAnsiTheme="minorEastAsia" w:cs="PingFang TC" w:hint="eastAsia"/>
          <w:b/>
          <w:bCs/>
        </w:rPr>
        <w:t>謹祝讀者們 2025年，新年快樂！</w:t>
      </w:r>
    </w:p>
    <w:p w14:paraId="07D1E006" w14:textId="0B7452DD" w:rsidR="00E617D1" w:rsidRPr="00F71FCE" w:rsidRDefault="00C43E56" w:rsidP="00900230">
      <w:p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 w:cs="PingFang TC"/>
        </w:rPr>
      </w:pPr>
      <w:r>
        <w:rPr>
          <w:rFonts w:asciiTheme="minorEastAsia" w:hAnsiTheme="minorEastAsia" w:cs="PingFang TC" w:hint="eastAsia"/>
        </w:rPr>
        <w:t>本期仍獲</w:t>
      </w:r>
      <w:r w:rsidR="00E617D1" w:rsidRPr="00E617D1">
        <w:rPr>
          <w:rFonts w:asciiTheme="minorEastAsia" w:hAnsiTheme="minorEastAsia" w:cs="PingFang TC" w:hint="eastAsia"/>
        </w:rPr>
        <w:t>葉大銘</w:t>
      </w:r>
      <w:r w:rsidR="00E617D1" w:rsidRPr="00900230">
        <w:rPr>
          <w:rFonts w:asciiTheme="minorEastAsia" w:hAnsiTheme="minorEastAsia" w:cs="PingFang TC" w:hint="eastAsia"/>
        </w:rPr>
        <w:t>牧師</w:t>
      </w:r>
      <w:r w:rsidR="00E617D1">
        <w:rPr>
          <w:rFonts w:asciiTheme="minorEastAsia" w:hAnsiTheme="minorEastAsia" w:cs="PingFang TC" w:hint="eastAsia"/>
        </w:rPr>
        <w:t>、</w:t>
      </w:r>
      <w:r w:rsidR="00E617D1" w:rsidRPr="00900230">
        <w:rPr>
          <w:rFonts w:asciiTheme="minorEastAsia" w:hAnsiTheme="minorEastAsia" w:cs="PingFang TC" w:hint="eastAsia"/>
        </w:rPr>
        <w:t>于中旻</w:t>
      </w:r>
      <w:r w:rsidR="00E617D1">
        <w:rPr>
          <w:rFonts w:asciiTheme="minorEastAsia" w:hAnsiTheme="minorEastAsia" w:cs="PingFang TC" w:hint="eastAsia"/>
        </w:rPr>
        <w:t>牧師、及</w:t>
      </w:r>
      <w:r w:rsidR="00E617D1" w:rsidRPr="00900230">
        <w:rPr>
          <w:rFonts w:asciiTheme="minorEastAsia" w:hAnsiTheme="minorEastAsia" w:cs="PingFang TC" w:hint="eastAsia"/>
        </w:rPr>
        <w:t>林俊牧師</w:t>
      </w:r>
      <w:r w:rsidR="00F71FCE">
        <w:rPr>
          <w:rFonts w:asciiTheme="minorEastAsia" w:hAnsiTheme="minorEastAsia" w:cs="PingFang TC" w:hint="eastAsia"/>
        </w:rPr>
        <w:t>，三位牧者</w:t>
      </w:r>
      <w:r w:rsidR="00E617D1">
        <w:rPr>
          <w:rFonts w:asciiTheme="minorEastAsia" w:hAnsiTheme="minorEastAsia" w:cs="PingFang TC" w:hint="eastAsia"/>
        </w:rPr>
        <w:t>繼續用連載型式</w:t>
      </w:r>
      <w:r>
        <w:rPr>
          <w:rFonts w:asciiTheme="minorEastAsia" w:hAnsiTheme="minorEastAsia" w:cs="PingFang TC" w:hint="eastAsia"/>
        </w:rPr>
        <w:t>撰稿</w:t>
      </w:r>
      <w:r w:rsidR="00E617D1">
        <w:rPr>
          <w:rFonts w:asciiTheme="minorEastAsia" w:hAnsiTheme="minorEastAsia" w:cs="PingFang TC" w:hint="eastAsia"/>
        </w:rPr>
        <w:t>，</w:t>
      </w:r>
      <w:r>
        <w:rPr>
          <w:rFonts w:asciiTheme="minorEastAsia" w:hAnsiTheme="minorEastAsia" w:cs="PingFang TC" w:hint="eastAsia"/>
        </w:rPr>
        <w:t>繼續</w:t>
      </w:r>
      <w:r w:rsidR="00E617D1">
        <w:rPr>
          <w:rFonts w:asciiTheme="minorEastAsia" w:hAnsiTheme="minorEastAsia" w:cs="PingFang TC" w:hint="eastAsia"/>
        </w:rPr>
        <w:t>與讀者們分享，</w:t>
      </w:r>
      <w:r>
        <w:rPr>
          <w:rFonts w:asciiTheme="minorEastAsia" w:hAnsiTheme="minorEastAsia" w:cs="PingFang TC" w:hint="eastAsia"/>
        </w:rPr>
        <w:t>謹此致</w:t>
      </w:r>
      <w:r w:rsidR="00E617D1">
        <w:rPr>
          <w:rFonts w:asciiTheme="minorEastAsia" w:hAnsiTheme="minorEastAsia" w:cs="PingFang TC" w:hint="eastAsia"/>
        </w:rPr>
        <w:t>謝。</w:t>
      </w:r>
    </w:p>
    <w:p w14:paraId="2EE26837" w14:textId="77777777" w:rsidR="00235480" w:rsidRPr="00900230" w:rsidRDefault="00235480" w:rsidP="00235480">
      <w:pPr>
        <w:rPr>
          <w:rFonts w:asciiTheme="minorEastAsia" w:hAnsiTheme="minorEastAsia" w:cs="Times New Roman"/>
        </w:rPr>
      </w:pPr>
    </w:p>
    <w:p w14:paraId="499F1DC0" w14:textId="6616FDC2" w:rsidR="00B31F3B" w:rsidRPr="006E200A" w:rsidRDefault="00B31F3B" w:rsidP="00864E03">
      <w:pPr>
        <w:ind w:left="360"/>
        <w:outlineLvl w:val="1"/>
        <w:rPr>
          <w:rFonts w:asciiTheme="minorEastAsia" w:hAnsiTheme="minorEastAsia"/>
        </w:rPr>
      </w:pPr>
      <w:bookmarkStart w:id="0" w:name="_GoBack"/>
      <w:bookmarkEnd w:id="0"/>
    </w:p>
    <w:sectPr w:rsidR="00B31F3B" w:rsidRPr="006E200A" w:rsidSect="007C3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8B40F3" w14:textId="77777777" w:rsidR="00B607E3" w:rsidRDefault="00B607E3" w:rsidP="0075314D">
      <w:r>
        <w:separator/>
      </w:r>
    </w:p>
  </w:endnote>
  <w:endnote w:type="continuationSeparator" w:id="0">
    <w:p w14:paraId="3A72B8E1" w14:textId="77777777" w:rsidR="00B607E3" w:rsidRDefault="00B607E3" w:rsidP="0075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ingFang TC">
    <w:altName w:val="微軟正黑體"/>
    <w:charset w:val="88"/>
    <w:family w:val="swiss"/>
    <w:pitch w:val="variable"/>
    <w:sig w:usb0="A00002FF" w:usb1="7ACFFDFB" w:usb2="00000017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F40358" w14:textId="77777777" w:rsidR="00B607E3" w:rsidRDefault="00B607E3" w:rsidP="0075314D">
      <w:r>
        <w:separator/>
      </w:r>
    </w:p>
  </w:footnote>
  <w:footnote w:type="continuationSeparator" w:id="0">
    <w:p w14:paraId="7C659B23" w14:textId="77777777" w:rsidR="00B607E3" w:rsidRDefault="00B607E3" w:rsidP="00753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4FB2"/>
    <w:multiLevelType w:val="multilevel"/>
    <w:tmpl w:val="692C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2A1322"/>
    <w:multiLevelType w:val="hybridMultilevel"/>
    <w:tmpl w:val="B9AECDCC"/>
    <w:lvl w:ilvl="0" w:tplc="10AC0A9E">
      <w:start w:val="3"/>
      <w:numFmt w:val="bullet"/>
      <w:lvlText w:val="-"/>
      <w:lvlJc w:val="left"/>
      <w:pPr>
        <w:ind w:left="1080" w:hanging="360"/>
      </w:pPr>
      <w:rPr>
        <w:rFonts w:ascii="PMingLiU" w:eastAsia="PMingLiU" w:hAnsi="PMingLiU" w:cs="Microsoft JhengHei" w:hint="eastAsia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B02444"/>
    <w:multiLevelType w:val="hybridMultilevel"/>
    <w:tmpl w:val="D74C0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72364"/>
    <w:multiLevelType w:val="hybridMultilevel"/>
    <w:tmpl w:val="E1728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EF4A2E"/>
    <w:multiLevelType w:val="hybridMultilevel"/>
    <w:tmpl w:val="23F856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330434"/>
    <w:multiLevelType w:val="multilevel"/>
    <w:tmpl w:val="C032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D156D0"/>
    <w:multiLevelType w:val="hybridMultilevel"/>
    <w:tmpl w:val="77268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452442"/>
    <w:multiLevelType w:val="hybridMultilevel"/>
    <w:tmpl w:val="58B45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1C1D3E"/>
    <w:multiLevelType w:val="multilevel"/>
    <w:tmpl w:val="FA04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112FD5"/>
    <w:multiLevelType w:val="hybridMultilevel"/>
    <w:tmpl w:val="594C2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1C564D"/>
    <w:multiLevelType w:val="multilevel"/>
    <w:tmpl w:val="FB0E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7514B9"/>
    <w:multiLevelType w:val="hybridMultilevel"/>
    <w:tmpl w:val="7E3EA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B0298B"/>
    <w:multiLevelType w:val="hybridMultilevel"/>
    <w:tmpl w:val="128E4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A45E03"/>
    <w:multiLevelType w:val="multilevel"/>
    <w:tmpl w:val="B144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63664E"/>
    <w:multiLevelType w:val="multilevel"/>
    <w:tmpl w:val="06786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EF1D50"/>
    <w:multiLevelType w:val="multilevel"/>
    <w:tmpl w:val="995E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306EF0"/>
    <w:multiLevelType w:val="hybridMultilevel"/>
    <w:tmpl w:val="77A2F578"/>
    <w:lvl w:ilvl="0" w:tplc="73F04C60"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eastAsia="Calibri" w:hAnsi="Symbol" w:cs="Times New Roman" w:hint="default"/>
      </w:rPr>
    </w:lvl>
    <w:lvl w:ilvl="1" w:tplc="F2F657E6">
      <w:numFmt w:val="bullet"/>
      <w:lvlText w:val=""/>
      <w:lvlJc w:val="left"/>
      <w:pPr>
        <w:tabs>
          <w:tab w:val="num" w:pos="864"/>
        </w:tabs>
        <w:ind w:left="864" w:hanging="144"/>
      </w:pPr>
      <w:rPr>
        <w:rFonts w:ascii="Symbol" w:eastAsia="Calibri" w:hAnsi="Symbol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7070B10"/>
    <w:multiLevelType w:val="multilevel"/>
    <w:tmpl w:val="293E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4F2B6B"/>
    <w:multiLevelType w:val="multilevel"/>
    <w:tmpl w:val="D62AB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9C591A"/>
    <w:multiLevelType w:val="hybridMultilevel"/>
    <w:tmpl w:val="278C7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4"/>
  </w:num>
  <w:num w:numId="4">
    <w:abstractNumId w:val="8"/>
  </w:num>
  <w:num w:numId="5">
    <w:abstractNumId w:val="10"/>
  </w:num>
  <w:num w:numId="6">
    <w:abstractNumId w:val="0"/>
  </w:num>
  <w:num w:numId="7">
    <w:abstractNumId w:val="17"/>
  </w:num>
  <w:num w:numId="8">
    <w:abstractNumId w:val="5"/>
  </w:num>
  <w:num w:numId="9">
    <w:abstractNumId w:val="13"/>
  </w:num>
  <w:num w:numId="10">
    <w:abstractNumId w:val="3"/>
  </w:num>
  <w:num w:numId="11">
    <w:abstractNumId w:val="9"/>
  </w:num>
  <w:num w:numId="12">
    <w:abstractNumId w:val="12"/>
  </w:num>
  <w:num w:numId="13">
    <w:abstractNumId w:val="2"/>
  </w:num>
  <w:num w:numId="14">
    <w:abstractNumId w:val="16"/>
  </w:num>
  <w:num w:numId="15">
    <w:abstractNumId w:val="19"/>
  </w:num>
  <w:num w:numId="16">
    <w:abstractNumId w:val="1"/>
  </w:num>
  <w:num w:numId="17">
    <w:abstractNumId w:val="4"/>
  </w:num>
  <w:num w:numId="18">
    <w:abstractNumId w:val="6"/>
  </w:num>
  <w:num w:numId="19">
    <w:abstractNumId w:val="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360"/>
    <w:rsid w:val="000024C9"/>
    <w:rsid w:val="00002997"/>
    <w:rsid w:val="00025A15"/>
    <w:rsid w:val="0002659E"/>
    <w:rsid w:val="00087B9D"/>
    <w:rsid w:val="000E10D9"/>
    <w:rsid w:val="00115E3A"/>
    <w:rsid w:val="00135FDB"/>
    <w:rsid w:val="001427E4"/>
    <w:rsid w:val="00156437"/>
    <w:rsid w:val="00187C9D"/>
    <w:rsid w:val="001B32B3"/>
    <w:rsid w:val="001C5BB4"/>
    <w:rsid w:val="001D2AB3"/>
    <w:rsid w:val="001F7730"/>
    <w:rsid w:val="00207395"/>
    <w:rsid w:val="00214CF3"/>
    <w:rsid w:val="00235480"/>
    <w:rsid w:val="00240F5B"/>
    <w:rsid w:val="00262650"/>
    <w:rsid w:val="0026338B"/>
    <w:rsid w:val="00265C50"/>
    <w:rsid w:val="002A39F8"/>
    <w:rsid w:val="002D0EEB"/>
    <w:rsid w:val="002E2177"/>
    <w:rsid w:val="00301E7B"/>
    <w:rsid w:val="00302085"/>
    <w:rsid w:val="00386536"/>
    <w:rsid w:val="0039430D"/>
    <w:rsid w:val="003B6DAC"/>
    <w:rsid w:val="004242E3"/>
    <w:rsid w:val="004E1CC5"/>
    <w:rsid w:val="004F5376"/>
    <w:rsid w:val="004F79CF"/>
    <w:rsid w:val="0051043A"/>
    <w:rsid w:val="00557B0C"/>
    <w:rsid w:val="00572B72"/>
    <w:rsid w:val="00581F67"/>
    <w:rsid w:val="00605536"/>
    <w:rsid w:val="00615360"/>
    <w:rsid w:val="00616E4B"/>
    <w:rsid w:val="00637A26"/>
    <w:rsid w:val="0065644C"/>
    <w:rsid w:val="006909DD"/>
    <w:rsid w:val="006B18A3"/>
    <w:rsid w:val="006D3E76"/>
    <w:rsid w:val="006E200A"/>
    <w:rsid w:val="00716D9E"/>
    <w:rsid w:val="00734673"/>
    <w:rsid w:val="0075314D"/>
    <w:rsid w:val="007817B3"/>
    <w:rsid w:val="00781C52"/>
    <w:rsid w:val="00787F36"/>
    <w:rsid w:val="007905D6"/>
    <w:rsid w:val="00793185"/>
    <w:rsid w:val="007C3917"/>
    <w:rsid w:val="007C3F27"/>
    <w:rsid w:val="0085419E"/>
    <w:rsid w:val="00864E03"/>
    <w:rsid w:val="008967A4"/>
    <w:rsid w:val="008B3E97"/>
    <w:rsid w:val="008E7A26"/>
    <w:rsid w:val="00900230"/>
    <w:rsid w:val="00914CCF"/>
    <w:rsid w:val="00917FCA"/>
    <w:rsid w:val="00955AD7"/>
    <w:rsid w:val="00965F5B"/>
    <w:rsid w:val="00973DE1"/>
    <w:rsid w:val="009A6D40"/>
    <w:rsid w:val="009E5D57"/>
    <w:rsid w:val="00A144ED"/>
    <w:rsid w:val="00A46EE7"/>
    <w:rsid w:val="00A567CC"/>
    <w:rsid w:val="00A829E3"/>
    <w:rsid w:val="00A8412B"/>
    <w:rsid w:val="00AD1EEA"/>
    <w:rsid w:val="00AE0EB7"/>
    <w:rsid w:val="00B059BF"/>
    <w:rsid w:val="00B10D7B"/>
    <w:rsid w:val="00B111C6"/>
    <w:rsid w:val="00B17EA6"/>
    <w:rsid w:val="00B25C88"/>
    <w:rsid w:val="00B26ADE"/>
    <w:rsid w:val="00B31F3B"/>
    <w:rsid w:val="00B42BF9"/>
    <w:rsid w:val="00B607E3"/>
    <w:rsid w:val="00B613F9"/>
    <w:rsid w:val="00B74331"/>
    <w:rsid w:val="00B9567E"/>
    <w:rsid w:val="00BE058A"/>
    <w:rsid w:val="00BE77A5"/>
    <w:rsid w:val="00C22C17"/>
    <w:rsid w:val="00C25B2F"/>
    <w:rsid w:val="00C274A2"/>
    <w:rsid w:val="00C34576"/>
    <w:rsid w:val="00C428DC"/>
    <w:rsid w:val="00C43E56"/>
    <w:rsid w:val="00C92EA1"/>
    <w:rsid w:val="00C963E1"/>
    <w:rsid w:val="00CA6F77"/>
    <w:rsid w:val="00CD0199"/>
    <w:rsid w:val="00CE6B60"/>
    <w:rsid w:val="00D15E95"/>
    <w:rsid w:val="00D165B6"/>
    <w:rsid w:val="00D1699F"/>
    <w:rsid w:val="00DA66B0"/>
    <w:rsid w:val="00DB0747"/>
    <w:rsid w:val="00DD154B"/>
    <w:rsid w:val="00E04C83"/>
    <w:rsid w:val="00E1146C"/>
    <w:rsid w:val="00E14454"/>
    <w:rsid w:val="00E2273D"/>
    <w:rsid w:val="00E53977"/>
    <w:rsid w:val="00E617D1"/>
    <w:rsid w:val="00E7298D"/>
    <w:rsid w:val="00EB043B"/>
    <w:rsid w:val="00ED3129"/>
    <w:rsid w:val="00ED7F38"/>
    <w:rsid w:val="00EE481F"/>
    <w:rsid w:val="00EF0B12"/>
    <w:rsid w:val="00F03848"/>
    <w:rsid w:val="00F23E79"/>
    <w:rsid w:val="00F45477"/>
    <w:rsid w:val="00F71FCE"/>
    <w:rsid w:val="00FA48EA"/>
    <w:rsid w:val="00FA5FC8"/>
    <w:rsid w:val="00FC0A28"/>
    <w:rsid w:val="00F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858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536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1536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1536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3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1536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1536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rofile">
    <w:name w:val="profile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15360"/>
    <w:rPr>
      <w:color w:val="0000FF"/>
      <w:u w:val="single"/>
    </w:rPr>
  </w:style>
  <w:style w:type="character" w:customStyle="1" w:styleId="separator">
    <w:name w:val="separator"/>
    <w:basedOn w:val="DefaultParagraphFont"/>
    <w:rsid w:val="00615360"/>
  </w:style>
  <w:style w:type="paragraph" w:customStyle="1" w:styleId="current">
    <w:name w:val="current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56437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unhideWhenUsed/>
    <w:rsid w:val="0075314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3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3548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3548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536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1536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1536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3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1536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1536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rofile">
    <w:name w:val="profile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15360"/>
    <w:rPr>
      <w:color w:val="0000FF"/>
      <w:u w:val="single"/>
    </w:rPr>
  </w:style>
  <w:style w:type="character" w:customStyle="1" w:styleId="separator">
    <w:name w:val="separator"/>
    <w:basedOn w:val="DefaultParagraphFont"/>
    <w:rsid w:val="00615360"/>
  </w:style>
  <w:style w:type="paragraph" w:customStyle="1" w:styleId="current">
    <w:name w:val="current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56437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unhideWhenUsed/>
    <w:rsid w:val="0075314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3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3548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354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8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8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5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14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05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3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574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06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7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13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943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586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8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92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7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266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04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236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36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215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8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4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260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20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53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77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40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388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54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223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40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joanna wang</cp:lastModifiedBy>
  <cp:revision>2</cp:revision>
  <cp:lastPrinted>2023-07-04T14:53:00Z</cp:lastPrinted>
  <dcterms:created xsi:type="dcterms:W3CDTF">2025-01-02T18:23:00Z</dcterms:created>
  <dcterms:modified xsi:type="dcterms:W3CDTF">2025-01-02T18:23:00Z</dcterms:modified>
</cp:coreProperties>
</file>