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6C10" w14:textId="68167022" w:rsidR="00737791" w:rsidRPr="00A26367" w:rsidRDefault="00737791" w:rsidP="00A26367">
      <w:pPr>
        <w:spacing w:after="160"/>
        <w:jc w:val="center"/>
        <w:rPr>
          <w:b/>
          <w:bCs/>
          <w:color w:val="0D0D0D"/>
        </w:rPr>
      </w:pPr>
      <w:r w:rsidRPr="00A26367">
        <w:rPr>
          <w:b/>
          <w:bCs/>
          <w:color w:val="0D0D0D"/>
        </w:rPr>
        <w:t>Collaborative Leadership</w:t>
      </w:r>
    </w:p>
    <w:p w14:paraId="68C65BC7" w14:textId="7015497C" w:rsidR="003E7370" w:rsidRPr="00A9058D" w:rsidRDefault="003E7370" w:rsidP="00A26367">
      <w:pPr>
        <w:spacing w:after="160"/>
        <w:jc w:val="center"/>
        <w:rPr>
          <w:color w:val="0D0D0D"/>
        </w:rPr>
      </w:pPr>
      <w:r w:rsidRPr="00A26367">
        <w:rPr>
          <w:color w:val="0D0D0D"/>
        </w:rPr>
        <w:t>Joseph W. Handley</w:t>
      </w:r>
      <w:r w:rsidR="00A9058D">
        <w:rPr>
          <w:color w:val="0D0D0D"/>
        </w:rPr>
        <w:t>, Jr.</w:t>
      </w:r>
    </w:p>
    <w:p w14:paraId="7930A8A8" w14:textId="1D91D2C2" w:rsidR="003E7370" w:rsidRPr="003E7370" w:rsidRDefault="00A26367" w:rsidP="00A26367">
      <w:pPr>
        <w:spacing w:after="160"/>
        <w:jc w:val="center"/>
        <w:rPr>
          <w:color w:val="0D0D0D"/>
        </w:rPr>
      </w:pPr>
      <w:r w:rsidRPr="00A26367">
        <w:rPr>
          <w:lang w:val="en-GB"/>
        </w:rPr>
        <w:t xml:space="preserve">Published in </w:t>
      </w:r>
      <w:r w:rsidRPr="00A26367">
        <w:rPr>
          <w:i/>
          <w:iCs/>
          <w:lang w:val="en-GB"/>
        </w:rPr>
        <w:t xml:space="preserve">Global </w:t>
      </w:r>
      <w:r w:rsidRPr="00A26367">
        <w:rPr>
          <w:i/>
          <w:iCs/>
          <w:color w:val="000000" w:themeColor="text1"/>
          <w:lang w:val="en-GB"/>
        </w:rPr>
        <w:t>Missiology</w:t>
      </w:r>
      <w:r w:rsidRPr="00A26367">
        <w:rPr>
          <w:color w:val="000000" w:themeColor="text1"/>
          <w:lang w:val="en-GB"/>
        </w:rPr>
        <w:t xml:space="preserve">, </w:t>
      </w:r>
      <w:hyperlink r:id="rId7" w:history="1">
        <w:r w:rsidRPr="00A26367">
          <w:rPr>
            <w:rStyle w:val="Hyperlink"/>
            <w:rFonts w:eastAsiaTheme="majorEastAsia"/>
            <w:color w:val="000000" w:themeColor="text1"/>
            <w:lang w:val="en-GB"/>
          </w:rPr>
          <w:t>www.globalmissiology.org</w:t>
        </w:r>
      </w:hyperlink>
      <w:r w:rsidRPr="00A26367">
        <w:rPr>
          <w:color w:val="000000" w:themeColor="text1"/>
          <w:lang w:val="en-GB"/>
        </w:rPr>
        <w:t xml:space="preserve">, July </w:t>
      </w:r>
      <w:r w:rsidRPr="00A26367">
        <w:rPr>
          <w:lang w:val="en-GB"/>
        </w:rPr>
        <w:t>2024</w:t>
      </w:r>
    </w:p>
    <w:p w14:paraId="43EA0061" w14:textId="0B7DC3CD" w:rsidR="00521B07" w:rsidRPr="00A26367" w:rsidRDefault="00521B07" w:rsidP="00A26367">
      <w:pPr>
        <w:spacing w:after="160"/>
        <w:jc w:val="both"/>
        <w:rPr>
          <w:b/>
          <w:bCs/>
          <w:color w:val="0D0D0D"/>
        </w:rPr>
      </w:pPr>
      <w:r w:rsidRPr="00616809">
        <w:rPr>
          <w:b/>
          <w:bCs/>
          <w:color w:val="0D0D0D"/>
        </w:rPr>
        <w:t>Abstract</w:t>
      </w:r>
    </w:p>
    <w:p w14:paraId="75825B95" w14:textId="53D5F41D" w:rsidR="00DD4A84" w:rsidRPr="00A26367" w:rsidRDefault="00521B07" w:rsidP="00A26367">
      <w:pPr>
        <w:spacing w:after="160"/>
        <w:jc w:val="both"/>
        <w:rPr>
          <w:color w:val="0D0D0D"/>
          <w:shd w:val="clear" w:color="auto" w:fill="FFFFFF"/>
        </w:rPr>
      </w:pPr>
      <w:r w:rsidRPr="00DD4A84">
        <w:rPr>
          <w:color w:val="0D0D0D"/>
          <w:shd w:val="clear" w:color="auto" w:fill="FFFFFF"/>
        </w:rPr>
        <w:t xml:space="preserve">Collaborative leadership is </w:t>
      </w:r>
      <w:r w:rsidR="00495144">
        <w:rPr>
          <w:color w:val="0D0D0D"/>
          <w:shd w:val="clear" w:color="auto" w:fill="FFFFFF"/>
        </w:rPr>
        <w:t>vital</w:t>
      </w:r>
      <w:r w:rsidR="00495144" w:rsidRPr="00DD4A84">
        <w:rPr>
          <w:color w:val="0D0D0D"/>
          <w:shd w:val="clear" w:color="auto" w:fill="FFFFFF"/>
        </w:rPr>
        <w:t xml:space="preserve"> </w:t>
      </w:r>
      <w:r w:rsidRPr="00DD4A84">
        <w:rPr>
          <w:color w:val="0D0D0D"/>
          <w:shd w:val="clear" w:color="auto" w:fill="FFFFFF"/>
        </w:rPr>
        <w:t xml:space="preserve">for addressing global challenges </w:t>
      </w:r>
      <w:r w:rsidR="00DD4A84" w:rsidRPr="00DD4A84">
        <w:rPr>
          <w:color w:val="0D0D0D"/>
          <w:shd w:val="clear" w:color="auto" w:fill="FFFFFF"/>
        </w:rPr>
        <w:t>our world faces today</w:t>
      </w:r>
      <w:r w:rsidRPr="00DD4A84">
        <w:rPr>
          <w:color w:val="0D0D0D"/>
          <w:shd w:val="clear" w:color="auto" w:fill="FFFFFF"/>
        </w:rPr>
        <w:t xml:space="preserve">. By leveraging diverse perspectives and expertise, </w:t>
      </w:r>
      <w:r w:rsidR="00CE10FB">
        <w:rPr>
          <w:color w:val="0D0D0D"/>
          <w:shd w:val="clear" w:color="auto" w:fill="FFFFFF"/>
        </w:rPr>
        <w:t>it</w:t>
      </w:r>
      <w:r w:rsidRPr="00DD4A84">
        <w:rPr>
          <w:color w:val="0D0D0D"/>
          <w:shd w:val="clear" w:color="auto" w:fill="FFFFFF"/>
        </w:rPr>
        <w:t xml:space="preserve"> enhances innovation, optimizes resource utilization, and builds resilience. Rooted in participative leadership theories, collaborative leadership emphasizes teamwork and shared decision-making. Drawing insights from </w:t>
      </w:r>
      <w:r w:rsidR="002F546B">
        <w:rPr>
          <w:color w:val="0D0D0D"/>
          <w:shd w:val="clear" w:color="auto" w:fill="FFFFFF"/>
        </w:rPr>
        <w:t xml:space="preserve">biblical foundations, </w:t>
      </w:r>
      <w:r w:rsidRPr="00DD4A84">
        <w:rPr>
          <w:color w:val="0D0D0D"/>
          <w:shd w:val="clear" w:color="auto" w:fill="FFFFFF"/>
        </w:rPr>
        <w:t>modern management theories</w:t>
      </w:r>
      <w:r w:rsidR="00DD4A84" w:rsidRPr="00DD4A84">
        <w:rPr>
          <w:color w:val="0D0D0D"/>
          <w:shd w:val="clear" w:color="auto" w:fill="FFFFFF"/>
        </w:rPr>
        <w:t xml:space="preserve">, </w:t>
      </w:r>
      <w:r w:rsidR="002F546B">
        <w:rPr>
          <w:color w:val="0D0D0D"/>
          <w:shd w:val="clear" w:color="auto" w:fill="FFFFFF"/>
        </w:rPr>
        <w:t xml:space="preserve">and </w:t>
      </w:r>
      <w:r w:rsidR="00DD4A84" w:rsidRPr="00DD4A84">
        <w:rPr>
          <w:color w:val="0D0D0D"/>
          <w:shd w:val="clear" w:color="auto" w:fill="FFFFFF"/>
        </w:rPr>
        <w:t>the author’s thesis on polycentric leadership</w:t>
      </w:r>
      <w:r w:rsidRPr="00DD4A84">
        <w:rPr>
          <w:color w:val="0D0D0D"/>
          <w:shd w:val="clear" w:color="auto" w:fill="FFFFFF"/>
        </w:rPr>
        <w:t>, this article highlights the relevance and practical applications of collaborative leadership.</w:t>
      </w:r>
      <w:r w:rsidR="00DD4A84">
        <w:rPr>
          <w:color w:val="0D0D0D"/>
          <w:shd w:val="clear" w:color="auto" w:fill="FFFFFF"/>
        </w:rPr>
        <w:t xml:space="preserve"> </w:t>
      </w:r>
      <w:r w:rsidR="00075AE1">
        <w:rPr>
          <w:color w:val="0D0D0D"/>
          <w:shd w:val="clear" w:color="auto" w:fill="FFFFFF"/>
        </w:rPr>
        <w:t>The article</w:t>
      </w:r>
      <w:r w:rsidR="00DD4A84">
        <w:rPr>
          <w:color w:val="0D0D0D"/>
          <w:shd w:val="clear" w:color="auto" w:fill="FFFFFF"/>
        </w:rPr>
        <w:t xml:space="preserve"> supplements these insights with two case studies to strengthen the argument.</w:t>
      </w:r>
    </w:p>
    <w:p w14:paraId="39463E58" w14:textId="2ADCC8A8" w:rsidR="00521B07" w:rsidRPr="00A26367" w:rsidRDefault="009E4C6D" w:rsidP="00A26367">
      <w:pPr>
        <w:spacing w:after="160"/>
        <w:jc w:val="both"/>
        <w:rPr>
          <w:color w:val="0D0D0D"/>
        </w:rPr>
      </w:pPr>
      <w:r w:rsidRPr="00616809">
        <w:rPr>
          <w:b/>
          <w:bCs/>
          <w:color w:val="0D0D0D"/>
        </w:rPr>
        <w:t xml:space="preserve">Key </w:t>
      </w:r>
      <w:r w:rsidR="00A26367">
        <w:rPr>
          <w:b/>
          <w:bCs/>
          <w:color w:val="0D0D0D"/>
        </w:rPr>
        <w:t>W</w:t>
      </w:r>
      <w:r w:rsidRPr="00616809">
        <w:rPr>
          <w:b/>
          <w:bCs/>
          <w:color w:val="0D0D0D"/>
        </w:rPr>
        <w:t>ords:</w:t>
      </w:r>
      <w:r>
        <w:rPr>
          <w:color w:val="0D0D0D"/>
        </w:rPr>
        <w:t xml:space="preserve"> </w:t>
      </w:r>
      <w:r w:rsidR="00075AE1">
        <w:rPr>
          <w:color w:val="0D0D0D"/>
        </w:rPr>
        <w:t>c</w:t>
      </w:r>
      <w:r>
        <w:rPr>
          <w:color w:val="0D0D0D"/>
        </w:rPr>
        <w:t xml:space="preserve">ollaborative </w:t>
      </w:r>
      <w:r w:rsidR="00075AE1">
        <w:rPr>
          <w:color w:val="0D0D0D"/>
        </w:rPr>
        <w:t>l</w:t>
      </w:r>
      <w:r>
        <w:rPr>
          <w:color w:val="0D0D0D"/>
        </w:rPr>
        <w:t xml:space="preserve">eadership, </w:t>
      </w:r>
      <w:r w:rsidR="00075AE1">
        <w:rPr>
          <w:color w:val="0D0D0D"/>
        </w:rPr>
        <w:t>p</w:t>
      </w:r>
      <w:r w:rsidR="00AE053F">
        <w:rPr>
          <w:color w:val="0D0D0D"/>
        </w:rPr>
        <w:t xml:space="preserve">articipatory </w:t>
      </w:r>
      <w:r w:rsidR="00075AE1">
        <w:rPr>
          <w:color w:val="0D0D0D"/>
        </w:rPr>
        <w:t>l</w:t>
      </w:r>
      <w:r w:rsidR="00AE053F">
        <w:rPr>
          <w:color w:val="0D0D0D"/>
        </w:rPr>
        <w:t xml:space="preserve">eadership, </w:t>
      </w:r>
      <w:r w:rsidR="00075AE1">
        <w:rPr>
          <w:color w:val="0D0D0D"/>
        </w:rPr>
        <w:t>polycentric leadership, p</w:t>
      </w:r>
      <w:r w:rsidR="00AE053F">
        <w:rPr>
          <w:color w:val="0D0D0D"/>
        </w:rPr>
        <w:t xml:space="preserve">olycentric </w:t>
      </w:r>
      <w:r w:rsidR="00075AE1">
        <w:rPr>
          <w:color w:val="0D0D0D"/>
        </w:rPr>
        <w:t>m</w:t>
      </w:r>
      <w:r w:rsidR="00AE053F">
        <w:rPr>
          <w:color w:val="0D0D0D"/>
        </w:rPr>
        <w:t>ission</w:t>
      </w:r>
    </w:p>
    <w:p w14:paraId="4614D782" w14:textId="4D2E19BD" w:rsidR="00616809" w:rsidRPr="00616809" w:rsidRDefault="00616809" w:rsidP="00A26367">
      <w:pPr>
        <w:spacing w:after="160"/>
        <w:jc w:val="both"/>
        <w:rPr>
          <w:b/>
          <w:bCs/>
          <w:color w:val="0D0D0D"/>
        </w:rPr>
      </w:pPr>
      <w:r w:rsidRPr="00616809">
        <w:rPr>
          <w:b/>
          <w:bCs/>
          <w:color w:val="0D0D0D"/>
        </w:rPr>
        <w:t>Introducation</w:t>
      </w:r>
    </w:p>
    <w:p w14:paraId="2E243A5E" w14:textId="34B463BD" w:rsidR="00737791" w:rsidRPr="00A26367" w:rsidRDefault="00737791" w:rsidP="00A26367">
      <w:pPr>
        <w:spacing w:after="160"/>
        <w:jc w:val="both"/>
        <w:rPr>
          <w:color w:val="0D0D0D"/>
        </w:rPr>
      </w:pPr>
      <w:r w:rsidRPr="00737791">
        <w:rPr>
          <w:color w:val="0D0D0D"/>
        </w:rPr>
        <w:t>Collaborative leadership has become indispensable in our world due to the intricate nature of global challenges. Issues such as climate change, pandemics, and economic inequality are multifaceted and require cooperation across various sectors, disciplines, and geographical boundaries. In this context, collaborative leadership facilitates the pooling of resources, expertise, and information essential for devising comprehensive solutions.</w:t>
      </w:r>
    </w:p>
    <w:p w14:paraId="2FE1D94E" w14:textId="1246799E" w:rsidR="00737791" w:rsidRPr="00A26367" w:rsidRDefault="00737791" w:rsidP="00A26367">
      <w:pPr>
        <w:spacing w:after="160"/>
        <w:ind w:firstLine="360"/>
        <w:jc w:val="both"/>
        <w:rPr>
          <w:color w:val="0D0D0D"/>
        </w:rPr>
      </w:pPr>
      <w:r w:rsidRPr="00737791">
        <w:rPr>
          <w:color w:val="0D0D0D"/>
        </w:rPr>
        <w:t>The rapid advancement of technology has further emphasized the need for collaborative leadership. With the world more interconnected than ever, leveraging technology for effective collaboration enables organizations and individuals to share knowledge and resources efficiently. Diverse perspectives and expertise are imperative for addressing complex problems. Collaborative leadership brings together individuals from different backgrounds and experiences, fostering innovation and offering multifaceted approaches to problem-solving.</w:t>
      </w:r>
    </w:p>
    <w:p w14:paraId="4F36AA3E" w14:textId="577DEE13" w:rsidR="00737791" w:rsidRPr="00A26367" w:rsidRDefault="00737791" w:rsidP="00A26367">
      <w:pPr>
        <w:spacing w:after="160"/>
        <w:ind w:firstLine="360"/>
        <w:jc w:val="both"/>
        <w:rPr>
          <w:color w:val="0D0D0D"/>
        </w:rPr>
      </w:pPr>
      <w:r w:rsidRPr="00737791">
        <w:rPr>
          <w:color w:val="0D0D0D"/>
        </w:rPr>
        <w:t>Collaboration not only enhances innovation but also optimizes resource utilization, making it possible to achieve more with limited resources. It builds resilience by creating supportive networks and sharing best practices, thereby enabling organizations to adapt and respond effectively to crises. Moreover, collaborative leadership aligns with the growing emphasis on social responsibility and sustainability</w:t>
      </w:r>
      <w:r w:rsidR="00003135">
        <w:rPr>
          <w:color w:val="0D0D0D"/>
        </w:rPr>
        <w:t xml:space="preserve"> within the business community today</w:t>
      </w:r>
      <w:r w:rsidRPr="00737791">
        <w:rPr>
          <w:color w:val="0D0D0D"/>
        </w:rPr>
        <w:t>, allowing organizations to work together towards positive societal and environmental change</w:t>
      </w:r>
      <w:r w:rsidR="00003135">
        <w:rPr>
          <w:color w:val="0D0D0D"/>
        </w:rPr>
        <w:t xml:space="preserve"> (Heyward, 2020)</w:t>
      </w:r>
      <w:r w:rsidRPr="00737791">
        <w:rPr>
          <w:color w:val="0D0D0D"/>
        </w:rPr>
        <w:t>. Ultimately, collaborative leadership is essential for navigating the complexities of today's world, driving innovation, building resilience, and creating meaningful impact on a global scale.</w:t>
      </w:r>
    </w:p>
    <w:p w14:paraId="77F2647B" w14:textId="5FE4A874" w:rsidR="00737791" w:rsidRPr="00A26367" w:rsidRDefault="00737791" w:rsidP="00CE10FB">
      <w:pPr>
        <w:spacing w:after="160"/>
        <w:ind w:firstLine="360"/>
        <w:jc w:val="both"/>
        <w:rPr>
          <w:color w:val="0D0D0D"/>
        </w:rPr>
      </w:pPr>
      <w:r w:rsidRPr="00737791">
        <w:rPr>
          <w:color w:val="0D0D0D"/>
        </w:rPr>
        <w:t xml:space="preserve">Collaborative </w:t>
      </w:r>
      <w:r w:rsidR="00CE10FB">
        <w:rPr>
          <w:color w:val="0D0D0D"/>
        </w:rPr>
        <w:t>l</w:t>
      </w:r>
      <w:r w:rsidRPr="00737791">
        <w:rPr>
          <w:color w:val="0D0D0D"/>
        </w:rPr>
        <w:t>eadership has garnered increasing attention in both academic discourse and practical organizational settings. Rooted in Kurt Lewin</w:t>
      </w:r>
      <w:r w:rsidR="00CE10FB">
        <w:rPr>
          <w:color w:val="0D0D0D"/>
        </w:rPr>
        <w:t>’</w:t>
      </w:r>
      <w:r w:rsidRPr="00737791">
        <w:rPr>
          <w:color w:val="0D0D0D"/>
        </w:rPr>
        <w:t xml:space="preserve">s research on </w:t>
      </w:r>
      <w:r w:rsidR="00003135">
        <w:rPr>
          <w:color w:val="0D0D0D"/>
        </w:rPr>
        <w:t>p</w:t>
      </w:r>
      <w:r w:rsidRPr="00737791">
        <w:rPr>
          <w:color w:val="0D0D0D"/>
        </w:rPr>
        <w:t xml:space="preserve">articipative </w:t>
      </w:r>
      <w:r w:rsidR="00003135">
        <w:rPr>
          <w:color w:val="0D0D0D"/>
        </w:rPr>
        <w:t>l</w:t>
      </w:r>
      <w:r w:rsidRPr="00737791">
        <w:rPr>
          <w:color w:val="0D0D0D"/>
        </w:rPr>
        <w:t xml:space="preserve">eadership, this </w:t>
      </w:r>
      <w:r w:rsidR="00003135">
        <w:rPr>
          <w:color w:val="0D0D0D"/>
        </w:rPr>
        <w:t xml:space="preserve">collaborative </w:t>
      </w:r>
      <w:r w:rsidRPr="00737791">
        <w:rPr>
          <w:color w:val="0D0D0D"/>
        </w:rPr>
        <w:t>approach emphasizes the involvement of team members in decision-making processes</w:t>
      </w:r>
      <w:r w:rsidR="00CE10FB">
        <w:rPr>
          <w:color w:val="0D0D0D"/>
        </w:rPr>
        <w:t xml:space="preserve"> (</w:t>
      </w:r>
      <w:r w:rsidR="00003135">
        <w:rPr>
          <w:color w:val="0D0D0D"/>
        </w:rPr>
        <w:t>Lewin, 1938</w:t>
      </w:r>
      <w:r w:rsidR="00CE10FB">
        <w:rPr>
          <w:color w:val="0D0D0D"/>
        </w:rPr>
        <w:t>)</w:t>
      </w:r>
      <w:r w:rsidRPr="00737791">
        <w:rPr>
          <w:color w:val="0D0D0D"/>
        </w:rPr>
        <w:t xml:space="preserve">. </w:t>
      </w:r>
      <w:r w:rsidRPr="00AF4E48">
        <w:rPr>
          <w:i/>
          <w:iCs/>
          <w:color w:val="0D0D0D"/>
        </w:rPr>
        <w:t>Harvard Business Review</w:t>
      </w:r>
      <w:r w:rsidRPr="00737791">
        <w:rPr>
          <w:color w:val="0D0D0D"/>
        </w:rPr>
        <w:t xml:space="preserve"> suggests</w:t>
      </w:r>
      <w:r w:rsidR="004C5193">
        <w:rPr>
          <w:color w:val="0D0D0D"/>
        </w:rPr>
        <w:t>,</w:t>
      </w:r>
      <w:r w:rsidR="00A26367">
        <w:rPr>
          <w:color w:val="0D0D0D"/>
        </w:rPr>
        <w:t xml:space="preserve"> </w:t>
      </w:r>
      <w:r w:rsidRPr="00A26367">
        <w:rPr>
          <w:color w:val="0D0D0D"/>
        </w:rPr>
        <w:t>“</w:t>
      </w:r>
      <w:r w:rsidRPr="00A26367">
        <w:t>Business in the 21st Century will be defined by having a Collaborative Advantage”</w:t>
      </w:r>
      <w:r w:rsidR="00A26367">
        <w:t xml:space="preserve"> </w:t>
      </w:r>
      <w:r w:rsidR="0039707D">
        <w:t>(</w:t>
      </w:r>
      <w:r w:rsidR="004633A2">
        <w:t>Fayad et al.</w:t>
      </w:r>
      <w:r w:rsidR="00A26367">
        <w:t>,</w:t>
      </w:r>
      <w:r w:rsidR="004633A2">
        <w:t xml:space="preserve"> 2024).</w:t>
      </w:r>
    </w:p>
    <w:p w14:paraId="01113DAD" w14:textId="78E08BA0" w:rsidR="00737791" w:rsidRPr="00A26367" w:rsidRDefault="00737791" w:rsidP="00A26367">
      <w:pPr>
        <w:spacing w:after="160"/>
        <w:ind w:firstLine="360"/>
        <w:jc w:val="both"/>
        <w:rPr>
          <w:color w:val="0D0D0D"/>
        </w:rPr>
      </w:pPr>
      <w:r w:rsidRPr="00737791">
        <w:rPr>
          <w:color w:val="0D0D0D"/>
        </w:rPr>
        <w:t xml:space="preserve">Beyond these modern management theories, this article proposes a deeper exploration into the origins of </w:t>
      </w:r>
      <w:r w:rsidR="00CE10FB">
        <w:rPr>
          <w:color w:val="0D0D0D"/>
        </w:rPr>
        <w:t>c</w:t>
      </w:r>
      <w:r w:rsidRPr="00737791">
        <w:rPr>
          <w:color w:val="0D0D0D"/>
        </w:rPr>
        <w:t xml:space="preserve">ollaborative </w:t>
      </w:r>
      <w:r w:rsidR="00CE10FB">
        <w:rPr>
          <w:color w:val="0D0D0D"/>
        </w:rPr>
        <w:t>l</w:t>
      </w:r>
      <w:r w:rsidRPr="00737791">
        <w:rPr>
          <w:color w:val="0D0D0D"/>
        </w:rPr>
        <w:t xml:space="preserve">eadership, drawing insights from </w:t>
      </w:r>
      <w:r w:rsidR="00CE10FB">
        <w:rPr>
          <w:color w:val="0D0D0D"/>
        </w:rPr>
        <w:t>S</w:t>
      </w:r>
      <w:r w:rsidRPr="00737791">
        <w:rPr>
          <w:color w:val="0D0D0D"/>
        </w:rPr>
        <w:t xml:space="preserve">cripture. By examining the </w:t>
      </w:r>
      <w:r w:rsidR="00A9058D">
        <w:rPr>
          <w:color w:val="0D0D0D"/>
        </w:rPr>
        <w:t>t</w:t>
      </w:r>
      <w:r w:rsidRPr="00737791">
        <w:rPr>
          <w:color w:val="0D0D0D"/>
        </w:rPr>
        <w:t xml:space="preserve">rinitarian </w:t>
      </w:r>
      <w:r w:rsidRPr="00737791">
        <w:rPr>
          <w:color w:val="0D0D0D"/>
        </w:rPr>
        <w:lastRenderedPageBreak/>
        <w:t xml:space="preserve">model of leadership and various instances of shared leadership in the </w:t>
      </w:r>
      <w:r w:rsidR="00CE10FB">
        <w:rPr>
          <w:color w:val="0D0D0D"/>
        </w:rPr>
        <w:t>B</w:t>
      </w:r>
      <w:r w:rsidRPr="00737791">
        <w:rPr>
          <w:color w:val="0D0D0D"/>
        </w:rPr>
        <w:t>ible, this article aims to elucidate the timeless relevance of collaboration in leadership.</w:t>
      </w:r>
    </w:p>
    <w:p w14:paraId="51DDC988" w14:textId="19931092" w:rsidR="0039707D" w:rsidRPr="00A26367" w:rsidRDefault="00737791" w:rsidP="00A26367">
      <w:pPr>
        <w:spacing w:after="160"/>
        <w:jc w:val="both"/>
        <w:rPr>
          <w:b/>
          <w:bCs/>
          <w:color w:val="0D0D0D"/>
        </w:rPr>
      </w:pPr>
      <w:r w:rsidRPr="00A26367">
        <w:rPr>
          <w:b/>
          <w:bCs/>
          <w:color w:val="0D0D0D"/>
        </w:rPr>
        <w:t>Biblical Foundations of Collaborative Leadership</w:t>
      </w:r>
    </w:p>
    <w:p w14:paraId="10550EA6" w14:textId="5202EA28" w:rsidR="00737791" w:rsidRPr="00A26367" w:rsidRDefault="00737791" w:rsidP="00A26367">
      <w:pPr>
        <w:spacing w:after="160"/>
        <w:jc w:val="both"/>
        <w:rPr>
          <w:color w:val="0D0D0D"/>
        </w:rPr>
      </w:pPr>
      <w:r w:rsidRPr="00737791">
        <w:rPr>
          <w:color w:val="0D0D0D"/>
        </w:rPr>
        <w:t xml:space="preserve">The concept of collaboration finds its roots in the very creation narrative, where God, in </w:t>
      </w:r>
      <w:r w:rsidR="00732E50">
        <w:rPr>
          <w:color w:val="0D0D0D"/>
        </w:rPr>
        <w:t>h</w:t>
      </w:r>
      <w:r w:rsidRPr="00737791">
        <w:rPr>
          <w:color w:val="0D0D0D"/>
        </w:rPr>
        <w:t xml:space="preserve">is pluralistic expression, declares, </w:t>
      </w:r>
      <w:r w:rsidR="005E52DE">
        <w:rPr>
          <w:color w:val="0D0D0D"/>
        </w:rPr>
        <w:t>“</w:t>
      </w:r>
      <w:r w:rsidRPr="00737791">
        <w:rPr>
          <w:color w:val="0D0D0D"/>
        </w:rPr>
        <w:t>Let us make man in our own image</w:t>
      </w:r>
      <w:r w:rsidR="005E52DE">
        <w:rPr>
          <w:color w:val="0D0D0D"/>
        </w:rPr>
        <w:t>”</w:t>
      </w:r>
      <w:r w:rsidRPr="00737791">
        <w:rPr>
          <w:color w:val="0D0D0D"/>
        </w:rPr>
        <w:t xml:space="preserve"> (Genesis 1:26). This divine example sets a precedent for leadership characterized by shared authority and mutual interaction. Throughout biblical history, instances of collaborative leadership abound, from Moses and Aaron leading the Israelites to the establishment of prophets to advise kings. The New Testament further reinforces this model through the development of </w:t>
      </w:r>
      <w:r w:rsidR="005E52DE">
        <w:rPr>
          <w:color w:val="0D0D0D"/>
        </w:rPr>
        <w:t>e</w:t>
      </w:r>
      <w:r w:rsidRPr="00737791">
        <w:rPr>
          <w:color w:val="0D0D0D"/>
        </w:rPr>
        <w:t xml:space="preserve">lders and </w:t>
      </w:r>
      <w:r w:rsidR="005E52DE">
        <w:rPr>
          <w:color w:val="0D0D0D"/>
        </w:rPr>
        <w:t>d</w:t>
      </w:r>
      <w:r w:rsidRPr="00737791">
        <w:rPr>
          <w:color w:val="0D0D0D"/>
        </w:rPr>
        <w:t>eacons, underscoring the importance of shared responsibility and mutual accountability.</w:t>
      </w:r>
    </w:p>
    <w:p w14:paraId="6BC23ECF" w14:textId="54DDD067" w:rsidR="00737791" w:rsidRPr="00A26367" w:rsidRDefault="00737791" w:rsidP="00A26367">
      <w:pPr>
        <w:spacing w:after="160"/>
        <w:ind w:firstLine="360"/>
        <w:jc w:val="both"/>
        <w:rPr>
          <w:color w:val="0D0D0D"/>
        </w:rPr>
      </w:pPr>
      <w:r w:rsidRPr="00737791">
        <w:rPr>
          <w:color w:val="0D0D0D"/>
        </w:rPr>
        <w:t xml:space="preserve">At the heart of collaborative leadership lies the </w:t>
      </w:r>
      <w:r w:rsidR="00A9058D">
        <w:rPr>
          <w:color w:val="0D0D0D"/>
        </w:rPr>
        <w:t>t</w:t>
      </w:r>
      <w:r w:rsidRPr="00737791">
        <w:rPr>
          <w:color w:val="0D0D0D"/>
        </w:rPr>
        <w:t xml:space="preserve">rinitarian relationship of God the Father, Jesus the Son, and the Holy Spirit. This divine communion serves as the epitome of polycentric leadership, where distinct persons operate in unity through their unique </w:t>
      </w:r>
      <w:r w:rsidR="00003135">
        <w:rPr>
          <w:color w:val="0D0D0D"/>
        </w:rPr>
        <w:t>roles and responsibilities</w:t>
      </w:r>
      <w:r w:rsidRPr="00737791">
        <w:rPr>
          <w:color w:val="0D0D0D"/>
        </w:rPr>
        <w:t xml:space="preserve">. Drawing strength and wisdom from this </w:t>
      </w:r>
      <w:r w:rsidR="002F546B">
        <w:rPr>
          <w:color w:val="0D0D0D"/>
        </w:rPr>
        <w:t>t</w:t>
      </w:r>
      <w:r w:rsidRPr="00737791">
        <w:rPr>
          <w:color w:val="0D0D0D"/>
        </w:rPr>
        <w:t xml:space="preserve">riune God, leaders are called to embrace a model that transcends hierarchy and power dynamics, focusing instead on communion, service, and love. This </w:t>
      </w:r>
      <w:r w:rsidR="00A9058D">
        <w:rPr>
          <w:color w:val="0D0D0D"/>
        </w:rPr>
        <w:t>t</w:t>
      </w:r>
      <w:r w:rsidRPr="00737791">
        <w:rPr>
          <w:color w:val="0D0D0D"/>
        </w:rPr>
        <w:t xml:space="preserve">rinitarian perspective emphasizes mutual vulnerability, joy, and participatory engagement, inviting leaders to partner with God in </w:t>
      </w:r>
      <w:r w:rsidR="00732E50">
        <w:rPr>
          <w:color w:val="0D0D0D"/>
        </w:rPr>
        <w:t>h</w:t>
      </w:r>
      <w:r w:rsidRPr="00737791">
        <w:rPr>
          <w:color w:val="0D0D0D"/>
        </w:rPr>
        <w:t>is ongoing mission in the world.</w:t>
      </w:r>
    </w:p>
    <w:p w14:paraId="45EA7991" w14:textId="4860A8B9" w:rsidR="00737791" w:rsidRPr="00A26367" w:rsidRDefault="00737791" w:rsidP="00A26367">
      <w:pPr>
        <w:spacing w:after="160"/>
        <w:ind w:firstLine="360"/>
        <w:jc w:val="both"/>
        <w:rPr>
          <w:color w:val="0D0D0D"/>
        </w:rPr>
      </w:pPr>
      <w:r w:rsidRPr="00737791">
        <w:rPr>
          <w:color w:val="0D0D0D"/>
        </w:rPr>
        <w:t xml:space="preserve">The very nature of God as a communal being underscores the importance of cultivating communities reflective of the divine image. In striving to emulate the </w:t>
      </w:r>
      <w:r w:rsidR="00A9058D">
        <w:rPr>
          <w:color w:val="0D0D0D"/>
        </w:rPr>
        <w:t>t</w:t>
      </w:r>
      <w:r w:rsidRPr="00737791">
        <w:rPr>
          <w:color w:val="0D0D0D"/>
        </w:rPr>
        <w:t xml:space="preserve">rinitarian model, leaders are tasked with nurturing communities characterized by reconciliation, interdependence, mutuality, diversity, and openness. </w:t>
      </w:r>
      <w:r w:rsidR="004B0577">
        <w:rPr>
          <w:color w:val="0D0D0D"/>
        </w:rPr>
        <w:t>These characteristics</w:t>
      </w:r>
      <w:r w:rsidRPr="00737791">
        <w:rPr>
          <w:color w:val="0D0D0D"/>
        </w:rPr>
        <w:t xml:space="preserve"> extend not only to the relationships among leaders but also to the broader community under their guidance. The Trinity serves as a profound example of polycentric leadership, where multiple centers of authority coalesce in harmony, mirroring the interconnectedness and relational dynamics essential for effective collaboration.</w:t>
      </w:r>
    </w:p>
    <w:p w14:paraId="17424D4D" w14:textId="061DD4CD" w:rsidR="00737791" w:rsidRPr="00A26367" w:rsidRDefault="00737791" w:rsidP="00A26367">
      <w:pPr>
        <w:spacing w:after="160"/>
        <w:ind w:firstLine="360"/>
        <w:jc w:val="both"/>
      </w:pPr>
      <w:r w:rsidRPr="00737791">
        <w:rPr>
          <w:color w:val="0D0D0D"/>
        </w:rPr>
        <w:t xml:space="preserve">In practical terms, embracing the </w:t>
      </w:r>
      <w:r w:rsidR="00A9058D">
        <w:rPr>
          <w:color w:val="0D0D0D"/>
        </w:rPr>
        <w:t>t</w:t>
      </w:r>
      <w:r w:rsidRPr="00737791">
        <w:rPr>
          <w:color w:val="0D0D0D"/>
        </w:rPr>
        <w:t>rinitarian model of collaborative leadership requires mutual respect, appreciation, and recognition of each individual</w:t>
      </w:r>
      <w:r w:rsidR="00C32305">
        <w:rPr>
          <w:color w:val="0D0D0D"/>
        </w:rPr>
        <w:t>’</w:t>
      </w:r>
      <w:r w:rsidRPr="00737791">
        <w:rPr>
          <w:color w:val="0D0D0D"/>
        </w:rPr>
        <w:t>s gifts and experiences. Leaders are called to embody traits of interdependence, self-surrender, and self-giving, fostering a culture of inclusivity and shared ownership. By aligning their leadership approach with the divine blueprint exemplified by the Trinity, leaders can cultivate communities of authenticity, unity, and purpose, ultimately advancing God's kingdom agenda of love, justice, and reconciliation.</w:t>
      </w:r>
    </w:p>
    <w:p w14:paraId="759F6094" w14:textId="00F4B576" w:rsidR="0039707D" w:rsidRPr="00A26367" w:rsidRDefault="00737791" w:rsidP="00A26367">
      <w:pPr>
        <w:spacing w:after="160"/>
        <w:jc w:val="both"/>
        <w:rPr>
          <w:b/>
          <w:bCs/>
          <w:color w:val="0D0D0D"/>
        </w:rPr>
      </w:pPr>
      <w:r w:rsidRPr="00A26367">
        <w:rPr>
          <w:b/>
          <w:bCs/>
          <w:color w:val="0D0D0D"/>
        </w:rPr>
        <w:t xml:space="preserve">Key Principles </w:t>
      </w:r>
      <w:r w:rsidR="00A9058D">
        <w:rPr>
          <w:b/>
          <w:bCs/>
          <w:color w:val="0D0D0D"/>
        </w:rPr>
        <w:t xml:space="preserve">and Skills </w:t>
      </w:r>
      <w:r w:rsidRPr="00A26367">
        <w:rPr>
          <w:b/>
          <w:bCs/>
          <w:color w:val="0D0D0D"/>
        </w:rPr>
        <w:t>of Collaborative Leadership</w:t>
      </w:r>
    </w:p>
    <w:p w14:paraId="34ED2AEF" w14:textId="7CABA086" w:rsidR="00737791" w:rsidRPr="00A9058D" w:rsidRDefault="002F546B" w:rsidP="00A26367">
      <w:pPr>
        <w:spacing w:after="160"/>
        <w:jc w:val="both"/>
      </w:pPr>
      <w:r>
        <w:rPr>
          <w:color w:val="0D0D0D"/>
        </w:rPr>
        <w:t>Along with</w:t>
      </w:r>
      <w:r w:rsidR="00737791" w:rsidRPr="00737791">
        <w:rPr>
          <w:color w:val="0D0D0D"/>
        </w:rPr>
        <w:t xml:space="preserve"> biblical foundations, contemporary literature offers valuable insights into the principles of </w:t>
      </w:r>
      <w:r w:rsidR="004E5BB6">
        <w:rPr>
          <w:color w:val="0D0D0D"/>
        </w:rPr>
        <w:t>c</w:t>
      </w:r>
      <w:r w:rsidR="00737791" w:rsidRPr="00737791">
        <w:rPr>
          <w:color w:val="0D0D0D"/>
        </w:rPr>
        <w:t xml:space="preserve">ollaborative </w:t>
      </w:r>
      <w:r w:rsidR="004E5BB6">
        <w:rPr>
          <w:color w:val="0D0D0D"/>
        </w:rPr>
        <w:t>l</w:t>
      </w:r>
      <w:r w:rsidR="00737791" w:rsidRPr="00737791">
        <w:rPr>
          <w:color w:val="0D0D0D"/>
        </w:rPr>
        <w:t xml:space="preserve">eadership. Herminia Ibarra in </w:t>
      </w:r>
      <w:r w:rsidR="00737791" w:rsidRPr="00AF4E48">
        <w:rPr>
          <w:i/>
          <w:iCs/>
          <w:color w:val="0D0D0D"/>
        </w:rPr>
        <w:t>Harvard Business Review</w:t>
      </w:r>
      <w:r w:rsidR="00737791" w:rsidRPr="00737791">
        <w:rPr>
          <w:color w:val="0D0D0D"/>
        </w:rPr>
        <w:t xml:space="preserve"> (</w:t>
      </w:r>
      <w:r w:rsidR="004E5BB6">
        <w:rPr>
          <w:color w:val="0D0D0D"/>
        </w:rPr>
        <w:t>Ibarra &amp; Hansen, 2011</w:t>
      </w:r>
      <w:r w:rsidR="00737791" w:rsidRPr="00737791">
        <w:rPr>
          <w:color w:val="0D0D0D"/>
        </w:rPr>
        <w:t>) emphasizes four key principles essential for effective collaborative leadership:</w:t>
      </w:r>
    </w:p>
    <w:p w14:paraId="45B11859" w14:textId="77777777" w:rsidR="00A9058D" w:rsidRPr="00A9058D" w:rsidRDefault="00737791" w:rsidP="00A9058D">
      <w:pPr>
        <w:pStyle w:val="ListParagraph"/>
        <w:numPr>
          <w:ilvl w:val="0"/>
          <w:numId w:val="3"/>
        </w:numPr>
        <w:ind w:left="360" w:right="173" w:hanging="173"/>
        <w:jc w:val="both"/>
        <w:rPr>
          <w:rFonts w:ascii="Times New Roman" w:hAnsi="Times New Roman" w:cs="Times New Roman"/>
        </w:rPr>
      </w:pPr>
      <w:r w:rsidRPr="00AF4E48">
        <w:rPr>
          <w:rFonts w:ascii="Times New Roman" w:hAnsi="Times New Roman" w:cs="Times New Roman"/>
          <w:color w:val="0D0D0D"/>
        </w:rPr>
        <w:t>connecting people and ideas across networks, movements and organizations</w:t>
      </w:r>
    </w:p>
    <w:p w14:paraId="64015CC3" w14:textId="77777777" w:rsidR="00A9058D" w:rsidRPr="00A9058D" w:rsidRDefault="00737791" w:rsidP="00A9058D">
      <w:pPr>
        <w:pStyle w:val="ListParagraph"/>
        <w:numPr>
          <w:ilvl w:val="0"/>
          <w:numId w:val="3"/>
        </w:numPr>
        <w:ind w:left="360" w:right="173" w:hanging="173"/>
        <w:jc w:val="both"/>
        <w:rPr>
          <w:rFonts w:ascii="Times New Roman" w:hAnsi="Times New Roman" w:cs="Times New Roman"/>
        </w:rPr>
      </w:pPr>
      <w:r w:rsidRPr="00A9058D">
        <w:rPr>
          <w:rFonts w:ascii="Times New Roman" w:hAnsi="Times New Roman" w:cs="Times New Roman"/>
          <w:color w:val="0D0D0D"/>
        </w:rPr>
        <w:t>leveraging diverse talent</w:t>
      </w:r>
    </w:p>
    <w:p w14:paraId="5194E0A8" w14:textId="77777777" w:rsidR="00A9058D" w:rsidRPr="00A9058D" w:rsidRDefault="00737791" w:rsidP="00A9058D">
      <w:pPr>
        <w:pStyle w:val="ListParagraph"/>
        <w:numPr>
          <w:ilvl w:val="0"/>
          <w:numId w:val="3"/>
        </w:numPr>
        <w:ind w:left="360" w:right="173" w:hanging="173"/>
        <w:jc w:val="both"/>
        <w:rPr>
          <w:rFonts w:ascii="Times New Roman" w:hAnsi="Times New Roman" w:cs="Times New Roman"/>
        </w:rPr>
      </w:pPr>
      <w:r w:rsidRPr="00A9058D">
        <w:rPr>
          <w:rFonts w:ascii="Times New Roman" w:hAnsi="Times New Roman" w:cs="Times New Roman"/>
          <w:color w:val="0D0D0D"/>
        </w:rPr>
        <w:t>modeling collaborative behavior at the top</w:t>
      </w:r>
    </w:p>
    <w:p w14:paraId="7DB9DD18" w14:textId="5BF498C0" w:rsidR="00737791" w:rsidRPr="00A9058D" w:rsidRDefault="00737791" w:rsidP="00A9058D">
      <w:pPr>
        <w:pStyle w:val="ListParagraph"/>
        <w:numPr>
          <w:ilvl w:val="0"/>
          <w:numId w:val="3"/>
        </w:numPr>
        <w:spacing w:after="160"/>
        <w:ind w:left="360" w:right="187" w:hanging="173"/>
        <w:jc w:val="both"/>
        <w:rPr>
          <w:rFonts w:ascii="Times New Roman" w:hAnsi="Times New Roman" w:cs="Times New Roman"/>
        </w:rPr>
      </w:pPr>
      <w:r w:rsidRPr="00A9058D">
        <w:rPr>
          <w:rFonts w:ascii="Times New Roman" w:hAnsi="Times New Roman" w:cs="Times New Roman"/>
          <w:color w:val="0D0D0D"/>
        </w:rPr>
        <w:t>providing strong guidance to prevent stagnation</w:t>
      </w:r>
    </w:p>
    <w:p w14:paraId="5E63CA18" w14:textId="77777777" w:rsidR="00737791" w:rsidRPr="00737791" w:rsidRDefault="00737791" w:rsidP="00A9058D">
      <w:pPr>
        <w:spacing w:after="160"/>
        <w:jc w:val="both"/>
      </w:pPr>
      <w:r w:rsidRPr="00A9058D">
        <w:rPr>
          <w:color w:val="0D0D0D"/>
        </w:rPr>
        <w:t>These principles align closely with the biblical narratives of shared leadership, emphasizing th</w:t>
      </w:r>
      <w:r w:rsidRPr="00737791">
        <w:rPr>
          <w:color w:val="0D0D0D"/>
        </w:rPr>
        <w:t>e importance of unity, diversity, and visionary guidance.</w:t>
      </w:r>
    </w:p>
    <w:p w14:paraId="5FAB81CF" w14:textId="77777777" w:rsidR="00737791" w:rsidRPr="00A9058D" w:rsidRDefault="00737791" w:rsidP="00A9058D">
      <w:pPr>
        <w:spacing w:after="160"/>
        <w:ind w:firstLine="360"/>
        <w:jc w:val="both"/>
      </w:pPr>
      <w:r w:rsidRPr="00737791">
        <w:rPr>
          <w:color w:val="0D0D0D"/>
        </w:rPr>
        <w:lastRenderedPageBreak/>
        <w:t xml:space="preserve">In addition to principles, collaborative leaders require a diverse set of skills to navigate complex organizational landscapes successfully. These skills include </w:t>
      </w:r>
    </w:p>
    <w:p w14:paraId="1B8A7F1E" w14:textId="77777777" w:rsidR="00A9058D" w:rsidRPr="00A9058D" w:rsidRDefault="00A9058D" w:rsidP="00A9058D">
      <w:pPr>
        <w:pStyle w:val="ListParagraph"/>
        <w:numPr>
          <w:ilvl w:val="0"/>
          <w:numId w:val="3"/>
        </w:numPr>
        <w:ind w:left="360" w:right="187" w:hanging="173"/>
        <w:rPr>
          <w:rFonts w:ascii="Times New Roman" w:hAnsi="Times New Roman" w:cs="Times New Roman"/>
        </w:rPr>
      </w:pPr>
      <w:r w:rsidRPr="00A9058D">
        <w:rPr>
          <w:rFonts w:ascii="Times New Roman" w:hAnsi="Times New Roman" w:cs="Times New Roman"/>
          <w:color w:val="0D0D0D"/>
        </w:rPr>
        <w:t>b</w:t>
      </w:r>
      <w:r w:rsidR="00737791" w:rsidRPr="00A9058D">
        <w:rPr>
          <w:rFonts w:ascii="Times New Roman" w:hAnsi="Times New Roman" w:cs="Times New Roman"/>
          <w:color w:val="0D0D0D"/>
        </w:rPr>
        <w:t>alancing motivations across different groups</w:t>
      </w:r>
    </w:p>
    <w:p w14:paraId="0E47F224" w14:textId="77777777" w:rsidR="00A9058D" w:rsidRPr="00A9058D" w:rsidRDefault="00737791" w:rsidP="00A9058D">
      <w:pPr>
        <w:pStyle w:val="ListParagraph"/>
        <w:numPr>
          <w:ilvl w:val="0"/>
          <w:numId w:val="3"/>
        </w:numPr>
        <w:ind w:left="360" w:right="187" w:hanging="173"/>
        <w:rPr>
          <w:rFonts w:ascii="Times New Roman" w:hAnsi="Times New Roman" w:cs="Times New Roman"/>
        </w:rPr>
      </w:pPr>
      <w:r w:rsidRPr="00A9058D">
        <w:rPr>
          <w:rFonts w:ascii="Times New Roman" w:hAnsi="Times New Roman" w:cs="Times New Roman"/>
          <w:color w:val="0D0D0D"/>
        </w:rPr>
        <w:t>adopting an adaptive leadership approach</w:t>
      </w:r>
    </w:p>
    <w:p w14:paraId="547C47A6" w14:textId="77777777" w:rsidR="00A9058D" w:rsidRPr="00A9058D" w:rsidRDefault="00737791" w:rsidP="00A9058D">
      <w:pPr>
        <w:pStyle w:val="ListParagraph"/>
        <w:numPr>
          <w:ilvl w:val="0"/>
          <w:numId w:val="3"/>
        </w:numPr>
        <w:ind w:left="360" w:right="187" w:hanging="173"/>
        <w:rPr>
          <w:rFonts w:ascii="Times New Roman" w:hAnsi="Times New Roman" w:cs="Times New Roman"/>
        </w:rPr>
      </w:pPr>
      <w:r w:rsidRPr="00A9058D">
        <w:rPr>
          <w:rFonts w:ascii="Times New Roman" w:hAnsi="Times New Roman" w:cs="Times New Roman"/>
          <w:color w:val="0D0D0D"/>
        </w:rPr>
        <w:t>possessing contextual awareness</w:t>
      </w:r>
    </w:p>
    <w:p w14:paraId="4B37B495" w14:textId="77777777" w:rsidR="00A9058D" w:rsidRPr="00A9058D" w:rsidRDefault="00737791" w:rsidP="00A9058D">
      <w:pPr>
        <w:pStyle w:val="ListParagraph"/>
        <w:numPr>
          <w:ilvl w:val="0"/>
          <w:numId w:val="3"/>
        </w:numPr>
        <w:ind w:left="360" w:right="187" w:hanging="173"/>
        <w:rPr>
          <w:rFonts w:ascii="Times New Roman" w:hAnsi="Times New Roman" w:cs="Times New Roman"/>
        </w:rPr>
      </w:pPr>
      <w:r w:rsidRPr="00A9058D">
        <w:rPr>
          <w:rFonts w:ascii="Times New Roman" w:hAnsi="Times New Roman" w:cs="Times New Roman"/>
          <w:color w:val="0D0D0D"/>
        </w:rPr>
        <w:t>integrating across networks</w:t>
      </w:r>
    </w:p>
    <w:p w14:paraId="6A785C3E" w14:textId="1BB35E5C" w:rsidR="00737791" w:rsidRPr="00A9058D" w:rsidRDefault="00737791" w:rsidP="00A9058D">
      <w:pPr>
        <w:pStyle w:val="ListParagraph"/>
        <w:numPr>
          <w:ilvl w:val="0"/>
          <w:numId w:val="3"/>
        </w:numPr>
        <w:spacing w:after="160"/>
        <w:ind w:left="360" w:right="187" w:hanging="173"/>
        <w:rPr>
          <w:rFonts w:ascii="Times New Roman" w:hAnsi="Times New Roman" w:cs="Times New Roman"/>
        </w:rPr>
      </w:pPr>
      <w:r w:rsidRPr="00A9058D">
        <w:rPr>
          <w:rFonts w:ascii="Times New Roman" w:hAnsi="Times New Roman" w:cs="Times New Roman"/>
          <w:color w:val="0D0D0D"/>
        </w:rPr>
        <w:t xml:space="preserve">demonstrating strong interpersonal and relationship management skills. </w:t>
      </w:r>
    </w:p>
    <w:p w14:paraId="26779CF4" w14:textId="77777777" w:rsidR="00737791" w:rsidRPr="00737791" w:rsidRDefault="00737791" w:rsidP="00A9058D">
      <w:pPr>
        <w:spacing w:after="160"/>
        <w:jc w:val="both"/>
      </w:pPr>
      <w:r w:rsidRPr="00A9058D">
        <w:rPr>
          <w:color w:val="0D0D0D"/>
        </w:rPr>
        <w:t>These traits, rooted in humility, empathy, integrity, and effective communication</w:t>
      </w:r>
      <w:r w:rsidRPr="00737791">
        <w:rPr>
          <w:color w:val="0D0D0D"/>
        </w:rPr>
        <w:t>, enable leaders to foster trust, facilitate collaboration, and drive collective action.</w:t>
      </w:r>
    </w:p>
    <w:p w14:paraId="660E19E7" w14:textId="77777777" w:rsidR="006611AA" w:rsidRPr="00075AE1" w:rsidRDefault="00737791" w:rsidP="00A9058D">
      <w:pPr>
        <w:spacing w:after="160"/>
        <w:jc w:val="both"/>
        <w:rPr>
          <w:b/>
          <w:bCs/>
        </w:rPr>
      </w:pPr>
      <w:r w:rsidRPr="00075AE1">
        <w:rPr>
          <w:b/>
          <w:bCs/>
          <w:color w:val="0D0D0D"/>
        </w:rPr>
        <w:t>Practical Applications</w:t>
      </w:r>
    </w:p>
    <w:p w14:paraId="33E20C87" w14:textId="1E0777E8" w:rsidR="00737791" w:rsidRPr="006611AA" w:rsidRDefault="00737791" w:rsidP="00A9058D">
      <w:pPr>
        <w:spacing w:after="160"/>
        <w:jc w:val="both"/>
        <w:rPr>
          <w:b/>
          <w:bCs/>
        </w:rPr>
      </w:pPr>
      <w:r w:rsidRPr="00737791">
        <w:rPr>
          <w:color w:val="0D0D0D"/>
        </w:rPr>
        <w:t>Herminia Ibarra and Morten Hansen</w:t>
      </w:r>
      <w:r w:rsidR="00A9058D">
        <w:rPr>
          <w:color w:val="0D0D0D"/>
        </w:rPr>
        <w:t>’</w:t>
      </w:r>
      <w:r w:rsidRPr="00737791">
        <w:rPr>
          <w:color w:val="0D0D0D"/>
        </w:rPr>
        <w:t xml:space="preserve">s article on “Collaborative Leadership” </w:t>
      </w:r>
      <w:r w:rsidR="00A9058D" w:rsidRPr="00737791">
        <w:rPr>
          <w:color w:val="0D0D0D"/>
        </w:rPr>
        <w:t>(</w:t>
      </w:r>
      <w:r w:rsidR="00A9058D">
        <w:rPr>
          <w:color w:val="0D0D0D"/>
        </w:rPr>
        <w:t>Ibarra &amp; Hansen, 2011</w:t>
      </w:r>
      <w:r w:rsidR="00A9058D" w:rsidRPr="00737791">
        <w:rPr>
          <w:color w:val="0D0D0D"/>
        </w:rPr>
        <w:t xml:space="preserve">) </w:t>
      </w:r>
      <w:r w:rsidRPr="00737791">
        <w:rPr>
          <w:color w:val="0D0D0D"/>
        </w:rPr>
        <w:t>and Stanley McChrystal's</w:t>
      </w:r>
      <w:r w:rsidR="00A9058D">
        <w:rPr>
          <w:color w:val="0D0D0D"/>
        </w:rPr>
        <w:t xml:space="preserve"> book</w:t>
      </w:r>
      <w:r w:rsidRPr="00737791">
        <w:rPr>
          <w:color w:val="0D0D0D"/>
        </w:rPr>
        <w:t xml:space="preserve"> </w:t>
      </w:r>
      <w:r w:rsidRPr="00AF4E48">
        <w:rPr>
          <w:i/>
          <w:iCs/>
          <w:color w:val="0D0D0D"/>
        </w:rPr>
        <w:t>Team of Teams</w:t>
      </w:r>
      <w:r w:rsidRPr="00737791">
        <w:rPr>
          <w:color w:val="0D0D0D"/>
        </w:rPr>
        <w:t xml:space="preserve"> </w:t>
      </w:r>
      <w:r w:rsidR="00A9058D">
        <w:rPr>
          <w:color w:val="0D0D0D"/>
        </w:rPr>
        <w:t xml:space="preserve">(McChrystal, 2015) </w:t>
      </w:r>
      <w:r w:rsidRPr="00737791">
        <w:rPr>
          <w:color w:val="0D0D0D"/>
        </w:rPr>
        <w:t>offer practical frameworks and case studies to illustrate the application of collaborative leadership. Moreover, Gitte Frederiksen</w:t>
      </w:r>
      <w:r w:rsidR="00A9058D">
        <w:rPr>
          <w:color w:val="0D0D0D"/>
        </w:rPr>
        <w:t>’s</w:t>
      </w:r>
      <w:r w:rsidRPr="00737791">
        <w:rPr>
          <w:color w:val="0D0D0D"/>
        </w:rPr>
        <w:t xml:space="preserve"> TED Talk</w:t>
      </w:r>
      <w:r w:rsidR="00A9058D">
        <w:rPr>
          <w:color w:val="0D0D0D"/>
        </w:rPr>
        <w:t xml:space="preserve"> (</w:t>
      </w:r>
      <w:r w:rsidR="00A9058D" w:rsidRPr="00A26367">
        <w:t>Frederiksen, 2022</w:t>
      </w:r>
      <w:r w:rsidR="00A9058D">
        <w:t>)</w:t>
      </w:r>
      <w:r w:rsidRPr="00737791">
        <w:rPr>
          <w:color w:val="0D0D0D"/>
        </w:rPr>
        <w:t xml:space="preserve"> underscore</w:t>
      </w:r>
      <w:r w:rsidR="00A9058D">
        <w:rPr>
          <w:color w:val="0D0D0D"/>
        </w:rPr>
        <w:t>s</w:t>
      </w:r>
      <w:r w:rsidRPr="00737791">
        <w:rPr>
          <w:color w:val="0D0D0D"/>
        </w:rPr>
        <w:t xml:space="preserve"> the importance of flattening hierarchies, sharing knowledge, and fostering kindness and empathy in collaborative environments. By embracing collaborative leadership principles and practices, organizations can nurture innovation, create safe spaces for experimentation, and foster meaningful relationships that drive sustainable growth and societal impact.</w:t>
      </w:r>
    </w:p>
    <w:p w14:paraId="0207577C" w14:textId="70990D7B" w:rsidR="00737791" w:rsidRDefault="007828AF" w:rsidP="00A9058D">
      <w:pPr>
        <w:spacing w:after="160"/>
        <w:ind w:firstLine="360"/>
        <w:jc w:val="both"/>
        <w:rPr>
          <w:color w:val="0D0D0D"/>
        </w:rPr>
      </w:pPr>
      <w:r w:rsidRPr="00737791">
        <w:rPr>
          <w:color w:val="0D0D0D"/>
        </w:rPr>
        <w:t>Accentuating</w:t>
      </w:r>
      <w:r w:rsidR="00737791" w:rsidRPr="00737791">
        <w:rPr>
          <w:color w:val="0D0D0D"/>
        </w:rPr>
        <w:t xml:space="preserve"> these approaches also includes the importance of integrating these principles into practical leadership strategies, emphasizing adaptability, contextual intelligence, and relationship management. Furthermore, the role of creating safe spaces and fostering relationships are essential components of collaborative leadership. </w:t>
      </w:r>
      <w:r w:rsidR="00A9058D">
        <w:rPr>
          <w:color w:val="0D0D0D"/>
        </w:rPr>
        <w:t>H</w:t>
      </w:r>
      <w:r w:rsidR="00737791" w:rsidRPr="00737791">
        <w:rPr>
          <w:color w:val="0D0D0D"/>
        </w:rPr>
        <w:t xml:space="preserve">umility, integrity, and effective communication </w:t>
      </w:r>
      <w:r w:rsidR="00A9058D">
        <w:rPr>
          <w:color w:val="0D0D0D"/>
        </w:rPr>
        <w:t>are</w:t>
      </w:r>
      <w:r w:rsidR="00737791" w:rsidRPr="00737791">
        <w:rPr>
          <w:color w:val="0D0D0D"/>
        </w:rPr>
        <w:t xml:space="preserve"> vital interpersonal skills for leaders to cultivate. </w:t>
      </w:r>
      <w:r w:rsidR="00A9058D">
        <w:rPr>
          <w:color w:val="0D0D0D"/>
        </w:rPr>
        <w:t>Leaders must e</w:t>
      </w:r>
      <w:r w:rsidR="00737791" w:rsidRPr="00737791">
        <w:rPr>
          <w:color w:val="0D0D0D"/>
        </w:rPr>
        <w:t>mbrac</w:t>
      </w:r>
      <w:r w:rsidR="00A9058D">
        <w:rPr>
          <w:color w:val="0D0D0D"/>
        </w:rPr>
        <w:t>e</w:t>
      </w:r>
      <w:r w:rsidR="00737791" w:rsidRPr="00737791">
        <w:rPr>
          <w:color w:val="0D0D0D"/>
        </w:rPr>
        <w:t xml:space="preserve"> a </w:t>
      </w:r>
      <w:r w:rsidR="00A9058D">
        <w:rPr>
          <w:color w:val="0D0D0D"/>
        </w:rPr>
        <w:t>“</w:t>
      </w:r>
      <w:r w:rsidR="00737791" w:rsidRPr="00737791">
        <w:rPr>
          <w:color w:val="0D0D0D"/>
        </w:rPr>
        <w:t>servant first</w:t>
      </w:r>
      <w:r w:rsidR="00A9058D">
        <w:rPr>
          <w:color w:val="0D0D0D"/>
        </w:rPr>
        <w:t>”</w:t>
      </w:r>
      <w:r w:rsidR="00737791" w:rsidRPr="00737791">
        <w:rPr>
          <w:color w:val="0D0D0D"/>
        </w:rPr>
        <w:t xml:space="preserve"> mentality, eschewing hierarchical titles in favor of inclusive collaboration.</w:t>
      </w:r>
    </w:p>
    <w:p w14:paraId="5787BB41" w14:textId="50B6D165" w:rsidR="00737791" w:rsidRPr="00A9058D" w:rsidRDefault="00A9058D" w:rsidP="00A9058D">
      <w:pPr>
        <w:spacing w:after="160"/>
        <w:jc w:val="both"/>
        <w:rPr>
          <w:color w:val="0D0D0D"/>
        </w:rPr>
      </w:pPr>
      <w:r>
        <w:rPr>
          <w:i/>
          <w:iCs/>
          <w:color w:val="0D0D0D"/>
        </w:rPr>
        <w:t xml:space="preserve">A3/SIM </w:t>
      </w:r>
      <w:r w:rsidR="00737791" w:rsidRPr="00737791">
        <w:rPr>
          <w:i/>
          <w:iCs/>
          <w:color w:val="0D0D0D"/>
        </w:rPr>
        <w:t>Case Stud</w:t>
      </w:r>
      <w:r>
        <w:rPr>
          <w:i/>
          <w:iCs/>
          <w:color w:val="0D0D0D"/>
        </w:rPr>
        <w:t>y</w:t>
      </w:r>
      <w:r w:rsidR="00737791" w:rsidRPr="00A9058D">
        <w:rPr>
          <w:i/>
          <w:iCs/>
          <w:color w:val="0D0D0D"/>
        </w:rPr>
        <w:t>:</w:t>
      </w:r>
      <w:r w:rsidRPr="00A9058D">
        <w:rPr>
          <w:i/>
          <w:iCs/>
          <w:color w:val="0D0D0D"/>
        </w:rPr>
        <w:t xml:space="preserve"> </w:t>
      </w:r>
      <w:r w:rsidRPr="00AF4E48">
        <w:rPr>
          <w:i/>
          <w:iCs/>
          <w:color w:val="0D0D0D"/>
        </w:rPr>
        <w:t>Collaborative Leadership in Japan</w:t>
      </w:r>
    </w:p>
    <w:p w14:paraId="56A1FCBF" w14:textId="20FA5838" w:rsidR="00737791" w:rsidRPr="00737791" w:rsidRDefault="00737791" w:rsidP="00A9058D">
      <w:pPr>
        <w:spacing w:after="160"/>
        <w:jc w:val="both"/>
      </w:pPr>
      <w:r w:rsidRPr="00737791">
        <w:t>A3</w:t>
      </w:r>
      <w:r w:rsidR="00A9058D">
        <w:t xml:space="preserve"> (A3, 2024</w:t>
      </w:r>
      <w:r w:rsidR="002F546B">
        <w:t>a</w:t>
      </w:r>
      <w:r w:rsidR="00A9058D">
        <w:t>), the mission organization I serve as president, in 2011</w:t>
      </w:r>
      <w:r w:rsidRPr="00737791">
        <w:t xml:space="preserve"> forged a strategic partnership with SIM to deploy missionaries to Japan</w:t>
      </w:r>
      <w:r w:rsidR="00A9058D">
        <w:t>. This partnership</w:t>
      </w:r>
      <w:r w:rsidRPr="00737791">
        <w:t xml:space="preserve"> leverag</w:t>
      </w:r>
      <w:r w:rsidR="00A9058D">
        <w:t>ed</w:t>
      </w:r>
      <w:r w:rsidRPr="00737791">
        <w:t xml:space="preserve"> SIM's operational support and mobilization alongside A3's extensive experience in Japan. Subsequently, in 2020 control of A3</w:t>
      </w:r>
      <w:r w:rsidR="00A9058D">
        <w:t>’</w:t>
      </w:r>
      <w:r w:rsidRPr="00737791">
        <w:t>s religious status in Japan transitioned from A3 International (A3i) to A3 Japan (A3J), with A3i retaining supervision of the missionary team.</w:t>
      </w:r>
    </w:p>
    <w:p w14:paraId="4290A5A5" w14:textId="74AC1435" w:rsidR="00737791" w:rsidRPr="00AF4E48" w:rsidRDefault="00A9058D" w:rsidP="00A9058D">
      <w:pPr>
        <w:spacing w:after="160"/>
        <w:jc w:val="both"/>
      </w:pPr>
      <w:r>
        <w:t>g</w:t>
      </w:r>
      <w:r w:rsidR="00737791" w:rsidRPr="00737791">
        <w:t xml:space="preserve">overnance </w:t>
      </w:r>
      <w:r>
        <w:t>s</w:t>
      </w:r>
      <w:r w:rsidR="00737791" w:rsidRPr="00737791">
        <w:t>tructure</w:t>
      </w:r>
    </w:p>
    <w:p w14:paraId="422F8F7F" w14:textId="5A7F09A6" w:rsidR="00737791" w:rsidRDefault="00737791" w:rsidP="00A9058D">
      <w:pPr>
        <w:spacing w:after="160"/>
        <w:jc w:val="both"/>
      </w:pPr>
      <w:r w:rsidRPr="00737791">
        <w:t xml:space="preserve">The </w:t>
      </w:r>
      <w:r w:rsidR="00A9058D">
        <w:t xml:space="preserve">partnership’s </w:t>
      </w:r>
      <w:r w:rsidRPr="00737791">
        <w:t>governance structure involves A3i overseeing and supervising, A3J strategically deploying missionaries and managing legal status in Japan, and SIM's Sending Office handling employment, financial accountability, and HR policies. Additional stakeholders include missionaries’ local church partners in Japan, missionary sending churches, and SIM International. This structure exemplifies the trait of connecting people and ideas across networks, as it facilitates the exchange of resources, expertise, and networks, enriching the missionary deployment process.</w:t>
      </w:r>
    </w:p>
    <w:p w14:paraId="522D9C5C" w14:textId="0AC40C7E" w:rsidR="004B0577" w:rsidRPr="00737791" w:rsidRDefault="004B0577" w:rsidP="00130393">
      <w:pPr>
        <w:spacing w:after="160"/>
        <w:ind w:firstLine="360"/>
        <w:jc w:val="both"/>
      </w:pPr>
      <w:r>
        <w:t xml:space="preserve">Japanese leadership (A3J) sets the directional priorities and works in partnership with A3i to deploy missionaries across Japan in partnership with Japanese pastors. A leadership team from A3i, sent by SIM, works hand in hand with Japanese leaders to find </w:t>
      </w:r>
      <w:r w:rsidR="00130393">
        <w:t xml:space="preserve">appropriate </w:t>
      </w:r>
      <w:r>
        <w:t>churches to place the missionaries (call</w:t>
      </w:r>
      <w:r w:rsidR="00130393">
        <w:t>ed</w:t>
      </w:r>
      <w:r>
        <w:t xml:space="preserve"> </w:t>
      </w:r>
      <w:r w:rsidR="00130393">
        <w:t>“</w:t>
      </w:r>
      <w:r>
        <w:t>missional partners</w:t>
      </w:r>
      <w:r w:rsidR="00130393">
        <w:t>” by A3i</w:t>
      </w:r>
      <w:r>
        <w:t xml:space="preserve">) to serve with and under the direction of the </w:t>
      </w:r>
      <w:r>
        <w:lastRenderedPageBreak/>
        <w:t xml:space="preserve">local church. The SIM team </w:t>
      </w:r>
      <w:proofErr w:type="gramStart"/>
      <w:r>
        <w:t>selects, and</w:t>
      </w:r>
      <w:proofErr w:type="gramEnd"/>
      <w:r>
        <w:t xml:space="preserve"> trains the missional partners in their sending offices but the local leadership team equips them for their field assignment. The synergies between Japanese leaders, A3i and A3</w:t>
      </w:r>
      <w:r w:rsidR="00130393">
        <w:t>J</w:t>
      </w:r>
      <w:r>
        <w:t>’s missional partnership leadership team with SIM work in collaboration to serve the overall mission to help serve God’s kingdom in Japan.</w:t>
      </w:r>
    </w:p>
    <w:p w14:paraId="74B89C44" w14:textId="1E1FEB2F" w:rsidR="00737791" w:rsidRPr="00AF4E48" w:rsidRDefault="00732E50" w:rsidP="00A9058D">
      <w:pPr>
        <w:spacing w:after="160"/>
        <w:jc w:val="both"/>
      </w:pPr>
      <w:r>
        <w:t>b</w:t>
      </w:r>
      <w:r w:rsidR="00737791" w:rsidRPr="00737791">
        <w:t>enefits</w:t>
      </w:r>
    </w:p>
    <w:p w14:paraId="694FE080" w14:textId="77B65E6A" w:rsidR="00737791" w:rsidRPr="00737791" w:rsidRDefault="00737791" w:rsidP="00A9058D">
      <w:pPr>
        <w:spacing w:after="160"/>
        <w:jc w:val="both"/>
      </w:pPr>
      <w:r w:rsidRPr="00737791">
        <w:t xml:space="preserve">The polycentric structure allows each entity to focus on its strengths, promoting efficient deployment and resource utilization. </w:t>
      </w:r>
      <w:r w:rsidR="00A9058D">
        <w:t>The structure also</w:t>
      </w:r>
      <w:r w:rsidRPr="00737791">
        <w:t xml:space="preserve"> fosters a collaborative environment </w:t>
      </w:r>
      <w:r w:rsidR="00A9058D">
        <w:t>within which</w:t>
      </w:r>
      <w:r w:rsidR="00A9058D" w:rsidRPr="00737791">
        <w:t xml:space="preserve"> </w:t>
      </w:r>
      <w:r w:rsidRPr="00737791">
        <w:t>multiple organizations contribute to the fruitful ministry in Japan. Leveraging diverse talent from various entities involved, including A3, SIM, local church partners, and sending churches, enhances the effectiveness and adaptability of the missionary team in navigating the complex challenges of mission work in Japan.</w:t>
      </w:r>
    </w:p>
    <w:p w14:paraId="01EF01A8" w14:textId="498E2066" w:rsidR="00737791" w:rsidRPr="00AF4E48" w:rsidRDefault="00732E50" w:rsidP="00A9058D">
      <w:pPr>
        <w:spacing w:after="160"/>
        <w:jc w:val="both"/>
      </w:pPr>
      <w:r>
        <w:t>c</w:t>
      </w:r>
      <w:r w:rsidR="00737791" w:rsidRPr="00737791">
        <w:t>hallenges</w:t>
      </w:r>
    </w:p>
    <w:p w14:paraId="491F3FC1" w14:textId="76FCFF7F" w:rsidR="00737791" w:rsidRPr="00737791" w:rsidRDefault="00737791" w:rsidP="00A9058D">
      <w:pPr>
        <w:spacing w:after="160"/>
        <w:jc w:val="both"/>
      </w:pPr>
      <w:r w:rsidRPr="00737791">
        <w:t xml:space="preserve">Key challenges include facilitating collaboration and strengthening relationships among organizations. Divergent lines of reporting and accountability create communication hurdles and potential policy conflicts, as evidenced by internet security and candidate screening issues. To address such challenges, </w:t>
      </w:r>
      <w:r w:rsidR="00A9058D">
        <w:t xml:space="preserve">the organizations’ </w:t>
      </w:r>
      <w:r w:rsidRPr="00737791">
        <w:t>leaders must model collaborative behavior, actively engaging with each other, resolving conflicts amicably, and prioritizing the common mission over individual interests.</w:t>
      </w:r>
    </w:p>
    <w:p w14:paraId="2A0351AB" w14:textId="6C7DB6FA" w:rsidR="00737791" w:rsidRPr="00AF4E48" w:rsidRDefault="00732E50" w:rsidP="00A9058D">
      <w:pPr>
        <w:spacing w:after="160"/>
        <w:jc w:val="both"/>
      </w:pPr>
      <w:r>
        <w:t>p</w:t>
      </w:r>
      <w:r w:rsidR="002F546B">
        <w:t>o</w:t>
      </w:r>
      <w:r w:rsidR="00737791" w:rsidRPr="00737791">
        <w:t xml:space="preserve">licy and </w:t>
      </w:r>
      <w:r w:rsidR="00A9058D">
        <w:t>s</w:t>
      </w:r>
      <w:r w:rsidR="00737791" w:rsidRPr="00737791">
        <w:t xml:space="preserve">trategy </w:t>
      </w:r>
      <w:r w:rsidR="00A9058D">
        <w:t>e</w:t>
      </w:r>
      <w:r w:rsidR="00737791" w:rsidRPr="00737791">
        <w:t>xamples</w:t>
      </w:r>
    </w:p>
    <w:p w14:paraId="5C60DD85" w14:textId="77777777" w:rsidR="00737791" w:rsidRPr="00737791" w:rsidRDefault="00737791" w:rsidP="00A9058D">
      <w:pPr>
        <w:spacing w:after="160"/>
        <w:jc w:val="both"/>
      </w:pPr>
      <w:r w:rsidRPr="00737791">
        <w:t>Instances of misalignment between A3i and SIM policies highlight the need for collaborative resolution without undermining authority or trust. Similarly, disagreements over candidate screening underscore the importance of building relationships and fostering communal leadership.</w:t>
      </w:r>
    </w:p>
    <w:p w14:paraId="414F63CD" w14:textId="2DE1916D" w:rsidR="00737791" w:rsidRPr="00AF4E48" w:rsidRDefault="00732E50" w:rsidP="00A9058D">
      <w:pPr>
        <w:spacing w:after="160"/>
        <w:jc w:val="both"/>
      </w:pPr>
      <w:r>
        <w:t>t</w:t>
      </w:r>
      <w:r w:rsidR="00737791" w:rsidRPr="00737791">
        <w:t xml:space="preserve">hemes and </w:t>
      </w:r>
      <w:r w:rsidR="00A9058D">
        <w:t>r</w:t>
      </w:r>
      <w:r w:rsidR="00737791" w:rsidRPr="00737791">
        <w:t>eflections</w:t>
      </w:r>
    </w:p>
    <w:p w14:paraId="1DB474DC" w14:textId="77777777" w:rsidR="00737791" w:rsidRPr="00737791" w:rsidRDefault="00737791" w:rsidP="00A9058D">
      <w:pPr>
        <w:spacing w:after="160"/>
        <w:jc w:val="both"/>
      </w:pPr>
      <w:r w:rsidRPr="00737791">
        <w:t>The partnership exhibits strengths in values-based decision-making, freedom in governance, and diversity among stakeholders. However, challenges persist in achieving collaborative, communal, and relational goals due to limited communication and relationship-building opportunities. Providing strong guidance from leadership is essential to prevent stagnation and ensure progress within the partnership. By providing clear direction, setting strategic priorities, and offering support and resources to address challenges effectively, leaders empower teams to adapt to changing circumstances, innovate, and continue advancing the mission in Japan.</w:t>
      </w:r>
    </w:p>
    <w:p w14:paraId="5B8D8089" w14:textId="4194DF22" w:rsidR="00737791" w:rsidRPr="00AF4E48" w:rsidRDefault="00732E50" w:rsidP="00A9058D">
      <w:pPr>
        <w:spacing w:after="160"/>
        <w:jc w:val="both"/>
      </w:pPr>
      <w:r>
        <w:t>f</w:t>
      </w:r>
      <w:r w:rsidR="00737791" w:rsidRPr="00737791">
        <w:t xml:space="preserve">uture </w:t>
      </w:r>
      <w:r w:rsidR="00A9058D">
        <w:t>c</w:t>
      </w:r>
      <w:r w:rsidR="00737791" w:rsidRPr="00737791">
        <w:t>onsiderations</w:t>
      </w:r>
    </w:p>
    <w:p w14:paraId="5E88E2CE" w14:textId="0AFE5868" w:rsidR="00737791" w:rsidRPr="00737791" w:rsidRDefault="00737791" w:rsidP="00A9058D">
      <w:pPr>
        <w:spacing w:after="160"/>
        <w:jc w:val="both"/>
      </w:pPr>
      <w:r w:rsidRPr="00737791">
        <w:t>As the partnership expands, leaders must address scalability, manage ambiguity, and invest in strengthening horizontal connections. Questions regarding leadership responsibility and overall benefits of polycentric governance remain pertinent for ongoing evaluation and improvement.</w:t>
      </w:r>
    </w:p>
    <w:p w14:paraId="61A87A9B" w14:textId="5A9234BE" w:rsidR="00737791" w:rsidRDefault="00737791" w:rsidP="00A9058D">
      <w:pPr>
        <w:spacing w:after="160"/>
        <w:ind w:firstLine="360"/>
        <w:jc w:val="both"/>
      </w:pPr>
      <w:r w:rsidRPr="00737791">
        <w:t xml:space="preserve">Collaborative leadership in polycentric governance presents both opportunities and challenges in missionary deployment. By addressing communication barriers, fostering relational connections, and continuously evaluating the model's effectiveness, leaders can navigate complexities and maximize the partnership's impact in fulfilling the mission in Japan. The integration of key traits of collaborative leadership, such as connecting people and ideas across </w:t>
      </w:r>
      <w:r w:rsidRPr="00737791">
        <w:lastRenderedPageBreak/>
        <w:t xml:space="preserve">networks, leveraging diverse talent, modeling collaborative behavior </w:t>
      </w:r>
      <w:r w:rsidR="00A9058D">
        <w:t>among leaders</w:t>
      </w:r>
      <w:r w:rsidRPr="00737791">
        <w:t>, and providing strong guidance, is integral to the success of this partnership.</w:t>
      </w:r>
    </w:p>
    <w:p w14:paraId="2EE47D5C" w14:textId="22F705BD" w:rsidR="00737791" w:rsidRPr="00A9058D" w:rsidRDefault="00737791" w:rsidP="00A9058D">
      <w:pPr>
        <w:spacing w:after="160"/>
        <w:jc w:val="both"/>
        <w:rPr>
          <w:i/>
          <w:iCs/>
        </w:rPr>
      </w:pPr>
      <w:r w:rsidRPr="00A9058D">
        <w:rPr>
          <w:i/>
          <w:iCs/>
          <w:color w:val="0D0D0D"/>
        </w:rPr>
        <w:t>Anonymous Mission</w:t>
      </w:r>
      <w:r w:rsidR="00A9058D">
        <w:rPr>
          <w:i/>
          <w:iCs/>
          <w:color w:val="0D0D0D"/>
        </w:rPr>
        <w:t xml:space="preserve"> Case Study</w:t>
      </w:r>
      <w:r w:rsidRPr="00A9058D">
        <w:rPr>
          <w:i/>
          <w:iCs/>
          <w:color w:val="0D0D0D"/>
        </w:rPr>
        <w:t>: Nurturing Collaborative Leadership</w:t>
      </w:r>
    </w:p>
    <w:p w14:paraId="29132124" w14:textId="136BD57D" w:rsidR="00737791" w:rsidRPr="00737791" w:rsidRDefault="00737791" w:rsidP="00A9058D">
      <w:pPr>
        <w:spacing w:after="160"/>
        <w:jc w:val="both"/>
      </w:pPr>
      <w:r w:rsidRPr="00737791">
        <w:t>In 2017, our organization embarked on a transformative journey, transitioning from a traditional single leadership model to a collaborative International Director team</w:t>
      </w:r>
      <w:r w:rsidR="002F546B">
        <w:t xml:space="preserve"> (</w:t>
      </w:r>
      <w:r w:rsidR="00CF64B2">
        <w:t>Anonymous</w:t>
      </w:r>
      <w:r w:rsidR="002F546B">
        <w:t>, 202</w:t>
      </w:r>
      <w:r w:rsidR="00CF64B2">
        <w:t>3</w:t>
      </w:r>
      <w:r w:rsidR="002F546B">
        <w:t>)</w:t>
      </w:r>
      <w:r w:rsidRPr="00737791">
        <w:t xml:space="preserve">. Rooted in principles of trinitarian theology, teamwork, trust, stewardship, and diversity, our approach to collaborative leadership </w:t>
      </w:r>
      <w:r w:rsidR="002F546B">
        <w:t xml:space="preserve">has </w:t>
      </w:r>
      <w:r w:rsidRPr="00737791">
        <w:t xml:space="preserve">emphasized the importance of connecting people and ideas, leveraging diverse talent, modeling collaborative behavior, and providing strong guidance to prevent stagnation. This </w:t>
      </w:r>
      <w:r w:rsidR="002C0DD3">
        <w:t>case study</w:t>
      </w:r>
      <w:r w:rsidR="002C0DD3" w:rsidRPr="00737791">
        <w:t xml:space="preserve"> </w:t>
      </w:r>
      <w:r w:rsidRPr="00737791">
        <w:t>explores our experienc</w:t>
      </w:r>
      <w:r w:rsidR="00CF64B2">
        <w:t>e</w:t>
      </w:r>
      <w:r w:rsidRPr="00737791">
        <w:t>, highlighting how these key traits have shaped our journey towards effective collaborative leadership.</w:t>
      </w:r>
    </w:p>
    <w:p w14:paraId="1F81306E" w14:textId="70507A17" w:rsidR="00737791" w:rsidRPr="00AF4E48" w:rsidRDefault="00CF64B2" w:rsidP="00A9058D">
      <w:pPr>
        <w:spacing w:after="160"/>
        <w:jc w:val="both"/>
      </w:pPr>
      <w:r>
        <w:t>T</w:t>
      </w:r>
      <w:r w:rsidR="00737791" w:rsidRPr="00737791">
        <w:t xml:space="preserve">rinitarian </w:t>
      </w:r>
      <w:r w:rsidR="00A9058D">
        <w:t>t</w:t>
      </w:r>
      <w:r w:rsidR="00737791" w:rsidRPr="00737791">
        <w:t>heology</w:t>
      </w:r>
    </w:p>
    <w:p w14:paraId="3A2BBF0F" w14:textId="64A4471C" w:rsidR="00737791" w:rsidRPr="00737791" w:rsidRDefault="00737791" w:rsidP="00A9058D">
      <w:pPr>
        <w:spacing w:after="160"/>
        <w:jc w:val="both"/>
      </w:pPr>
      <w:r w:rsidRPr="00737791">
        <w:t xml:space="preserve">Central to our approach is the principle of trinitarian theology, which underscores the interconnectedness and mutual deference among equals. Just as the Trinity embodies perfect unity amidst diversity, we </w:t>
      </w:r>
      <w:r w:rsidR="002F546B">
        <w:t xml:space="preserve">have </w:t>
      </w:r>
      <w:r w:rsidRPr="00737791">
        <w:t xml:space="preserve">sought to foster connections across networks, movements, and organizations. By embracing a holistic view of leadership that transcends individual silos, we </w:t>
      </w:r>
      <w:r w:rsidR="002F546B">
        <w:t xml:space="preserve">have </w:t>
      </w:r>
      <w:r w:rsidRPr="00737791">
        <w:t>endeavored to create synergies and foster innovation through collaboration.</w:t>
      </w:r>
    </w:p>
    <w:p w14:paraId="236CF9AC" w14:textId="074101B5" w:rsidR="00737791" w:rsidRPr="00AF4E48" w:rsidRDefault="00732E50" w:rsidP="00A9058D">
      <w:pPr>
        <w:spacing w:after="160"/>
        <w:jc w:val="both"/>
      </w:pPr>
      <w:r>
        <w:t>t</w:t>
      </w:r>
      <w:r w:rsidR="00737791" w:rsidRPr="00737791">
        <w:t>eam</w:t>
      </w:r>
    </w:p>
    <w:p w14:paraId="26B30E5B" w14:textId="292567DE" w:rsidR="00737791" w:rsidRPr="00737791" w:rsidRDefault="00737791" w:rsidP="00A9058D">
      <w:pPr>
        <w:spacing w:after="160"/>
        <w:jc w:val="both"/>
      </w:pPr>
      <w:r w:rsidRPr="00737791">
        <w:t xml:space="preserve">At the heart of collaborative leadership is the recognition that diverse talent is a valuable asset to be leveraged. By assembling a team with complementary skills, experiences, and perspectives, we </w:t>
      </w:r>
      <w:r w:rsidR="002F546B">
        <w:t xml:space="preserve">have </w:t>
      </w:r>
      <w:r w:rsidRPr="00737791">
        <w:t xml:space="preserve">sought to harness the collective intelligence and creativity of our members. </w:t>
      </w:r>
      <w:r w:rsidR="002F546B">
        <w:t>We believe that e</w:t>
      </w:r>
      <w:r w:rsidRPr="00737791">
        <w:t>mbracing diversity not only enriches decision-making but also fosters a culture of inclusion and belonging, where every voice is valued and heard.</w:t>
      </w:r>
    </w:p>
    <w:p w14:paraId="67871A35" w14:textId="63EB34E0" w:rsidR="00737791" w:rsidRPr="00AF4E48" w:rsidRDefault="00732E50" w:rsidP="00A9058D">
      <w:pPr>
        <w:spacing w:after="160"/>
        <w:jc w:val="both"/>
      </w:pPr>
      <w:r>
        <w:t>t</w:t>
      </w:r>
      <w:r w:rsidR="00737791" w:rsidRPr="00737791">
        <w:t>rust</w:t>
      </w:r>
    </w:p>
    <w:p w14:paraId="45055B5D" w14:textId="02B31834" w:rsidR="00737791" w:rsidRPr="00737791" w:rsidRDefault="00737791" w:rsidP="00A9058D">
      <w:pPr>
        <w:spacing w:after="160"/>
        <w:jc w:val="both"/>
      </w:pPr>
      <w:r w:rsidRPr="00737791">
        <w:t xml:space="preserve">Trust is the bedrock of effective collaboration, providing the foundation upon which relationships are built and ideas are shared. As leaders, we </w:t>
      </w:r>
      <w:r w:rsidR="002F546B">
        <w:t xml:space="preserve">have endeavored to </w:t>
      </w:r>
      <w:r w:rsidRPr="00737791">
        <w:t xml:space="preserve">model collaborative behavior by demonstrating transparency, integrity, and accountability in our interactions. By fostering an environment of trust and psychological safety, we </w:t>
      </w:r>
      <w:r w:rsidR="002F546B">
        <w:t xml:space="preserve">have </w:t>
      </w:r>
      <w:r w:rsidRPr="00737791">
        <w:t>empowered team members to take risks, challenge assumptions, and innovate without fear of judgment or reprisal.</w:t>
      </w:r>
    </w:p>
    <w:p w14:paraId="7913588B" w14:textId="51585116" w:rsidR="00737791" w:rsidRPr="00AF4E48" w:rsidRDefault="00732E50" w:rsidP="00A9058D">
      <w:pPr>
        <w:spacing w:after="160"/>
        <w:jc w:val="both"/>
      </w:pPr>
      <w:r>
        <w:t>s</w:t>
      </w:r>
      <w:r w:rsidR="00737791" w:rsidRPr="00737791">
        <w:t>tewardship</w:t>
      </w:r>
    </w:p>
    <w:p w14:paraId="7638BF0F" w14:textId="14BC92D0" w:rsidR="00737791" w:rsidRPr="00737791" w:rsidRDefault="00737791" w:rsidP="00A9058D">
      <w:pPr>
        <w:spacing w:after="160"/>
        <w:jc w:val="both"/>
      </w:pPr>
      <w:r w:rsidRPr="00737791">
        <w:t xml:space="preserve">Effective collaborative leadership requires strong guidance to steer the collective towards shared goals and objectives. As stewards of our organization's mission and values, we </w:t>
      </w:r>
      <w:r w:rsidR="002F546B">
        <w:t xml:space="preserve">believe that we </w:t>
      </w:r>
      <w:r w:rsidRPr="00737791">
        <w:t xml:space="preserve">provided strategic direction and clarity of purpose to prevent stagnation and ensure forward momentum. By articulating a compelling vision and setting clear expectations, we </w:t>
      </w:r>
      <w:r w:rsidR="002F546B">
        <w:t xml:space="preserve">have </w:t>
      </w:r>
      <w:r w:rsidRPr="00737791">
        <w:t>inspired confidence and commitment among team members, enabling them to align their efforts towards common goals.</w:t>
      </w:r>
    </w:p>
    <w:p w14:paraId="6A0E0442" w14:textId="442B9F6B" w:rsidR="00737791" w:rsidRPr="00AF4E48" w:rsidRDefault="00732E50" w:rsidP="00A9058D">
      <w:pPr>
        <w:spacing w:after="160"/>
        <w:jc w:val="both"/>
      </w:pPr>
      <w:r>
        <w:t>d</w:t>
      </w:r>
      <w:r w:rsidR="00737791" w:rsidRPr="00737791">
        <w:t>iversity</w:t>
      </w:r>
    </w:p>
    <w:p w14:paraId="36C65808" w14:textId="21D5A035" w:rsidR="00737791" w:rsidRDefault="00737791" w:rsidP="00A9058D">
      <w:pPr>
        <w:spacing w:after="160"/>
        <w:jc w:val="both"/>
      </w:pPr>
      <w:r w:rsidRPr="00737791">
        <w:t>Diversity is not only a hallmark of effective collaboration but also a source of strength and resilience. By embracing diversity in all its forms</w:t>
      </w:r>
      <w:r w:rsidR="00E52420" w:rsidRPr="00E52420">
        <w:rPr>
          <w:color w:val="202124"/>
          <w:shd w:val="clear" w:color="auto" w:fill="FFFFFF"/>
        </w:rPr>
        <w:t>—</w:t>
      </w:r>
      <w:r w:rsidRPr="00737791">
        <w:t>cultural, ethnic, gender, and ideological</w:t>
      </w:r>
      <w:r w:rsidR="00E52420" w:rsidRPr="00E52420">
        <w:rPr>
          <w:color w:val="202124"/>
          <w:shd w:val="clear" w:color="auto" w:fill="FFFFFF"/>
        </w:rPr>
        <w:t>—</w:t>
      </w:r>
      <w:r w:rsidR="002F546B">
        <w:t xml:space="preserve">our leadership team has </w:t>
      </w:r>
      <w:r w:rsidRPr="00737791">
        <w:t>fostered a culture of inclusion and belonging where everyone could thrive. Recognizing the inherent value of diverse perspectives, we</w:t>
      </w:r>
      <w:r w:rsidR="002F546B">
        <w:t xml:space="preserve"> have</w:t>
      </w:r>
      <w:r w:rsidRPr="00737791">
        <w:t xml:space="preserve"> actively sought out input from </w:t>
      </w:r>
      <w:r w:rsidRPr="00737791">
        <w:lastRenderedPageBreak/>
        <w:t>across the organization, leveraging the collective wisdom and insights of our members to drive innovation and excellence.</w:t>
      </w:r>
    </w:p>
    <w:p w14:paraId="3F27F0B7" w14:textId="588FB153" w:rsidR="00CF64B2" w:rsidRDefault="00732E50" w:rsidP="00A9058D">
      <w:pPr>
        <w:spacing w:after="160"/>
        <w:jc w:val="both"/>
      </w:pPr>
      <w:r>
        <w:t>s</w:t>
      </w:r>
      <w:r w:rsidR="00CF64B2">
        <w:t>tructure</w:t>
      </w:r>
    </w:p>
    <w:p w14:paraId="2E67D9D3" w14:textId="6E4AEFBF" w:rsidR="00CF64B2" w:rsidRPr="00130393" w:rsidRDefault="00A805C1" w:rsidP="00A9058D">
      <w:pPr>
        <w:spacing w:after="160"/>
        <w:jc w:val="both"/>
      </w:pPr>
      <w:r>
        <w:t>Our (anonymous mission)</w:t>
      </w:r>
      <w:r w:rsidR="00130393">
        <w:t xml:space="preserve"> </w:t>
      </w:r>
      <w:r w:rsidR="00CF64B2">
        <w:t>structure</w:t>
      </w:r>
      <w:r w:rsidR="004967A5">
        <w:t xml:space="preserve"> distributes its leadership</w:t>
      </w:r>
      <w:r w:rsidR="00CF64B2">
        <w:t xml:space="preserve">, </w:t>
      </w:r>
      <w:r w:rsidR="004967A5">
        <w:t>starting with</w:t>
      </w:r>
      <w:r w:rsidR="00CF64B2">
        <w:t xml:space="preserve"> a team </w:t>
      </w:r>
      <w:r w:rsidR="004967A5">
        <w:t xml:space="preserve">from </w:t>
      </w:r>
      <w:r w:rsidR="00CF64B2">
        <w:t xml:space="preserve">across </w:t>
      </w:r>
      <w:r w:rsidR="004967A5">
        <w:t xml:space="preserve">many </w:t>
      </w:r>
      <w:r w:rsidR="00CF64B2">
        <w:t xml:space="preserve">nations. </w:t>
      </w:r>
      <w:r w:rsidR="00CA34D7">
        <w:t>Ever since l</w:t>
      </w:r>
      <w:r w:rsidR="00CF64B2">
        <w:t xml:space="preserve">ong before this global team was in place, our teams </w:t>
      </w:r>
      <w:r w:rsidR="00CA34D7">
        <w:t xml:space="preserve">have </w:t>
      </w:r>
      <w:r w:rsidR="00CF64B2">
        <w:t xml:space="preserve">operated independently in settings across the world. Each team </w:t>
      </w:r>
      <w:r w:rsidR="00CA34D7">
        <w:t xml:space="preserve">has </w:t>
      </w:r>
      <w:r w:rsidR="00CF64B2">
        <w:t xml:space="preserve">had a leader and a team leader overseer </w:t>
      </w:r>
      <w:r w:rsidR="00CA34D7">
        <w:t>t</w:t>
      </w:r>
      <w:r w:rsidR="00CF64B2">
        <w:t>o ensure alignment with our overall objectives</w:t>
      </w:r>
      <w:r w:rsidR="00130393">
        <w:t>,</w:t>
      </w:r>
      <w:r w:rsidR="00CF64B2">
        <w:t xml:space="preserve"> but the</w:t>
      </w:r>
      <w:r w:rsidR="00CA34D7">
        <w:t xml:space="preserve"> teams have been</w:t>
      </w:r>
      <w:r w:rsidR="00CF64B2">
        <w:t xml:space="preserve"> independent and </w:t>
      </w:r>
      <w:proofErr w:type="spellStart"/>
      <w:r w:rsidR="00CF64B2">
        <w:t>automous</w:t>
      </w:r>
      <w:proofErr w:type="spellEnd"/>
      <w:r w:rsidR="00CF64B2">
        <w:t xml:space="preserve"> in making most decisions based on the local realities. The team leader overseer </w:t>
      </w:r>
      <w:r w:rsidR="00CA34D7">
        <w:t xml:space="preserve">has </w:t>
      </w:r>
      <w:r w:rsidR="00CF64B2">
        <w:t xml:space="preserve">simply provided coaching and support when needed and usually </w:t>
      </w:r>
      <w:r w:rsidR="00CA34D7">
        <w:t xml:space="preserve">has </w:t>
      </w:r>
      <w:r w:rsidR="00CF64B2">
        <w:t>held a monthly call and periodic visit to ensure the teams were operating well. In this way collaboration</w:t>
      </w:r>
      <w:r w:rsidR="00CA34D7">
        <w:t xml:space="preserve"> has</w:t>
      </w:r>
      <w:r w:rsidR="00CF64B2">
        <w:t xml:space="preserve"> occur</w:t>
      </w:r>
      <w:r w:rsidR="00130393">
        <w:t>red</w:t>
      </w:r>
      <w:r w:rsidR="00CF64B2">
        <w:t xml:space="preserve"> in multiple ways:</w:t>
      </w:r>
    </w:p>
    <w:p w14:paraId="26FE77DC" w14:textId="71E1E4D4" w:rsidR="00130393" w:rsidRPr="00130393" w:rsidRDefault="00130393" w:rsidP="00130393">
      <w:pPr>
        <w:pStyle w:val="ListParagraph"/>
        <w:numPr>
          <w:ilvl w:val="0"/>
          <w:numId w:val="3"/>
        </w:numPr>
        <w:spacing w:after="160"/>
        <w:ind w:left="360" w:right="187" w:hanging="173"/>
        <w:jc w:val="both"/>
        <w:rPr>
          <w:rFonts w:ascii="Times New Roman" w:hAnsi="Times New Roman" w:cs="Times New Roman"/>
        </w:rPr>
      </w:pPr>
      <w:r>
        <w:rPr>
          <w:rFonts w:ascii="Times New Roman" w:hAnsi="Times New Roman" w:cs="Times New Roman"/>
        </w:rPr>
        <w:t>t</w:t>
      </w:r>
      <w:r w:rsidR="00CF64B2" w:rsidRPr="00130393">
        <w:rPr>
          <w:rFonts w:ascii="Times New Roman" w:hAnsi="Times New Roman" w:cs="Times New Roman"/>
        </w:rPr>
        <w:t xml:space="preserve">hrough the global leadership team providing the overall directional leadership for our </w:t>
      </w:r>
      <w:proofErr w:type="gramStart"/>
      <w:r w:rsidR="00CF64B2" w:rsidRPr="00130393">
        <w:rPr>
          <w:rFonts w:ascii="Times New Roman" w:hAnsi="Times New Roman" w:cs="Times New Roman"/>
        </w:rPr>
        <w:t>mission</w:t>
      </w:r>
      <w:r>
        <w:rPr>
          <w:rFonts w:ascii="Times New Roman" w:hAnsi="Times New Roman" w:cs="Times New Roman"/>
        </w:rPr>
        <w:t>;</w:t>
      </w:r>
      <w:proofErr w:type="gramEnd"/>
    </w:p>
    <w:p w14:paraId="720B9750" w14:textId="0214988C" w:rsidR="00130393" w:rsidRPr="00130393" w:rsidRDefault="00130393" w:rsidP="00130393">
      <w:pPr>
        <w:pStyle w:val="ListParagraph"/>
        <w:numPr>
          <w:ilvl w:val="0"/>
          <w:numId w:val="3"/>
        </w:numPr>
        <w:spacing w:after="160"/>
        <w:ind w:left="360" w:right="187" w:hanging="173"/>
        <w:jc w:val="both"/>
        <w:rPr>
          <w:rFonts w:ascii="Times New Roman" w:hAnsi="Times New Roman" w:cs="Times New Roman"/>
        </w:rPr>
      </w:pPr>
      <w:r>
        <w:rPr>
          <w:rFonts w:ascii="Times New Roman" w:hAnsi="Times New Roman" w:cs="Times New Roman"/>
        </w:rPr>
        <w:t>t</w:t>
      </w:r>
      <w:r w:rsidR="00CF64B2" w:rsidRPr="00130393">
        <w:rPr>
          <w:rFonts w:ascii="Times New Roman" w:hAnsi="Times New Roman" w:cs="Times New Roman"/>
        </w:rPr>
        <w:t>hrough our team leader overseers working in collaboration between the global team and local teams</w:t>
      </w:r>
      <w:r>
        <w:rPr>
          <w:rFonts w:ascii="Times New Roman" w:hAnsi="Times New Roman" w:cs="Times New Roman"/>
        </w:rPr>
        <w:t>; and,</w:t>
      </w:r>
    </w:p>
    <w:p w14:paraId="6354FB9A" w14:textId="73E89B5E" w:rsidR="00CF64B2" w:rsidRDefault="00CF64B2" w:rsidP="00130393">
      <w:pPr>
        <w:pStyle w:val="ListParagraph"/>
        <w:numPr>
          <w:ilvl w:val="0"/>
          <w:numId w:val="3"/>
        </w:numPr>
        <w:spacing w:after="160"/>
        <w:ind w:left="360" w:right="187" w:hanging="173"/>
        <w:jc w:val="both"/>
        <w:rPr>
          <w:rFonts w:ascii="Times New Roman" w:hAnsi="Times New Roman" w:cs="Times New Roman"/>
        </w:rPr>
      </w:pPr>
      <w:r w:rsidRPr="00130393">
        <w:rPr>
          <w:rFonts w:ascii="Times New Roman" w:hAnsi="Times New Roman" w:cs="Times New Roman"/>
        </w:rPr>
        <w:t>through the local team leader and team structures in hundreds of locations worldwide</w:t>
      </w:r>
      <w:r w:rsidR="00C13014">
        <w:rPr>
          <w:rFonts w:ascii="Times New Roman" w:hAnsi="Times New Roman" w:cs="Times New Roman"/>
        </w:rPr>
        <w:t>.</w:t>
      </w:r>
    </w:p>
    <w:p w14:paraId="3318E456" w14:textId="5999C1A1" w:rsidR="00CA34D7" w:rsidRPr="00CA34D7" w:rsidRDefault="00CA34D7" w:rsidP="009C59B5">
      <w:pPr>
        <w:spacing w:after="160"/>
        <w:jc w:val="both"/>
      </w:pPr>
      <w:r>
        <w:t xml:space="preserve">This distributed leadership structure has fit well with </w:t>
      </w:r>
      <w:r w:rsidR="00437E80">
        <w:t xml:space="preserve">our (anonymous mission) </w:t>
      </w:r>
      <w:r>
        <w:t>collaborative leadership approach.</w:t>
      </w:r>
    </w:p>
    <w:p w14:paraId="1A6EEB36" w14:textId="40A4C3E0" w:rsidR="00737791" w:rsidRPr="00AF4E48" w:rsidRDefault="00732E50" w:rsidP="00A9058D">
      <w:pPr>
        <w:spacing w:after="160"/>
        <w:jc w:val="both"/>
      </w:pPr>
      <w:r>
        <w:t>c</w:t>
      </w:r>
      <w:r w:rsidR="00737791" w:rsidRPr="00737791">
        <w:t>hallenges</w:t>
      </w:r>
    </w:p>
    <w:p w14:paraId="053DFF64" w14:textId="4E5D4D5B" w:rsidR="00737791" w:rsidRPr="00737791" w:rsidRDefault="00737791" w:rsidP="00A9058D">
      <w:pPr>
        <w:spacing w:after="160"/>
        <w:jc w:val="both"/>
      </w:pPr>
      <w:r w:rsidRPr="00737791">
        <w:t xml:space="preserve">Addressing common questions and concerns, we </w:t>
      </w:r>
      <w:r w:rsidR="002F546B">
        <w:t xml:space="preserve">have sought to </w:t>
      </w:r>
      <w:r w:rsidRPr="00737791">
        <w:t>clarif</w:t>
      </w:r>
      <w:r w:rsidR="002F546B">
        <w:t>y</w:t>
      </w:r>
      <w:r w:rsidRPr="00737791">
        <w:t xml:space="preserve"> the practical aspects of our collaborative leadership model. From decision-making processes to division of responsibilities, we </w:t>
      </w:r>
      <w:r w:rsidR="002F546B">
        <w:t xml:space="preserve">have </w:t>
      </w:r>
      <w:r w:rsidRPr="00737791">
        <w:t xml:space="preserve">emphasized the importance of modeling collaborative behavior </w:t>
      </w:r>
      <w:r w:rsidR="00E52420">
        <w:t>among the leaders</w:t>
      </w:r>
      <w:r w:rsidRPr="00737791">
        <w:t xml:space="preserve"> and providing strong guidance to prevent stagnation. By integrating these key traits into our leadership approach, we </w:t>
      </w:r>
      <w:r w:rsidR="002F546B">
        <w:t xml:space="preserve">have </w:t>
      </w:r>
      <w:r w:rsidRPr="00737791">
        <w:t>sought to create a culture of collaboration and empowerment that inspires excellence and drives results.</w:t>
      </w:r>
    </w:p>
    <w:p w14:paraId="31DFD4A2" w14:textId="4E2E2FAC" w:rsidR="00737791" w:rsidRPr="00737791" w:rsidRDefault="00737791" w:rsidP="00A9058D">
      <w:pPr>
        <w:spacing w:after="160"/>
        <w:ind w:firstLine="360"/>
        <w:jc w:val="both"/>
      </w:pPr>
      <w:r w:rsidRPr="00737791">
        <w:t xml:space="preserve">As we reflect on our journey towards collaborative leadership, we are reminded of the transformative power of connection, diversity, trust, and stewardship. By embracing these key traits and integrating them into our leadership approach, </w:t>
      </w:r>
      <w:r w:rsidR="002F546B">
        <w:t xml:space="preserve">by God’s grace </w:t>
      </w:r>
      <w:r w:rsidRPr="00737791">
        <w:t>we have cultivated a culture of collaboration and innovation that transcends individual boundaries and fosters collective success. Moving forward, we remain committed to nurturing and strengthening collaborative leadership within our organization and beyond, knowing that together we can achieve greater impact and create positive change in the world.</w:t>
      </w:r>
    </w:p>
    <w:p w14:paraId="02030921" w14:textId="2035E707" w:rsidR="00737791" w:rsidRPr="00A26367" w:rsidRDefault="00763B35" w:rsidP="00A26367">
      <w:pPr>
        <w:spacing w:after="160"/>
        <w:jc w:val="both"/>
        <w:rPr>
          <w:b/>
          <w:bCs/>
          <w:color w:val="0D0D0D"/>
        </w:rPr>
      </w:pPr>
      <w:r w:rsidRPr="00A26367">
        <w:rPr>
          <w:b/>
          <w:bCs/>
          <w:color w:val="0D0D0D"/>
        </w:rPr>
        <w:t>Conclusion</w:t>
      </w:r>
      <w:r w:rsidR="0039707D" w:rsidRPr="00A26367">
        <w:rPr>
          <w:b/>
          <w:bCs/>
          <w:color w:val="0D0D0D"/>
        </w:rPr>
        <w:t>:</w:t>
      </w:r>
      <w:r w:rsidRPr="00A26367">
        <w:rPr>
          <w:b/>
          <w:bCs/>
          <w:color w:val="0D0D0D"/>
        </w:rPr>
        <w:t xml:space="preserve"> </w:t>
      </w:r>
      <w:r w:rsidR="00737791" w:rsidRPr="00A26367">
        <w:rPr>
          <w:b/>
          <w:bCs/>
          <w:color w:val="0D0D0D"/>
        </w:rPr>
        <w:t xml:space="preserve">Importance of Collaborative Leadership in Today's World </w:t>
      </w:r>
    </w:p>
    <w:p w14:paraId="0762CF64" w14:textId="77777777" w:rsidR="00737791" w:rsidRPr="00737791" w:rsidRDefault="00737791" w:rsidP="00A26367">
      <w:pPr>
        <w:spacing w:after="160"/>
        <w:jc w:val="both"/>
      </w:pPr>
      <w:r w:rsidRPr="00737791">
        <w:rPr>
          <w:color w:val="0D0D0D"/>
        </w:rPr>
        <w:t>Collaborative leadership is indispensable in addressing the multifaceted challenges of today's world. From climate change to pandemics, complex issues necessitate collaborative efforts across sectors, disciplines, and geographical boundaries. Rapid technological advancement further underscores the need for collaborative leadership to leverage diverse perspectives and expertise, foster innovation, and maximize efficiency. Moreover, collaborative leadership promotes social responsibility, sustainability, and resilience, aligning with stakeholder expectations and driving positive change at scale.</w:t>
      </w:r>
    </w:p>
    <w:p w14:paraId="74BAE234" w14:textId="3CA19DA0" w:rsidR="00737791" w:rsidRPr="00737791" w:rsidRDefault="00737791" w:rsidP="00A26367">
      <w:pPr>
        <w:spacing w:after="160"/>
        <w:ind w:firstLine="360"/>
        <w:jc w:val="both"/>
      </w:pPr>
      <w:r w:rsidRPr="00737791">
        <w:rPr>
          <w:color w:val="0D0D0D"/>
        </w:rPr>
        <w:lastRenderedPageBreak/>
        <w:t xml:space="preserve">Collaborative </w:t>
      </w:r>
      <w:r w:rsidR="002C0DD3">
        <w:rPr>
          <w:color w:val="0D0D0D"/>
        </w:rPr>
        <w:t>l</w:t>
      </w:r>
      <w:r w:rsidRPr="00737791">
        <w:rPr>
          <w:color w:val="0D0D0D"/>
        </w:rPr>
        <w:t>eadership emerges as a timeless and indispensable approach to navigating the complexities of leadership in today's interconnected world. By drawing insights from biblical narratives and contemporary management literature, this article underscores the significance of collaboration, diversity, and visionary guidance in effective leadership. As organizations strive to address global challenges, foster innovation, and promote social responsibility, collaborative leadership offers a transformative pathway towards achieving shared goals and creating a more inclusive and sustainable future.</w:t>
      </w:r>
    </w:p>
    <w:p w14:paraId="5FC11E76" w14:textId="2442B896" w:rsidR="00737791" w:rsidRPr="00A26367" w:rsidRDefault="00737791" w:rsidP="00A26367">
      <w:pPr>
        <w:spacing w:after="160"/>
        <w:ind w:firstLine="360"/>
        <w:jc w:val="both"/>
      </w:pPr>
      <w:r w:rsidRPr="00737791">
        <w:rPr>
          <w:color w:val="0D0D0D"/>
        </w:rPr>
        <w:t xml:space="preserve">As I shared in my book </w:t>
      </w:r>
      <w:r w:rsidRPr="00A26367">
        <w:rPr>
          <w:i/>
          <w:iCs/>
          <w:color w:val="0D0D0D"/>
        </w:rPr>
        <w:t>Polycentric Mission Leadership</w:t>
      </w:r>
      <w:r w:rsidRPr="00737791">
        <w:rPr>
          <w:color w:val="0D0D0D"/>
        </w:rPr>
        <w:t>:</w:t>
      </w:r>
    </w:p>
    <w:p w14:paraId="2E984655" w14:textId="094098E6" w:rsidR="00737791" w:rsidRPr="00AF4E48" w:rsidRDefault="00737791" w:rsidP="00A26367">
      <w:pPr>
        <w:spacing w:after="160"/>
        <w:ind w:left="360" w:right="360"/>
        <w:jc w:val="both"/>
        <w:rPr>
          <w:rFonts w:ascii="Aptos" w:hAnsi="Aptos"/>
          <w:color w:val="000000" w:themeColor="text1"/>
        </w:rPr>
      </w:pPr>
      <w:r w:rsidRPr="00A26367">
        <w:rPr>
          <w:color w:val="000000"/>
        </w:rPr>
        <w:t xml:space="preserve">Success for mission leaders hinges on dependence on God the Father, Jesus the Son, and the Holy Spirit. It is in this </w:t>
      </w:r>
      <w:r w:rsidR="004B0577">
        <w:rPr>
          <w:color w:val="000000"/>
        </w:rPr>
        <w:t>tr</w:t>
      </w:r>
      <w:r w:rsidRPr="00A26367">
        <w:rPr>
          <w:color w:val="000000"/>
        </w:rPr>
        <w:t xml:space="preserve">initarian relationship that a polycentric model draws significance. God the Father sends the Son and Holy Spirit to lead using their own unique </w:t>
      </w:r>
      <w:r w:rsidR="004B0577">
        <w:rPr>
          <w:color w:val="000000"/>
        </w:rPr>
        <w:t>roles and responsibilities</w:t>
      </w:r>
      <w:r w:rsidRPr="00A26367">
        <w:rPr>
          <w:color w:val="000000"/>
        </w:rPr>
        <w:t>. Together, they form a triad of leadership operating in unity through their diversity. It is in this style that leaders draw their strength and wisdom, knowing that only in being connected to the vine will we bear fruit</w:t>
      </w:r>
      <w:r w:rsidR="00A26367">
        <w:rPr>
          <w:color w:val="000000"/>
        </w:rPr>
        <w:t xml:space="preserve"> </w:t>
      </w:r>
      <w:r w:rsidR="004633A2" w:rsidRPr="004633A2">
        <w:rPr>
          <w:color w:val="000000"/>
        </w:rPr>
        <w:t>(Handley, 20</w:t>
      </w:r>
      <w:r w:rsidR="004633A2" w:rsidRPr="00AF4E48">
        <w:rPr>
          <w:color w:val="000000" w:themeColor="text1"/>
        </w:rPr>
        <w:t>22, kindle location 165).</w:t>
      </w:r>
    </w:p>
    <w:p w14:paraId="7A2C19E3" w14:textId="1228CD4F" w:rsidR="007828AF" w:rsidRPr="00AF4E48" w:rsidRDefault="00DD4A84" w:rsidP="00A26367">
      <w:pPr>
        <w:spacing w:after="160"/>
        <w:jc w:val="both"/>
        <w:rPr>
          <w:b/>
          <w:bCs/>
          <w:color w:val="000000" w:themeColor="text1"/>
        </w:rPr>
      </w:pPr>
      <w:r w:rsidRPr="00AF4E48">
        <w:rPr>
          <w:b/>
          <w:bCs/>
          <w:color w:val="000000" w:themeColor="text1"/>
        </w:rPr>
        <w:t>References</w:t>
      </w:r>
    </w:p>
    <w:p w14:paraId="2021A8CC" w14:textId="7224E36F" w:rsidR="00A9058D" w:rsidRPr="00AF4E48" w:rsidRDefault="00A9058D" w:rsidP="00A26367">
      <w:pPr>
        <w:spacing w:after="160"/>
        <w:ind w:left="360" w:hanging="360"/>
        <w:jc w:val="both"/>
        <w:rPr>
          <w:color w:val="000000" w:themeColor="text1"/>
        </w:rPr>
      </w:pPr>
      <w:r w:rsidRPr="00AF4E48">
        <w:rPr>
          <w:color w:val="000000" w:themeColor="text1"/>
        </w:rPr>
        <w:t xml:space="preserve">A3. (2024). Changing the few who change the many. A3. </w:t>
      </w:r>
      <w:hyperlink r:id="rId8" w:history="1">
        <w:r w:rsidR="002F546B" w:rsidRPr="00AF4E48">
          <w:rPr>
            <w:rStyle w:val="Hyperlink"/>
            <w:color w:val="000000" w:themeColor="text1"/>
          </w:rPr>
          <w:t>https://a3leaders.org/</w:t>
        </w:r>
      </w:hyperlink>
    </w:p>
    <w:p w14:paraId="213E3EB1" w14:textId="0E2FA49B" w:rsidR="00A26367" w:rsidRPr="00AF4E48" w:rsidRDefault="00A26367" w:rsidP="00A26367">
      <w:pPr>
        <w:spacing w:after="160"/>
        <w:ind w:left="360" w:hanging="360"/>
        <w:jc w:val="both"/>
        <w:rPr>
          <w:color w:val="000000" w:themeColor="text1"/>
        </w:rPr>
      </w:pPr>
      <w:r w:rsidRPr="00AF4E48">
        <w:rPr>
          <w:color w:val="000000" w:themeColor="text1"/>
        </w:rPr>
        <w:t>Adair, R. (2022</w:t>
      </w:r>
      <w:r w:rsidR="009519AC" w:rsidRPr="00AF4E48">
        <w:rPr>
          <w:color w:val="000000" w:themeColor="text1"/>
        </w:rPr>
        <w:t>, March 13</w:t>
      </w:r>
      <w:r w:rsidRPr="00AF4E48">
        <w:rPr>
          <w:color w:val="000000" w:themeColor="text1"/>
        </w:rPr>
        <w:t xml:space="preserve">). A </w:t>
      </w:r>
      <w:r w:rsidR="009519AC" w:rsidRPr="00AF4E48">
        <w:rPr>
          <w:color w:val="000000" w:themeColor="text1"/>
        </w:rPr>
        <w:t>c</w:t>
      </w:r>
      <w:r w:rsidRPr="00AF4E48">
        <w:rPr>
          <w:color w:val="000000" w:themeColor="text1"/>
        </w:rPr>
        <w:t xml:space="preserve">ase </w:t>
      </w:r>
      <w:r w:rsidR="009519AC" w:rsidRPr="00AF4E48">
        <w:rPr>
          <w:color w:val="000000" w:themeColor="text1"/>
        </w:rPr>
        <w:t>s</w:t>
      </w:r>
      <w:r w:rsidRPr="00AF4E48">
        <w:rPr>
          <w:color w:val="000000" w:themeColor="text1"/>
        </w:rPr>
        <w:t xml:space="preserve">tudy in </w:t>
      </w:r>
      <w:r w:rsidR="009519AC" w:rsidRPr="00AF4E48">
        <w:rPr>
          <w:color w:val="000000" w:themeColor="text1"/>
        </w:rPr>
        <w:t>p</w:t>
      </w:r>
      <w:r w:rsidRPr="00AF4E48">
        <w:rPr>
          <w:color w:val="000000" w:themeColor="text1"/>
        </w:rPr>
        <w:t xml:space="preserve">olycentric </w:t>
      </w:r>
      <w:r w:rsidR="009519AC" w:rsidRPr="00AF4E48">
        <w:rPr>
          <w:color w:val="000000" w:themeColor="text1"/>
        </w:rPr>
        <w:t>m</w:t>
      </w:r>
      <w:r w:rsidRPr="00AF4E48">
        <w:rPr>
          <w:color w:val="000000" w:themeColor="text1"/>
        </w:rPr>
        <w:t>ission</w:t>
      </w:r>
      <w:r w:rsidR="009519AC" w:rsidRPr="00AF4E48">
        <w:rPr>
          <w:color w:val="000000" w:themeColor="text1"/>
        </w:rPr>
        <w:t xml:space="preserve"> [AR-1]</w:t>
      </w:r>
      <w:r w:rsidRPr="00AF4E48">
        <w:rPr>
          <w:color w:val="000000" w:themeColor="text1"/>
        </w:rPr>
        <w:t xml:space="preserve"> A3</w:t>
      </w:r>
      <w:r w:rsidR="009519AC" w:rsidRPr="00AF4E48">
        <w:rPr>
          <w:color w:val="000000" w:themeColor="text1"/>
        </w:rPr>
        <w:t>-</w:t>
      </w:r>
      <w:r w:rsidRPr="00AF4E48">
        <w:rPr>
          <w:color w:val="000000" w:themeColor="text1"/>
        </w:rPr>
        <w:t>SIM</w:t>
      </w:r>
      <w:r w:rsidR="009519AC" w:rsidRPr="00AF4E48">
        <w:rPr>
          <w:color w:val="000000" w:themeColor="text1"/>
        </w:rPr>
        <w:t xml:space="preserve">: Strategic partnership [AR-2]. </w:t>
      </w:r>
      <w:proofErr w:type="spellStart"/>
      <w:r w:rsidR="009519AC" w:rsidRPr="00AF4E48">
        <w:rPr>
          <w:i/>
          <w:iCs/>
          <w:color w:val="000000" w:themeColor="text1"/>
        </w:rPr>
        <w:t>Polycentria</w:t>
      </w:r>
      <w:proofErr w:type="spellEnd"/>
      <w:r w:rsidR="009519AC" w:rsidRPr="00AF4E48">
        <w:rPr>
          <w:i/>
          <w:iCs/>
          <w:color w:val="000000" w:themeColor="text1"/>
        </w:rPr>
        <w:t xml:space="preserve"> Leadership</w:t>
      </w:r>
      <w:r w:rsidR="009519AC" w:rsidRPr="00AF4E48">
        <w:rPr>
          <w:color w:val="000000" w:themeColor="text1"/>
        </w:rPr>
        <w:t>.</w:t>
      </w:r>
      <w:r w:rsidRPr="00AF4E48">
        <w:rPr>
          <w:i/>
          <w:iCs/>
          <w:color w:val="000000" w:themeColor="text1"/>
        </w:rPr>
        <w:t xml:space="preserve"> </w:t>
      </w:r>
      <w:hyperlink r:id="rId9" w:history="1">
        <w:r w:rsidRPr="00AF4E48">
          <w:rPr>
            <w:rStyle w:val="Hyperlink"/>
            <w:color w:val="000000" w:themeColor="text1"/>
          </w:rPr>
          <w:t>https://polycentricleadership.com/casestudies/a-case-study-in-polycentric-mission-ar1-a3-sim-strategic-partnership-ar2/</w:t>
        </w:r>
      </w:hyperlink>
    </w:p>
    <w:p w14:paraId="1B345F14" w14:textId="3FADCAFB" w:rsidR="00A26367" w:rsidRPr="00AF4E48" w:rsidRDefault="00A26367" w:rsidP="00A26367">
      <w:pPr>
        <w:spacing w:after="160"/>
        <w:ind w:left="360" w:hanging="360"/>
        <w:jc w:val="both"/>
        <w:rPr>
          <w:color w:val="000000" w:themeColor="text1"/>
        </w:rPr>
      </w:pPr>
      <w:r w:rsidRPr="00AF4E48">
        <w:rPr>
          <w:color w:val="000000" w:themeColor="text1"/>
        </w:rPr>
        <w:t>Anonymous. (2023</w:t>
      </w:r>
      <w:r w:rsidR="009519AC" w:rsidRPr="00AF4E48">
        <w:rPr>
          <w:color w:val="000000" w:themeColor="text1"/>
        </w:rPr>
        <w:t>, March 27</w:t>
      </w:r>
      <w:r w:rsidRPr="00AF4E48">
        <w:rPr>
          <w:color w:val="000000" w:themeColor="text1"/>
        </w:rPr>
        <w:t xml:space="preserve">). A </w:t>
      </w:r>
      <w:r w:rsidR="009519AC" w:rsidRPr="00AF4E48">
        <w:rPr>
          <w:color w:val="000000" w:themeColor="text1"/>
        </w:rPr>
        <w:t>v</w:t>
      </w:r>
      <w:r w:rsidRPr="00AF4E48">
        <w:rPr>
          <w:color w:val="000000" w:themeColor="text1"/>
        </w:rPr>
        <w:t xml:space="preserve">iew from the </w:t>
      </w:r>
      <w:r w:rsidR="009519AC" w:rsidRPr="00AF4E48">
        <w:rPr>
          <w:color w:val="000000" w:themeColor="text1"/>
        </w:rPr>
        <w:t>s</w:t>
      </w:r>
      <w:r w:rsidRPr="00AF4E48">
        <w:rPr>
          <w:color w:val="000000" w:themeColor="text1"/>
        </w:rPr>
        <w:t xml:space="preserve">hared </w:t>
      </w:r>
      <w:r w:rsidR="009519AC" w:rsidRPr="00AF4E48">
        <w:rPr>
          <w:color w:val="000000" w:themeColor="text1"/>
        </w:rPr>
        <w:t>t</w:t>
      </w:r>
      <w:r w:rsidRPr="00AF4E48">
        <w:rPr>
          <w:color w:val="000000" w:themeColor="text1"/>
        </w:rPr>
        <w:t xml:space="preserve">op: A </w:t>
      </w:r>
      <w:r w:rsidR="009519AC" w:rsidRPr="00AF4E48">
        <w:rPr>
          <w:color w:val="000000" w:themeColor="text1"/>
        </w:rPr>
        <w:t>c</w:t>
      </w:r>
      <w:r w:rsidRPr="00AF4E48">
        <w:rPr>
          <w:color w:val="000000" w:themeColor="text1"/>
        </w:rPr>
        <w:t xml:space="preserve">ase </w:t>
      </w:r>
      <w:r w:rsidR="009519AC" w:rsidRPr="00AF4E48">
        <w:rPr>
          <w:color w:val="000000" w:themeColor="text1"/>
        </w:rPr>
        <w:t>s</w:t>
      </w:r>
      <w:r w:rsidRPr="00AF4E48">
        <w:rPr>
          <w:color w:val="000000" w:themeColor="text1"/>
        </w:rPr>
        <w:t xml:space="preserve">tudy in </w:t>
      </w:r>
      <w:r w:rsidR="009519AC" w:rsidRPr="00AF4E48">
        <w:rPr>
          <w:color w:val="000000" w:themeColor="text1"/>
        </w:rPr>
        <w:t>l</w:t>
      </w:r>
      <w:r w:rsidRPr="00AF4E48">
        <w:rPr>
          <w:color w:val="000000" w:themeColor="text1"/>
        </w:rPr>
        <w:t xml:space="preserve">eading as a </w:t>
      </w:r>
      <w:r w:rsidR="009519AC" w:rsidRPr="00AF4E48">
        <w:rPr>
          <w:color w:val="000000" w:themeColor="text1"/>
        </w:rPr>
        <w:t>t</w:t>
      </w:r>
      <w:r w:rsidRPr="00AF4E48">
        <w:rPr>
          <w:color w:val="000000" w:themeColor="text1"/>
        </w:rPr>
        <w:t>eam</w:t>
      </w:r>
      <w:r w:rsidR="009519AC" w:rsidRPr="00AF4E48">
        <w:rPr>
          <w:color w:val="000000" w:themeColor="text1"/>
        </w:rPr>
        <w:t>.</w:t>
      </w:r>
      <w:r w:rsidRPr="00AF4E48">
        <w:rPr>
          <w:color w:val="000000" w:themeColor="text1"/>
        </w:rPr>
        <w:t xml:space="preserve"> </w:t>
      </w:r>
      <w:r w:rsidR="009519AC" w:rsidRPr="00AF4E48">
        <w:rPr>
          <w:i/>
          <w:iCs/>
          <w:color w:val="000000" w:themeColor="text1"/>
        </w:rPr>
        <w:t>Polycentric Leadership</w:t>
      </w:r>
      <w:r w:rsidR="009519AC" w:rsidRPr="00AF4E48">
        <w:rPr>
          <w:color w:val="000000" w:themeColor="text1"/>
        </w:rPr>
        <w:t xml:space="preserve">. </w:t>
      </w:r>
      <w:hyperlink r:id="rId10" w:history="1">
        <w:r w:rsidR="009519AC" w:rsidRPr="00AF4E48">
          <w:rPr>
            <w:rStyle w:val="Hyperlink"/>
            <w:color w:val="000000" w:themeColor="text1"/>
          </w:rPr>
          <w:t>https://polycentricleadership.com/casestudies/view-from-the-shared-top-a-case-study-in-leading-as-a-team/</w:t>
        </w:r>
      </w:hyperlink>
      <w:r w:rsidRPr="00AF4E48">
        <w:rPr>
          <w:color w:val="000000" w:themeColor="text1"/>
        </w:rPr>
        <w:t> </w:t>
      </w:r>
    </w:p>
    <w:p w14:paraId="3C84FF76" w14:textId="251C806F" w:rsidR="00737791" w:rsidRPr="00AF4E48" w:rsidRDefault="00A13F7F" w:rsidP="00A26367">
      <w:pPr>
        <w:spacing w:after="160"/>
        <w:ind w:left="360" w:hanging="360"/>
        <w:jc w:val="both"/>
        <w:rPr>
          <w:color w:val="000000" w:themeColor="text1"/>
        </w:rPr>
      </w:pPr>
      <w:r w:rsidRPr="00AF4E48">
        <w:rPr>
          <w:color w:val="000000" w:themeColor="text1"/>
        </w:rPr>
        <w:t xml:space="preserve">Fayad, A., Majekodunmi, </w:t>
      </w:r>
      <w:r w:rsidR="009519AC" w:rsidRPr="00AF4E48">
        <w:rPr>
          <w:color w:val="000000" w:themeColor="text1"/>
        </w:rPr>
        <w:t xml:space="preserve">J., </w:t>
      </w:r>
      <w:proofErr w:type="spellStart"/>
      <w:r w:rsidRPr="00AF4E48">
        <w:rPr>
          <w:color w:val="000000" w:themeColor="text1"/>
        </w:rPr>
        <w:t>M</w:t>
      </w:r>
      <w:r w:rsidR="009519AC" w:rsidRPr="00AF4E48">
        <w:rPr>
          <w:color w:val="000000" w:themeColor="text1"/>
        </w:rPr>
        <w:t>endola</w:t>
      </w:r>
      <w:proofErr w:type="spellEnd"/>
      <w:r w:rsidR="009519AC" w:rsidRPr="00AF4E48">
        <w:rPr>
          <w:color w:val="000000" w:themeColor="text1"/>
        </w:rPr>
        <w:t>,</w:t>
      </w:r>
      <w:r w:rsidRPr="00AF4E48">
        <w:rPr>
          <w:color w:val="000000" w:themeColor="text1"/>
        </w:rPr>
        <w:t xml:space="preserve"> M., </w:t>
      </w:r>
      <w:r w:rsidR="004E5BB6" w:rsidRPr="00AF4E48">
        <w:rPr>
          <w:color w:val="000000" w:themeColor="text1"/>
        </w:rPr>
        <w:t>&amp;</w:t>
      </w:r>
      <w:r w:rsidRPr="00AF4E48">
        <w:rPr>
          <w:color w:val="000000" w:themeColor="text1"/>
        </w:rPr>
        <w:t xml:space="preserve"> Kenny, R. (2024</w:t>
      </w:r>
      <w:r w:rsidR="009519AC" w:rsidRPr="00AF4E48">
        <w:rPr>
          <w:color w:val="000000" w:themeColor="text1"/>
        </w:rPr>
        <w:t>, March-April</w:t>
      </w:r>
      <w:r w:rsidRPr="00AF4E48">
        <w:rPr>
          <w:color w:val="000000" w:themeColor="text1"/>
        </w:rPr>
        <w:t xml:space="preserve">). Nurturing </w:t>
      </w:r>
      <w:r w:rsidR="009519AC" w:rsidRPr="00AF4E48">
        <w:rPr>
          <w:color w:val="000000" w:themeColor="text1"/>
        </w:rPr>
        <w:t>i</w:t>
      </w:r>
      <w:r w:rsidRPr="00AF4E48">
        <w:rPr>
          <w:color w:val="000000" w:themeColor="text1"/>
        </w:rPr>
        <w:t>nnovation</w:t>
      </w:r>
      <w:r w:rsidR="009519AC" w:rsidRPr="00AF4E48">
        <w:rPr>
          <w:color w:val="000000" w:themeColor="text1"/>
        </w:rPr>
        <w:t>.</w:t>
      </w:r>
      <w:r w:rsidRPr="00AF4E48">
        <w:rPr>
          <w:color w:val="000000" w:themeColor="text1"/>
        </w:rPr>
        <w:t xml:space="preserve"> </w:t>
      </w:r>
      <w:r w:rsidR="009519AC" w:rsidRPr="00AF4E48">
        <w:rPr>
          <w:i/>
          <w:iCs/>
          <w:color w:val="000000" w:themeColor="text1"/>
        </w:rPr>
        <w:t>Harvard Business Review</w:t>
      </w:r>
      <w:r w:rsidRPr="00AF4E48">
        <w:rPr>
          <w:color w:val="000000" w:themeColor="text1"/>
        </w:rPr>
        <w:t>.</w:t>
      </w:r>
      <w:r w:rsidR="009519AC" w:rsidRPr="00AF4E48">
        <w:rPr>
          <w:color w:val="000000" w:themeColor="text1"/>
        </w:rPr>
        <w:t xml:space="preserve"> https://hbr.org/2024/03/nurturing-innovation</w:t>
      </w:r>
    </w:p>
    <w:p w14:paraId="7783B219" w14:textId="053ADB09" w:rsidR="007828AF" w:rsidRPr="00AF4E48" w:rsidRDefault="00A13F7F" w:rsidP="00A26367">
      <w:pPr>
        <w:spacing w:after="160"/>
        <w:ind w:left="360" w:hanging="360"/>
        <w:jc w:val="both"/>
        <w:rPr>
          <w:color w:val="000000" w:themeColor="text1"/>
        </w:rPr>
      </w:pPr>
      <w:r w:rsidRPr="00AF4E48">
        <w:rPr>
          <w:color w:val="000000" w:themeColor="text1"/>
        </w:rPr>
        <w:t>Frederiksen, G.</w:t>
      </w:r>
      <w:r w:rsidR="009519AC" w:rsidRPr="00AF4E48">
        <w:rPr>
          <w:color w:val="000000" w:themeColor="text1"/>
        </w:rPr>
        <w:t xml:space="preserve"> </w:t>
      </w:r>
      <w:r w:rsidRPr="00AF4E48">
        <w:rPr>
          <w:color w:val="000000" w:themeColor="text1"/>
        </w:rPr>
        <w:t>(2022</w:t>
      </w:r>
      <w:r w:rsidR="009519AC" w:rsidRPr="00AF4E48">
        <w:rPr>
          <w:color w:val="000000" w:themeColor="text1"/>
        </w:rPr>
        <w:t>, November</w:t>
      </w:r>
      <w:r w:rsidRPr="00AF4E48">
        <w:rPr>
          <w:color w:val="000000" w:themeColor="text1"/>
        </w:rPr>
        <w:t>). Great leadership is a network, not a hierarchy</w:t>
      </w:r>
      <w:r w:rsidR="009519AC" w:rsidRPr="00AF4E48">
        <w:rPr>
          <w:color w:val="000000" w:themeColor="text1"/>
        </w:rPr>
        <w:t>.</w:t>
      </w:r>
      <w:r w:rsidRPr="00AF4E48">
        <w:rPr>
          <w:color w:val="000000" w:themeColor="text1"/>
        </w:rPr>
        <w:t xml:space="preserve"> TED. </w:t>
      </w:r>
      <w:hyperlink r:id="rId11" w:history="1">
        <w:r w:rsidR="009519AC" w:rsidRPr="00AF4E48">
          <w:rPr>
            <w:rStyle w:val="Hyperlink"/>
            <w:color w:val="000000" w:themeColor="text1"/>
          </w:rPr>
          <w:t>https://www.ted.com/speakers/gitte_frederiksen</w:t>
        </w:r>
      </w:hyperlink>
      <w:r w:rsidR="009519AC" w:rsidRPr="00AF4E48">
        <w:rPr>
          <w:color w:val="000000" w:themeColor="text1"/>
        </w:rPr>
        <w:t xml:space="preserve"> </w:t>
      </w:r>
    </w:p>
    <w:p w14:paraId="21E59C00" w14:textId="2335365C" w:rsidR="00A13F7F" w:rsidRPr="00AF4E48" w:rsidRDefault="00737791" w:rsidP="00A26367">
      <w:pPr>
        <w:spacing w:after="160"/>
        <w:ind w:left="360" w:hanging="360"/>
        <w:jc w:val="both"/>
        <w:rPr>
          <w:color w:val="000000" w:themeColor="text1"/>
        </w:rPr>
      </w:pPr>
      <w:r w:rsidRPr="00AF4E48">
        <w:rPr>
          <w:color w:val="000000" w:themeColor="text1"/>
        </w:rPr>
        <w:t xml:space="preserve">Handley, J. </w:t>
      </w:r>
      <w:r w:rsidR="006B4C1B" w:rsidRPr="00AF4E48">
        <w:rPr>
          <w:color w:val="000000" w:themeColor="text1"/>
        </w:rPr>
        <w:t xml:space="preserve">(2022). </w:t>
      </w:r>
      <w:r w:rsidRPr="00AF4E48">
        <w:rPr>
          <w:i/>
          <w:iCs/>
          <w:color w:val="000000" w:themeColor="text1"/>
        </w:rPr>
        <w:t xml:space="preserve">Polycentric </w:t>
      </w:r>
      <w:r w:rsidR="009519AC" w:rsidRPr="00AF4E48">
        <w:rPr>
          <w:i/>
          <w:iCs/>
          <w:color w:val="000000" w:themeColor="text1"/>
        </w:rPr>
        <w:t>m</w:t>
      </w:r>
      <w:r w:rsidRPr="00AF4E48">
        <w:rPr>
          <w:i/>
          <w:iCs/>
          <w:color w:val="000000" w:themeColor="text1"/>
        </w:rPr>
        <w:t xml:space="preserve">ission </w:t>
      </w:r>
      <w:r w:rsidR="009519AC" w:rsidRPr="00AF4E48">
        <w:rPr>
          <w:i/>
          <w:iCs/>
          <w:color w:val="000000" w:themeColor="text1"/>
        </w:rPr>
        <w:t>l</w:t>
      </w:r>
      <w:r w:rsidRPr="00AF4E48">
        <w:rPr>
          <w:i/>
          <w:iCs/>
          <w:color w:val="000000" w:themeColor="text1"/>
        </w:rPr>
        <w:t>eadership</w:t>
      </w:r>
      <w:r w:rsidR="00574466" w:rsidRPr="00AF4E48">
        <w:rPr>
          <w:i/>
          <w:iCs/>
          <w:color w:val="000000" w:themeColor="text1"/>
        </w:rPr>
        <w:t xml:space="preserve">: Toward </w:t>
      </w:r>
      <w:r w:rsidR="009519AC" w:rsidRPr="00AF4E48">
        <w:rPr>
          <w:i/>
          <w:iCs/>
          <w:color w:val="000000" w:themeColor="text1"/>
        </w:rPr>
        <w:t>a</w:t>
      </w:r>
      <w:r w:rsidR="00574466" w:rsidRPr="00AF4E48">
        <w:rPr>
          <w:i/>
          <w:iCs/>
          <w:color w:val="000000" w:themeColor="text1"/>
        </w:rPr>
        <w:t xml:space="preserve"> </w:t>
      </w:r>
      <w:r w:rsidR="009519AC" w:rsidRPr="00AF4E48">
        <w:rPr>
          <w:i/>
          <w:iCs/>
          <w:color w:val="000000" w:themeColor="text1"/>
        </w:rPr>
        <w:t>n</w:t>
      </w:r>
      <w:r w:rsidR="00574466" w:rsidRPr="00AF4E48">
        <w:rPr>
          <w:i/>
          <w:iCs/>
          <w:color w:val="000000" w:themeColor="text1"/>
        </w:rPr>
        <w:t xml:space="preserve">ew </w:t>
      </w:r>
      <w:r w:rsidR="009519AC" w:rsidRPr="00AF4E48">
        <w:rPr>
          <w:i/>
          <w:iCs/>
          <w:color w:val="000000" w:themeColor="text1"/>
        </w:rPr>
        <w:t>t</w:t>
      </w:r>
      <w:r w:rsidR="00574466" w:rsidRPr="00AF4E48">
        <w:rPr>
          <w:i/>
          <w:iCs/>
          <w:color w:val="000000" w:themeColor="text1"/>
        </w:rPr>
        <w:t xml:space="preserve">heoretical </w:t>
      </w:r>
      <w:r w:rsidR="009519AC" w:rsidRPr="00AF4E48">
        <w:rPr>
          <w:i/>
          <w:iCs/>
          <w:color w:val="000000" w:themeColor="text1"/>
        </w:rPr>
        <w:t>m</w:t>
      </w:r>
      <w:r w:rsidR="00574466" w:rsidRPr="00AF4E48">
        <w:rPr>
          <w:i/>
          <w:iCs/>
          <w:color w:val="000000" w:themeColor="text1"/>
        </w:rPr>
        <w:t xml:space="preserve">odel for </w:t>
      </w:r>
      <w:r w:rsidR="009519AC" w:rsidRPr="00AF4E48">
        <w:rPr>
          <w:i/>
          <w:iCs/>
          <w:color w:val="000000" w:themeColor="text1"/>
        </w:rPr>
        <w:t>g</w:t>
      </w:r>
      <w:r w:rsidR="00574466" w:rsidRPr="00AF4E48">
        <w:rPr>
          <w:i/>
          <w:iCs/>
          <w:color w:val="000000" w:themeColor="text1"/>
        </w:rPr>
        <w:t xml:space="preserve">lobal </w:t>
      </w:r>
      <w:r w:rsidR="009519AC" w:rsidRPr="00AF4E48">
        <w:rPr>
          <w:i/>
          <w:iCs/>
          <w:color w:val="000000" w:themeColor="text1"/>
        </w:rPr>
        <w:t>l</w:t>
      </w:r>
      <w:r w:rsidR="00574466" w:rsidRPr="00AF4E48">
        <w:rPr>
          <w:i/>
          <w:iCs/>
          <w:color w:val="000000" w:themeColor="text1"/>
        </w:rPr>
        <w:t>eadership</w:t>
      </w:r>
      <w:r w:rsidRPr="00AF4E48">
        <w:rPr>
          <w:color w:val="000000" w:themeColor="text1"/>
        </w:rPr>
        <w:t xml:space="preserve">. </w:t>
      </w:r>
      <w:r w:rsidR="006B4C1B" w:rsidRPr="00AF4E48">
        <w:rPr>
          <w:color w:val="000000" w:themeColor="text1"/>
        </w:rPr>
        <w:t>Regnum Books International.</w:t>
      </w:r>
    </w:p>
    <w:p w14:paraId="06625E1A" w14:textId="310B6DBF" w:rsidR="007828AF" w:rsidRDefault="002F546B" w:rsidP="00A26367">
      <w:pPr>
        <w:spacing w:after="160"/>
        <w:ind w:left="360" w:hanging="360"/>
        <w:jc w:val="both"/>
        <w:rPr>
          <w:color w:val="000000" w:themeColor="text1"/>
        </w:rPr>
      </w:pPr>
      <w:r w:rsidRPr="00AF4E48">
        <w:rPr>
          <w:color w:val="000000" w:themeColor="text1"/>
        </w:rPr>
        <w:t>_____</w:t>
      </w:r>
      <w:r w:rsidR="00A13F7F" w:rsidRPr="00AF4E48">
        <w:rPr>
          <w:color w:val="000000" w:themeColor="text1"/>
        </w:rPr>
        <w:t>. (2024</w:t>
      </w:r>
      <w:r w:rsidR="009519AC" w:rsidRPr="00AF4E48">
        <w:rPr>
          <w:color w:val="000000" w:themeColor="text1"/>
        </w:rPr>
        <w:t>, April 9</w:t>
      </w:r>
      <w:r w:rsidR="00A13F7F" w:rsidRPr="00AF4E48">
        <w:rPr>
          <w:color w:val="000000" w:themeColor="text1"/>
        </w:rPr>
        <w:t>)</w:t>
      </w:r>
      <w:r w:rsidR="00A13F7F" w:rsidRPr="00AF4E48">
        <w:rPr>
          <w:i/>
          <w:iCs/>
          <w:color w:val="000000" w:themeColor="text1"/>
        </w:rPr>
        <w:t xml:space="preserve">. </w:t>
      </w:r>
      <w:r w:rsidR="00A13F7F" w:rsidRPr="00AF4E48">
        <w:rPr>
          <w:color w:val="000000" w:themeColor="text1"/>
        </w:rPr>
        <w:t xml:space="preserve">Collaborative </w:t>
      </w:r>
      <w:r w:rsidR="009519AC" w:rsidRPr="00AF4E48">
        <w:rPr>
          <w:color w:val="000000" w:themeColor="text1"/>
        </w:rPr>
        <w:t>l</w:t>
      </w:r>
      <w:r w:rsidR="00A13F7F" w:rsidRPr="00AF4E48">
        <w:rPr>
          <w:color w:val="000000" w:themeColor="text1"/>
        </w:rPr>
        <w:t xml:space="preserve">eadership: Unleashing the </w:t>
      </w:r>
      <w:r w:rsidR="009519AC" w:rsidRPr="00AF4E48">
        <w:rPr>
          <w:color w:val="000000" w:themeColor="text1"/>
        </w:rPr>
        <w:t>p</w:t>
      </w:r>
      <w:r w:rsidR="00A13F7F" w:rsidRPr="00AF4E48">
        <w:rPr>
          <w:color w:val="000000" w:themeColor="text1"/>
        </w:rPr>
        <w:t xml:space="preserve">ower of </w:t>
      </w:r>
      <w:r w:rsidR="009519AC" w:rsidRPr="00AF4E48">
        <w:rPr>
          <w:color w:val="000000" w:themeColor="text1"/>
        </w:rPr>
        <w:t>t</w:t>
      </w:r>
      <w:r w:rsidR="00A13F7F" w:rsidRPr="00AF4E48">
        <w:rPr>
          <w:color w:val="000000" w:themeColor="text1"/>
        </w:rPr>
        <w:t>eamwork</w:t>
      </w:r>
      <w:r w:rsidR="00A13F7F" w:rsidRPr="00AF4E48">
        <w:rPr>
          <w:i/>
          <w:iCs/>
          <w:color w:val="000000" w:themeColor="text1"/>
        </w:rPr>
        <w:t xml:space="preserve">. </w:t>
      </w:r>
      <w:r w:rsidR="00A13F7F" w:rsidRPr="00AF4E48">
        <w:rPr>
          <w:color w:val="000000" w:themeColor="text1"/>
        </w:rPr>
        <w:t xml:space="preserve">Webinar for the Lausanne Movement. </w:t>
      </w:r>
      <w:hyperlink r:id="rId12" w:history="1">
        <w:r w:rsidR="00A13F7F" w:rsidRPr="00AF4E48">
          <w:rPr>
            <w:rStyle w:val="Hyperlink"/>
            <w:color w:val="000000" w:themeColor="text1"/>
          </w:rPr>
          <w:t>https://lausanne.org/gathering/collaborative-leadership-unleashing-the-power-of-teamwork</w:t>
        </w:r>
      </w:hyperlink>
      <w:r w:rsidR="00A13F7F" w:rsidRPr="00AF4E48">
        <w:rPr>
          <w:color w:val="000000" w:themeColor="text1"/>
        </w:rPr>
        <w:t xml:space="preserve"> </w:t>
      </w:r>
    </w:p>
    <w:p w14:paraId="00FB9168" w14:textId="4C799EFC" w:rsidR="00003135" w:rsidRPr="00AF4E48" w:rsidRDefault="00003135" w:rsidP="00003135">
      <w:pPr>
        <w:spacing w:after="160"/>
        <w:ind w:left="360" w:hanging="360"/>
        <w:rPr>
          <w:color w:val="000000" w:themeColor="text1"/>
        </w:rPr>
      </w:pPr>
      <w:r>
        <w:rPr>
          <w:color w:val="000000" w:themeColor="text1"/>
        </w:rPr>
        <w:t xml:space="preserve">Heyward, Chastity. (2020, November) The Growing Importance of Social Responsibility in Business. </w:t>
      </w:r>
      <w:r w:rsidRPr="00003135">
        <w:rPr>
          <w:i/>
          <w:iCs/>
          <w:color w:val="000000" w:themeColor="text1"/>
        </w:rPr>
        <w:t>Forbes</w:t>
      </w:r>
      <w:r>
        <w:rPr>
          <w:color w:val="000000" w:themeColor="text1"/>
        </w:rPr>
        <w:t xml:space="preserve">. </w:t>
      </w:r>
      <w:r w:rsidRPr="00003135">
        <w:rPr>
          <w:color w:val="000000" w:themeColor="text1"/>
        </w:rPr>
        <w:t>https://www.forbes.com/sites/forbesbusinesscouncil/2020/11/18/the-growing-importance-of-social-responsibility-in-business/</w:t>
      </w:r>
    </w:p>
    <w:p w14:paraId="521F78D3" w14:textId="30DC926D" w:rsidR="009519AC" w:rsidRPr="00AF4E48" w:rsidRDefault="006611AA" w:rsidP="009519AC">
      <w:pPr>
        <w:spacing w:after="160"/>
        <w:ind w:left="360" w:hanging="360"/>
        <w:jc w:val="both"/>
        <w:rPr>
          <w:color w:val="000000" w:themeColor="text1"/>
        </w:rPr>
      </w:pPr>
      <w:r w:rsidRPr="00AF4E48">
        <w:rPr>
          <w:color w:val="000000" w:themeColor="text1"/>
        </w:rPr>
        <w:t xml:space="preserve">Ibarra, H. </w:t>
      </w:r>
      <w:r w:rsidR="004E5BB6" w:rsidRPr="00AF4E48">
        <w:rPr>
          <w:color w:val="000000" w:themeColor="text1"/>
        </w:rPr>
        <w:t>&amp;</w:t>
      </w:r>
      <w:r w:rsidRPr="00AF4E48">
        <w:rPr>
          <w:color w:val="000000" w:themeColor="text1"/>
        </w:rPr>
        <w:t xml:space="preserve"> Hansen, M.T. (2011</w:t>
      </w:r>
      <w:r w:rsidR="009519AC" w:rsidRPr="00AF4E48">
        <w:rPr>
          <w:color w:val="000000" w:themeColor="text1"/>
        </w:rPr>
        <w:t>, July-August</w:t>
      </w:r>
      <w:r w:rsidRPr="00AF4E48">
        <w:rPr>
          <w:color w:val="000000" w:themeColor="text1"/>
        </w:rPr>
        <w:t xml:space="preserve">). Are you a </w:t>
      </w:r>
      <w:r w:rsidR="009519AC" w:rsidRPr="00AF4E48">
        <w:rPr>
          <w:color w:val="000000" w:themeColor="text1"/>
        </w:rPr>
        <w:t>c</w:t>
      </w:r>
      <w:r w:rsidRPr="00AF4E48">
        <w:rPr>
          <w:color w:val="000000" w:themeColor="text1"/>
        </w:rPr>
        <w:t xml:space="preserve">ollaborative </w:t>
      </w:r>
      <w:r w:rsidR="009519AC" w:rsidRPr="00AF4E48">
        <w:rPr>
          <w:color w:val="000000" w:themeColor="text1"/>
        </w:rPr>
        <w:t>l</w:t>
      </w:r>
      <w:r w:rsidRPr="00AF4E48">
        <w:rPr>
          <w:color w:val="000000" w:themeColor="text1"/>
        </w:rPr>
        <w:t xml:space="preserve">eader? </w:t>
      </w:r>
      <w:r w:rsidRPr="00AF4E48">
        <w:rPr>
          <w:i/>
          <w:iCs/>
          <w:color w:val="000000" w:themeColor="text1"/>
        </w:rPr>
        <w:t>H</w:t>
      </w:r>
      <w:r w:rsidR="00434888" w:rsidRPr="00AF4E48">
        <w:rPr>
          <w:i/>
          <w:iCs/>
          <w:color w:val="000000" w:themeColor="text1"/>
        </w:rPr>
        <w:t xml:space="preserve">arvard </w:t>
      </w:r>
      <w:r w:rsidRPr="00AF4E48">
        <w:rPr>
          <w:i/>
          <w:iCs/>
          <w:color w:val="000000" w:themeColor="text1"/>
        </w:rPr>
        <w:t>B</w:t>
      </w:r>
      <w:r w:rsidR="00434888" w:rsidRPr="00AF4E48">
        <w:rPr>
          <w:i/>
          <w:iCs/>
          <w:color w:val="000000" w:themeColor="text1"/>
        </w:rPr>
        <w:t xml:space="preserve">usiness </w:t>
      </w:r>
      <w:r w:rsidRPr="00AF4E48">
        <w:rPr>
          <w:i/>
          <w:iCs/>
          <w:color w:val="000000" w:themeColor="text1"/>
        </w:rPr>
        <w:t>R</w:t>
      </w:r>
      <w:r w:rsidR="00434888" w:rsidRPr="00AF4E48">
        <w:rPr>
          <w:i/>
          <w:iCs/>
          <w:color w:val="000000" w:themeColor="text1"/>
        </w:rPr>
        <w:t>eview</w:t>
      </w:r>
      <w:r w:rsidR="009519AC" w:rsidRPr="00AF4E48">
        <w:rPr>
          <w:color w:val="000000" w:themeColor="text1"/>
        </w:rPr>
        <w:t>.</w:t>
      </w:r>
      <w:r w:rsidR="00434888" w:rsidRPr="00AF4E48">
        <w:rPr>
          <w:color w:val="000000" w:themeColor="text1"/>
        </w:rPr>
        <w:t xml:space="preserve"> </w:t>
      </w:r>
      <w:hyperlink r:id="rId13" w:history="1">
        <w:r w:rsidR="009519AC" w:rsidRPr="00AF4E48">
          <w:rPr>
            <w:rStyle w:val="Hyperlink"/>
            <w:color w:val="000000" w:themeColor="text1"/>
          </w:rPr>
          <w:t>https://hbr.org/2011/07/are-you-a-collaborative-leader</w:t>
        </w:r>
      </w:hyperlink>
      <w:r w:rsidR="009519AC" w:rsidRPr="00AF4E48">
        <w:rPr>
          <w:color w:val="000000" w:themeColor="text1"/>
        </w:rPr>
        <w:t xml:space="preserve"> </w:t>
      </w:r>
    </w:p>
    <w:p w14:paraId="20508CB7" w14:textId="34BEB515" w:rsidR="002F546B" w:rsidRPr="00AF4E48" w:rsidRDefault="006611AA" w:rsidP="002F546B">
      <w:pPr>
        <w:spacing w:after="160"/>
        <w:ind w:left="360" w:hanging="360"/>
        <w:jc w:val="both"/>
        <w:rPr>
          <w:color w:val="000000" w:themeColor="text1"/>
        </w:rPr>
      </w:pPr>
      <w:r w:rsidRPr="00AF4E48">
        <w:rPr>
          <w:color w:val="000000" w:themeColor="text1"/>
        </w:rPr>
        <w:t>Kanter, R. M. (1994</w:t>
      </w:r>
      <w:r w:rsidR="009519AC" w:rsidRPr="00AF4E48">
        <w:rPr>
          <w:color w:val="000000" w:themeColor="text1"/>
        </w:rPr>
        <w:t>, July-August</w:t>
      </w:r>
      <w:r w:rsidRPr="00AF4E48">
        <w:rPr>
          <w:color w:val="000000" w:themeColor="text1"/>
        </w:rPr>
        <w:t xml:space="preserve">). Collaborative </w:t>
      </w:r>
      <w:r w:rsidR="009519AC" w:rsidRPr="00AF4E48">
        <w:rPr>
          <w:color w:val="000000" w:themeColor="text1"/>
        </w:rPr>
        <w:t>a</w:t>
      </w:r>
      <w:r w:rsidRPr="00AF4E48">
        <w:rPr>
          <w:color w:val="000000" w:themeColor="text1"/>
        </w:rPr>
        <w:t xml:space="preserve">dvantage: The </w:t>
      </w:r>
      <w:r w:rsidR="009519AC" w:rsidRPr="00AF4E48">
        <w:rPr>
          <w:color w:val="000000" w:themeColor="text1"/>
        </w:rPr>
        <w:t>a</w:t>
      </w:r>
      <w:r w:rsidRPr="00AF4E48">
        <w:rPr>
          <w:color w:val="000000" w:themeColor="text1"/>
        </w:rPr>
        <w:t xml:space="preserve">rt of </w:t>
      </w:r>
      <w:r w:rsidR="009519AC" w:rsidRPr="00AF4E48">
        <w:rPr>
          <w:color w:val="000000" w:themeColor="text1"/>
        </w:rPr>
        <w:t>a</w:t>
      </w:r>
      <w:r w:rsidRPr="00AF4E48">
        <w:rPr>
          <w:color w:val="000000" w:themeColor="text1"/>
        </w:rPr>
        <w:t>lliances</w:t>
      </w:r>
      <w:r w:rsidR="009519AC" w:rsidRPr="00AF4E48">
        <w:rPr>
          <w:color w:val="000000" w:themeColor="text1"/>
        </w:rPr>
        <w:t>.</w:t>
      </w:r>
      <w:r w:rsidRPr="00AF4E48">
        <w:rPr>
          <w:color w:val="000000" w:themeColor="text1"/>
        </w:rPr>
        <w:t xml:space="preserve"> </w:t>
      </w:r>
      <w:r w:rsidR="009519AC" w:rsidRPr="00AF4E48">
        <w:rPr>
          <w:i/>
          <w:iCs/>
          <w:color w:val="000000" w:themeColor="text1"/>
        </w:rPr>
        <w:t>Harvard Business Review</w:t>
      </w:r>
      <w:r w:rsidR="009519AC" w:rsidRPr="00AF4E48">
        <w:rPr>
          <w:color w:val="000000" w:themeColor="text1"/>
        </w:rPr>
        <w:t>. https://hbr.org/1994/07/collaborative-advantage-the-art-of-alliances</w:t>
      </w:r>
    </w:p>
    <w:p w14:paraId="1079D822" w14:textId="4142F794" w:rsidR="006611AA" w:rsidRPr="00AF4E48" w:rsidRDefault="002F546B" w:rsidP="002F546B">
      <w:pPr>
        <w:spacing w:after="160"/>
        <w:ind w:left="360" w:hanging="360"/>
        <w:jc w:val="both"/>
        <w:rPr>
          <w:color w:val="000000" w:themeColor="text1"/>
        </w:rPr>
      </w:pPr>
      <w:r w:rsidRPr="00AF4E48">
        <w:rPr>
          <w:color w:val="000000" w:themeColor="text1"/>
        </w:rPr>
        <w:lastRenderedPageBreak/>
        <w:t xml:space="preserve">Lewin, K. &amp; Lippitt, R. (1938). An experimental approach to the study of autocracy and democracy: a preliminary study. </w:t>
      </w:r>
      <w:r w:rsidRPr="00AF4E48">
        <w:rPr>
          <w:i/>
          <w:iCs/>
          <w:color w:val="000000" w:themeColor="text1"/>
        </w:rPr>
        <w:t>Sociometry</w:t>
      </w:r>
      <w:r w:rsidRPr="00AF4E48">
        <w:rPr>
          <w:color w:val="000000" w:themeColor="text1"/>
        </w:rPr>
        <w:t>, 1, 292-300</w:t>
      </w:r>
      <w:r w:rsidRPr="00AF4E48">
        <w:rPr>
          <w:i/>
          <w:iCs/>
          <w:color w:val="000000" w:themeColor="text1"/>
        </w:rPr>
        <w:t>.</w:t>
      </w:r>
    </w:p>
    <w:p w14:paraId="7D27BC6A" w14:textId="20C89224" w:rsidR="003A55BF" w:rsidRPr="00AF4E48" w:rsidRDefault="00737791" w:rsidP="002F546B">
      <w:pPr>
        <w:spacing w:after="160"/>
        <w:ind w:left="360" w:hanging="360"/>
        <w:jc w:val="both"/>
        <w:rPr>
          <w:color w:val="000000" w:themeColor="text1"/>
        </w:rPr>
      </w:pPr>
      <w:r w:rsidRPr="00AF4E48">
        <w:rPr>
          <w:color w:val="000000" w:themeColor="text1"/>
        </w:rPr>
        <w:t>McChrystal, S.</w:t>
      </w:r>
      <w:r w:rsidR="00574466" w:rsidRPr="00AF4E48">
        <w:rPr>
          <w:color w:val="000000" w:themeColor="text1"/>
        </w:rPr>
        <w:t xml:space="preserve"> with Collins, T., Silverman, D. </w:t>
      </w:r>
      <w:r w:rsidR="004E5BB6" w:rsidRPr="00AF4E48">
        <w:rPr>
          <w:color w:val="000000" w:themeColor="text1"/>
        </w:rPr>
        <w:t>&amp;</w:t>
      </w:r>
      <w:r w:rsidR="00574466" w:rsidRPr="00AF4E48">
        <w:rPr>
          <w:color w:val="000000" w:themeColor="text1"/>
        </w:rPr>
        <w:t xml:space="preserve"> Fussell, C.</w:t>
      </w:r>
      <w:r w:rsidR="006B4C1B" w:rsidRPr="00AF4E48">
        <w:rPr>
          <w:color w:val="000000" w:themeColor="text1"/>
        </w:rPr>
        <w:t xml:space="preserve"> (2015).</w:t>
      </w:r>
      <w:r w:rsidRPr="00AF4E48">
        <w:rPr>
          <w:color w:val="000000" w:themeColor="text1"/>
        </w:rPr>
        <w:t xml:space="preserve"> </w:t>
      </w:r>
      <w:r w:rsidRPr="00AF4E48">
        <w:rPr>
          <w:i/>
          <w:iCs/>
          <w:color w:val="000000" w:themeColor="text1"/>
        </w:rPr>
        <w:t xml:space="preserve">Team of </w:t>
      </w:r>
      <w:r w:rsidR="009519AC" w:rsidRPr="00AF4E48">
        <w:rPr>
          <w:i/>
          <w:iCs/>
          <w:color w:val="000000" w:themeColor="text1"/>
        </w:rPr>
        <w:t>t</w:t>
      </w:r>
      <w:r w:rsidRPr="00AF4E48">
        <w:rPr>
          <w:i/>
          <w:iCs/>
          <w:color w:val="000000" w:themeColor="text1"/>
        </w:rPr>
        <w:t>eams</w:t>
      </w:r>
      <w:r w:rsidR="006B4C1B" w:rsidRPr="00AF4E48">
        <w:rPr>
          <w:i/>
          <w:iCs/>
          <w:color w:val="000000" w:themeColor="text1"/>
        </w:rPr>
        <w:t xml:space="preserve">:New </w:t>
      </w:r>
      <w:r w:rsidR="009519AC" w:rsidRPr="00AF4E48">
        <w:rPr>
          <w:i/>
          <w:iCs/>
          <w:color w:val="000000" w:themeColor="text1"/>
        </w:rPr>
        <w:t>r</w:t>
      </w:r>
      <w:r w:rsidR="006B4C1B" w:rsidRPr="00AF4E48">
        <w:rPr>
          <w:i/>
          <w:iCs/>
          <w:color w:val="000000" w:themeColor="text1"/>
        </w:rPr>
        <w:t xml:space="preserve">ules of </w:t>
      </w:r>
      <w:r w:rsidR="009519AC" w:rsidRPr="00AF4E48">
        <w:rPr>
          <w:i/>
          <w:iCs/>
          <w:color w:val="000000" w:themeColor="text1"/>
        </w:rPr>
        <w:t>e</w:t>
      </w:r>
      <w:r w:rsidR="006B4C1B" w:rsidRPr="00AF4E48">
        <w:rPr>
          <w:i/>
          <w:iCs/>
          <w:color w:val="000000" w:themeColor="text1"/>
        </w:rPr>
        <w:t xml:space="preserve">ngagement for a </w:t>
      </w:r>
      <w:r w:rsidR="009519AC" w:rsidRPr="00AF4E48">
        <w:rPr>
          <w:i/>
          <w:iCs/>
          <w:color w:val="000000" w:themeColor="text1"/>
        </w:rPr>
        <w:t>c</w:t>
      </w:r>
      <w:r w:rsidR="006B4C1B" w:rsidRPr="00AF4E48">
        <w:rPr>
          <w:i/>
          <w:iCs/>
          <w:color w:val="000000" w:themeColor="text1"/>
        </w:rPr>
        <w:t>omplex</w:t>
      </w:r>
      <w:r w:rsidR="006B4C1B" w:rsidRPr="00AF4E48">
        <w:rPr>
          <w:color w:val="000000" w:themeColor="text1"/>
        </w:rPr>
        <w:t xml:space="preserve"> </w:t>
      </w:r>
      <w:r w:rsidR="009519AC" w:rsidRPr="00AF4E48">
        <w:rPr>
          <w:i/>
          <w:iCs/>
          <w:color w:val="000000" w:themeColor="text1"/>
        </w:rPr>
        <w:t>w</w:t>
      </w:r>
      <w:r w:rsidR="006B4C1B" w:rsidRPr="00AF4E48">
        <w:rPr>
          <w:i/>
          <w:iCs/>
          <w:color w:val="000000" w:themeColor="text1"/>
        </w:rPr>
        <w:t>orld</w:t>
      </w:r>
      <w:r w:rsidR="009519AC" w:rsidRPr="00AF4E48">
        <w:rPr>
          <w:i/>
          <w:iCs/>
          <w:color w:val="000000" w:themeColor="text1"/>
        </w:rPr>
        <w:t>.</w:t>
      </w:r>
      <w:r w:rsidRPr="00AF4E48">
        <w:rPr>
          <w:color w:val="000000" w:themeColor="text1"/>
        </w:rPr>
        <w:t xml:space="preserve"> </w:t>
      </w:r>
      <w:r w:rsidR="00574466" w:rsidRPr="00AF4E48">
        <w:rPr>
          <w:color w:val="000000" w:themeColor="text1"/>
        </w:rPr>
        <w:t>Penguin Publishing Group.</w:t>
      </w:r>
    </w:p>
    <w:sectPr w:rsidR="003A55BF" w:rsidRPr="00AF4E48" w:rsidSect="001B1025">
      <w:headerReference w:type="even" r:id="rId14"/>
      <w:headerReference w:type="default" r:id="rId15"/>
      <w:footerReference w:type="default" r:id="rId16"/>
      <w:footerReference w:type="first" r:id="rId17"/>
      <w:pgSz w:w="12240" w:h="15840"/>
      <w:pgMar w:top="1440" w:right="1440" w:bottom="1440" w:left="1440" w:header="720" w:footer="720"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EFEB" w14:textId="77777777" w:rsidR="006A3155" w:rsidRDefault="006A3155" w:rsidP="00BE1F62">
      <w:r>
        <w:separator/>
      </w:r>
    </w:p>
  </w:endnote>
  <w:endnote w:type="continuationSeparator" w:id="0">
    <w:p w14:paraId="521C5051" w14:textId="77777777" w:rsidR="006A3155" w:rsidRDefault="006A3155" w:rsidP="00BE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5756" w14:textId="1E77E91B" w:rsidR="00BE1F62" w:rsidRPr="00BE1F62" w:rsidRDefault="00BE1F62" w:rsidP="00BE1F62">
    <w:pPr>
      <w:pStyle w:val="Footer"/>
      <w:jc w:val="center"/>
    </w:pPr>
    <w:r w:rsidRPr="0044206A">
      <w:rPr>
        <w:i/>
        <w:iCs/>
        <w:sz w:val="20"/>
        <w:szCs w:val="20"/>
      </w:rPr>
      <w:t>Global Missiology</w:t>
    </w:r>
    <w:r w:rsidRPr="0044206A">
      <w:rPr>
        <w:sz w:val="20"/>
        <w:szCs w:val="20"/>
      </w:rPr>
      <w:t xml:space="preserve"> - ISSN 2831-4751 - Vol 2</w:t>
    </w:r>
    <w:r>
      <w:rPr>
        <w:sz w:val="20"/>
        <w:szCs w:val="20"/>
      </w:rPr>
      <w:t>1</w:t>
    </w:r>
    <w:r w:rsidRPr="0044206A">
      <w:rPr>
        <w:sz w:val="20"/>
        <w:szCs w:val="20"/>
      </w:rPr>
      <w:t xml:space="preserve">, No </w:t>
    </w:r>
    <w:r>
      <w:rPr>
        <w:sz w:val="20"/>
        <w:szCs w:val="20"/>
      </w:rPr>
      <w:t>3</w:t>
    </w:r>
    <w:r w:rsidRPr="0044206A">
      <w:rPr>
        <w:sz w:val="20"/>
        <w:szCs w:val="20"/>
      </w:rPr>
      <w:t xml:space="preserve"> (202</w:t>
    </w:r>
    <w:r>
      <w:rPr>
        <w:sz w:val="20"/>
        <w:szCs w:val="20"/>
      </w:rPr>
      <w:t>4</w:t>
    </w:r>
    <w:r w:rsidRPr="0044206A">
      <w:rPr>
        <w:sz w:val="20"/>
        <w:szCs w:val="20"/>
      </w:rPr>
      <w:t xml:space="preserve">) </w:t>
    </w:r>
    <w:r>
      <w:rPr>
        <w:sz w:val="20"/>
        <w:szCs w:val="20"/>
      </w:rPr>
      <w:t>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ADAE" w14:textId="37FCA752" w:rsidR="00BE1F62" w:rsidRDefault="00BE1F62" w:rsidP="00BE1F62">
    <w:pPr>
      <w:pStyle w:val="Footer"/>
      <w:jc w:val="center"/>
    </w:pPr>
    <w:r w:rsidRPr="0044206A">
      <w:rPr>
        <w:i/>
        <w:iCs/>
        <w:sz w:val="20"/>
        <w:szCs w:val="20"/>
      </w:rPr>
      <w:t>Global Missiology</w:t>
    </w:r>
    <w:r w:rsidRPr="0044206A">
      <w:rPr>
        <w:sz w:val="20"/>
        <w:szCs w:val="20"/>
      </w:rPr>
      <w:t xml:space="preserve"> - ISSN 2831-4751 - Vol 2</w:t>
    </w:r>
    <w:r>
      <w:rPr>
        <w:sz w:val="20"/>
        <w:szCs w:val="20"/>
      </w:rPr>
      <w:t>1</w:t>
    </w:r>
    <w:r w:rsidRPr="0044206A">
      <w:rPr>
        <w:sz w:val="20"/>
        <w:szCs w:val="20"/>
      </w:rPr>
      <w:t xml:space="preserve">, No </w:t>
    </w:r>
    <w:r>
      <w:rPr>
        <w:sz w:val="20"/>
        <w:szCs w:val="20"/>
      </w:rPr>
      <w:t>3</w:t>
    </w:r>
    <w:r w:rsidRPr="0044206A">
      <w:rPr>
        <w:sz w:val="20"/>
        <w:szCs w:val="20"/>
      </w:rPr>
      <w:t xml:space="preserve"> (202</w:t>
    </w:r>
    <w:r>
      <w:rPr>
        <w:sz w:val="20"/>
        <w:szCs w:val="20"/>
      </w:rPr>
      <w:t>4</w:t>
    </w:r>
    <w:r w:rsidRPr="0044206A">
      <w:rPr>
        <w:sz w:val="20"/>
        <w:szCs w:val="20"/>
      </w:rPr>
      <w:t xml:space="preserve">) </w:t>
    </w:r>
    <w:r>
      <w:rPr>
        <w:sz w:val="20"/>
        <w:szCs w:val="20"/>
      </w:rPr>
      <w:t>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1DBF" w14:textId="77777777" w:rsidR="006A3155" w:rsidRDefault="006A3155" w:rsidP="00BE1F62">
      <w:r>
        <w:separator/>
      </w:r>
    </w:p>
  </w:footnote>
  <w:footnote w:type="continuationSeparator" w:id="0">
    <w:p w14:paraId="2F76D846" w14:textId="77777777" w:rsidR="006A3155" w:rsidRDefault="006A3155" w:rsidP="00BE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837605"/>
      <w:docPartObj>
        <w:docPartGallery w:val="Page Numbers (Top of Page)"/>
        <w:docPartUnique/>
      </w:docPartObj>
    </w:sdtPr>
    <w:sdtContent>
      <w:p w14:paraId="1921B563" w14:textId="34D453FB" w:rsidR="00BE1F62" w:rsidRDefault="00BE1F62" w:rsidP="00CA53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30FB33" w14:textId="77777777" w:rsidR="00BE1F62" w:rsidRDefault="00BE1F62" w:rsidP="00BE1F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300854"/>
      <w:docPartObj>
        <w:docPartGallery w:val="Page Numbers (Top of Page)"/>
        <w:docPartUnique/>
      </w:docPartObj>
    </w:sdtPr>
    <w:sdtEndPr>
      <w:rPr>
        <w:rStyle w:val="PageNumber"/>
        <w:sz w:val="20"/>
        <w:szCs w:val="20"/>
      </w:rPr>
    </w:sdtEndPr>
    <w:sdtContent>
      <w:p w14:paraId="6AC0AEE3" w14:textId="035C38B2" w:rsidR="00BE1F62" w:rsidRPr="00BE1F62" w:rsidRDefault="00BE1F62" w:rsidP="00CA53DC">
        <w:pPr>
          <w:pStyle w:val="Header"/>
          <w:framePr w:wrap="none" w:vAnchor="text" w:hAnchor="margin" w:xAlign="right" w:y="1"/>
          <w:rPr>
            <w:rStyle w:val="PageNumber"/>
            <w:sz w:val="20"/>
            <w:szCs w:val="20"/>
          </w:rPr>
        </w:pPr>
        <w:r w:rsidRPr="00BE1F62">
          <w:rPr>
            <w:rStyle w:val="PageNumber"/>
            <w:sz w:val="20"/>
            <w:szCs w:val="20"/>
          </w:rPr>
          <w:fldChar w:fldCharType="begin"/>
        </w:r>
        <w:r w:rsidRPr="00BE1F62">
          <w:rPr>
            <w:rStyle w:val="PageNumber"/>
            <w:sz w:val="20"/>
            <w:szCs w:val="20"/>
          </w:rPr>
          <w:instrText xml:space="preserve"> PAGE </w:instrText>
        </w:r>
        <w:r w:rsidRPr="00BE1F62">
          <w:rPr>
            <w:rStyle w:val="PageNumber"/>
            <w:sz w:val="20"/>
            <w:szCs w:val="20"/>
          </w:rPr>
          <w:fldChar w:fldCharType="separate"/>
        </w:r>
        <w:r w:rsidRPr="00BE1F62">
          <w:rPr>
            <w:rStyle w:val="PageNumber"/>
            <w:noProof/>
            <w:sz w:val="20"/>
            <w:szCs w:val="20"/>
          </w:rPr>
          <w:t>2</w:t>
        </w:r>
        <w:r w:rsidRPr="00BE1F62">
          <w:rPr>
            <w:rStyle w:val="PageNumber"/>
            <w:sz w:val="20"/>
            <w:szCs w:val="20"/>
          </w:rPr>
          <w:fldChar w:fldCharType="end"/>
        </w:r>
      </w:p>
    </w:sdtContent>
  </w:sdt>
  <w:p w14:paraId="687BA6F3" w14:textId="77777777" w:rsidR="00BE1F62" w:rsidRDefault="00BE1F62" w:rsidP="00BE1F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968"/>
    <w:multiLevelType w:val="multilevel"/>
    <w:tmpl w:val="A55E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E6894"/>
    <w:multiLevelType w:val="hybridMultilevel"/>
    <w:tmpl w:val="743EF3A0"/>
    <w:lvl w:ilvl="0" w:tplc="2E70065C">
      <w:start w:val="3"/>
      <w:numFmt w:val="bullet"/>
      <w:lvlText w:val="-"/>
      <w:lvlJc w:val="left"/>
      <w:pPr>
        <w:ind w:left="720" w:hanging="360"/>
      </w:pPr>
      <w:rPr>
        <w:rFonts w:ascii="Times New Roman" w:eastAsia="Times New Roman" w:hAnsi="Times New Roman" w:cs="Times New Roman"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15EA3"/>
    <w:multiLevelType w:val="hybridMultilevel"/>
    <w:tmpl w:val="DD00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F2AB9"/>
    <w:multiLevelType w:val="hybridMultilevel"/>
    <w:tmpl w:val="D99601F4"/>
    <w:lvl w:ilvl="0" w:tplc="B20637E0">
      <w:start w:val="2"/>
      <w:numFmt w:val="low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33BBD"/>
    <w:multiLevelType w:val="hybridMultilevel"/>
    <w:tmpl w:val="05722B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474853">
    <w:abstractNumId w:val="0"/>
  </w:num>
  <w:num w:numId="2" w16cid:durableId="61568285">
    <w:abstractNumId w:val="2"/>
  </w:num>
  <w:num w:numId="3" w16cid:durableId="2005088983">
    <w:abstractNumId w:val="1"/>
  </w:num>
  <w:num w:numId="4" w16cid:durableId="529489471">
    <w:abstractNumId w:val="3"/>
  </w:num>
  <w:num w:numId="5" w16cid:durableId="128700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91"/>
    <w:rsid w:val="00003135"/>
    <w:rsid w:val="000462EB"/>
    <w:rsid w:val="00075AE1"/>
    <w:rsid w:val="00082FE2"/>
    <w:rsid w:val="000A5F81"/>
    <w:rsid w:val="00102C6F"/>
    <w:rsid w:val="00130393"/>
    <w:rsid w:val="001635B8"/>
    <w:rsid w:val="001866A6"/>
    <w:rsid w:val="001B1025"/>
    <w:rsid w:val="0023152B"/>
    <w:rsid w:val="002A5724"/>
    <w:rsid w:val="002B3F4A"/>
    <w:rsid w:val="002C0DD3"/>
    <w:rsid w:val="002C4CEA"/>
    <w:rsid w:val="002D085C"/>
    <w:rsid w:val="002F546B"/>
    <w:rsid w:val="00370069"/>
    <w:rsid w:val="0039707D"/>
    <w:rsid w:val="003A55BF"/>
    <w:rsid w:val="003E7370"/>
    <w:rsid w:val="00434888"/>
    <w:rsid w:val="00437E80"/>
    <w:rsid w:val="004633A2"/>
    <w:rsid w:val="00495144"/>
    <w:rsid w:val="004967A5"/>
    <w:rsid w:val="004B0577"/>
    <w:rsid w:val="004C5193"/>
    <w:rsid w:val="004E5BB6"/>
    <w:rsid w:val="00521B07"/>
    <w:rsid w:val="00574466"/>
    <w:rsid w:val="005759DF"/>
    <w:rsid w:val="005A2217"/>
    <w:rsid w:val="005E52DE"/>
    <w:rsid w:val="00616809"/>
    <w:rsid w:val="006611AA"/>
    <w:rsid w:val="006A3155"/>
    <w:rsid w:val="006B4C1B"/>
    <w:rsid w:val="00732E50"/>
    <w:rsid w:val="00737791"/>
    <w:rsid w:val="00763B35"/>
    <w:rsid w:val="00775140"/>
    <w:rsid w:val="007828AF"/>
    <w:rsid w:val="008B7C71"/>
    <w:rsid w:val="009316A5"/>
    <w:rsid w:val="009519AC"/>
    <w:rsid w:val="009C59B5"/>
    <w:rsid w:val="009E4C6D"/>
    <w:rsid w:val="00A13F7F"/>
    <w:rsid w:val="00A26367"/>
    <w:rsid w:val="00A70D00"/>
    <w:rsid w:val="00A805C1"/>
    <w:rsid w:val="00A9058D"/>
    <w:rsid w:val="00AE053F"/>
    <w:rsid w:val="00AF4E48"/>
    <w:rsid w:val="00B55EA8"/>
    <w:rsid w:val="00B73467"/>
    <w:rsid w:val="00BE1F62"/>
    <w:rsid w:val="00C13014"/>
    <w:rsid w:val="00C32305"/>
    <w:rsid w:val="00C42FB8"/>
    <w:rsid w:val="00CA292B"/>
    <w:rsid w:val="00CA34D7"/>
    <w:rsid w:val="00CE10FB"/>
    <w:rsid w:val="00CF64B2"/>
    <w:rsid w:val="00D36906"/>
    <w:rsid w:val="00DD4A84"/>
    <w:rsid w:val="00E52420"/>
    <w:rsid w:val="00E64A1C"/>
    <w:rsid w:val="00EA146C"/>
    <w:rsid w:val="00EF4089"/>
    <w:rsid w:val="00FA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2AFC"/>
  <w15:chartTrackingRefBased/>
  <w15:docId w15:val="{7E3FDAD1-D80C-774A-A5BB-B85CF42F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A2"/>
    <w:rPr>
      <w:rFonts w:ascii="Times New Roman" w:eastAsia="Times New Roman" w:hAnsi="Times New Roman" w:cs="Times New Roman"/>
      <w:kern w:val="0"/>
      <w:lang w:eastAsia="ja-JP"/>
      <w14:ligatures w14:val="none"/>
    </w:rPr>
  </w:style>
  <w:style w:type="paragraph" w:styleId="Heading1">
    <w:name w:val="heading 1"/>
    <w:basedOn w:val="Normal"/>
    <w:next w:val="Normal"/>
    <w:link w:val="Heading1Char"/>
    <w:uiPriority w:val="9"/>
    <w:qFormat/>
    <w:rsid w:val="0073779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3779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3779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3779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3779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3779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3779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3779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3779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791"/>
    <w:rPr>
      <w:rFonts w:eastAsiaTheme="majorEastAsia" w:cstheme="majorBidi"/>
      <w:color w:val="272727" w:themeColor="text1" w:themeTint="D8"/>
    </w:rPr>
  </w:style>
  <w:style w:type="paragraph" w:styleId="Title">
    <w:name w:val="Title"/>
    <w:basedOn w:val="Normal"/>
    <w:next w:val="Normal"/>
    <w:link w:val="TitleChar"/>
    <w:uiPriority w:val="10"/>
    <w:qFormat/>
    <w:rsid w:val="0073779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37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79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37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79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37791"/>
    <w:rPr>
      <w:i/>
      <w:iCs/>
      <w:color w:val="404040" w:themeColor="text1" w:themeTint="BF"/>
    </w:rPr>
  </w:style>
  <w:style w:type="paragraph" w:styleId="ListParagraph">
    <w:name w:val="List Paragraph"/>
    <w:basedOn w:val="Normal"/>
    <w:uiPriority w:val="34"/>
    <w:qFormat/>
    <w:rsid w:val="00737791"/>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37791"/>
    <w:rPr>
      <w:i/>
      <w:iCs/>
      <w:color w:val="0F4761" w:themeColor="accent1" w:themeShade="BF"/>
    </w:rPr>
  </w:style>
  <w:style w:type="paragraph" w:styleId="IntenseQuote">
    <w:name w:val="Intense Quote"/>
    <w:basedOn w:val="Normal"/>
    <w:next w:val="Normal"/>
    <w:link w:val="IntenseQuoteChar"/>
    <w:uiPriority w:val="30"/>
    <w:qFormat/>
    <w:rsid w:val="0073779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37791"/>
    <w:rPr>
      <w:i/>
      <w:iCs/>
      <w:color w:val="0F4761" w:themeColor="accent1" w:themeShade="BF"/>
    </w:rPr>
  </w:style>
  <w:style w:type="character" w:styleId="IntenseReference">
    <w:name w:val="Intense Reference"/>
    <w:basedOn w:val="DefaultParagraphFont"/>
    <w:uiPriority w:val="32"/>
    <w:qFormat/>
    <w:rsid w:val="00737791"/>
    <w:rPr>
      <w:b/>
      <w:bCs/>
      <w:smallCaps/>
      <w:color w:val="0F4761" w:themeColor="accent1" w:themeShade="BF"/>
      <w:spacing w:val="5"/>
    </w:rPr>
  </w:style>
  <w:style w:type="character" w:styleId="Hyperlink">
    <w:name w:val="Hyperlink"/>
    <w:basedOn w:val="DefaultParagraphFont"/>
    <w:uiPriority w:val="99"/>
    <w:unhideWhenUsed/>
    <w:rsid w:val="00737791"/>
    <w:rPr>
      <w:color w:val="0000FF"/>
      <w:u w:val="single"/>
    </w:rPr>
  </w:style>
  <w:style w:type="character" w:styleId="UnresolvedMention">
    <w:name w:val="Unresolved Mention"/>
    <w:basedOn w:val="DefaultParagraphFont"/>
    <w:uiPriority w:val="99"/>
    <w:semiHidden/>
    <w:unhideWhenUsed/>
    <w:rsid w:val="007828AF"/>
    <w:rPr>
      <w:color w:val="605E5C"/>
      <w:shd w:val="clear" w:color="auto" w:fill="E1DFDD"/>
    </w:rPr>
  </w:style>
  <w:style w:type="character" w:styleId="FollowedHyperlink">
    <w:name w:val="FollowedHyperlink"/>
    <w:basedOn w:val="DefaultParagraphFont"/>
    <w:uiPriority w:val="99"/>
    <w:semiHidden/>
    <w:unhideWhenUsed/>
    <w:rsid w:val="00A13F7F"/>
    <w:rPr>
      <w:color w:val="96607D" w:themeColor="followedHyperlink"/>
      <w:u w:val="single"/>
    </w:rPr>
  </w:style>
  <w:style w:type="paragraph" w:styleId="Header">
    <w:name w:val="header"/>
    <w:basedOn w:val="Normal"/>
    <w:link w:val="HeaderChar"/>
    <w:uiPriority w:val="99"/>
    <w:unhideWhenUsed/>
    <w:rsid w:val="00BE1F62"/>
    <w:pPr>
      <w:tabs>
        <w:tab w:val="center" w:pos="4680"/>
        <w:tab w:val="right" w:pos="9360"/>
      </w:tabs>
    </w:pPr>
  </w:style>
  <w:style w:type="character" w:customStyle="1" w:styleId="HeaderChar">
    <w:name w:val="Header Char"/>
    <w:basedOn w:val="DefaultParagraphFont"/>
    <w:link w:val="Header"/>
    <w:uiPriority w:val="99"/>
    <w:rsid w:val="00BE1F62"/>
    <w:rPr>
      <w:rFonts w:ascii="Times New Roman" w:eastAsia="Times New Roman" w:hAnsi="Times New Roman" w:cs="Times New Roman"/>
      <w:kern w:val="0"/>
      <w:lang w:eastAsia="ja-JP"/>
      <w14:ligatures w14:val="none"/>
    </w:rPr>
  </w:style>
  <w:style w:type="paragraph" w:styleId="Footer">
    <w:name w:val="footer"/>
    <w:basedOn w:val="Normal"/>
    <w:link w:val="FooterChar"/>
    <w:uiPriority w:val="99"/>
    <w:unhideWhenUsed/>
    <w:rsid w:val="00BE1F62"/>
    <w:pPr>
      <w:tabs>
        <w:tab w:val="center" w:pos="4680"/>
        <w:tab w:val="right" w:pos="9360"/>
      </w:tabs>
    </w:pPr>
  </w:style>
  <w:style w:type="character" w:customStyle="1" w:styleId="FooterChar">
    <w:name w:val="Footer Char"/>
    <w:basedOn w:val="DefaultParagraphFont"/>
    <w:link w:val="Footer"/>
    <w:uiPriority w:val="99"/>
    <w:rsid w:val="00BE1F62"/>
    <w:rPr>
      <w:rFonts w:ascii="Times New Roman" w:eastAsia="Times New Roman" w:hAnsi="Times New Roman" w:cs="Times New Roman"/>
      <w:kern w:val="0"/>
      <w:lang w:eastAsia="ja-JP"/>
      <w14:ligatures w14:val="none"/>
    </w:rPr>
  </w:style>
  <w:style w:type="character" w:styleId="PageNumber">
    <w:name w:val="page number"/>
    <w:basedOn w:val="DefaultParagraphFont"/>
    <w:uiPriority w:val="99"/>
    <w:semiHidden/>
    <w:unhideWhenUsed/>
    <w:rsid w:val="00BE1F62"/>
  </w:style>
  <w:style w:type="paragraph" w:styleId="Revision">
    <w:name w:val="Revision"/>
    <w:hidden/>
    <w:uiPriority w:val="99"/>
    <w:semiHidden/>
    <w:rsid w:val="00075AE1"/>
    <w:rPr>
      <w:rFonts w:ascii="Times New Roman" w:eastAsia="Times New Roman" w:hAnsi="Times New Roman" w:cs="Times New Roman"/>
      <w:kern w:val="0"/>
      <w:lang w:eastAsia="ja-JP"/>
      <w14:ligatures w14:val="none"/>
    </w:rPr>
  </w:style>
  <w:style w:type="character" w:styleId="CommentReference">
    <w:name w:val="annotation reference"/>
    <w:basedOn w:val="DefaultParagraphFont"/>
    <w:uiPriority w:val="99"/>
    <w:semiHidden/>
    <w:unhideWhenUsed/>
    <w:rsid w:val="00CE10FB"/>
    <w:rPr>
      <w:sz w:val="16"/>
      <w:szCs w:val="16"/>
    </w:rPr>
  </w:style>
  <w:style w:type="paragraph" w:styleId="CommentText">
    <w:name w:val="annotation text"/>
    <w:basedOn w:val="Normal"/>
    <w:link w:val="CommentTextChar"/>
    <w:uiPriority w:val="99"/>
    <w:semiHidden/>
    <w:unhideWhenUsed/>
    <w:rsid w:val="00CE10FB"/>
    <w:rPr>
      <w:sz w:val="20"/>
      <w:szCs w:val="20"/>
    </w:rPr>
  </w:style>
  <w:style w:type="character" w:customStyle="1" w:styleId="CommentTextChar">
    <w:name w:val="Comment Text Char"/>
    <w:basedOn w:val="DefaultParagraphFont"/>
    <w:link w:val="CommentText"/>
    <w:uiPriority w:val="99"/>
    <w:semiHidden/>
    <w:rsid w:val="00CE10FB"/>
    <w:rPr>
      <w:rFonts w:ascii="Times New Roman" w:eastAsia="Times New Roman" w:hAnsi="Times New Roman" w:cs="Times New Roman"/>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CE10FB"/>
    <w:rPr>
      <w:b/>
      <w:bCs/>
    </w:rPr>
  </w:style>
  <w:style w:type="character" w:customStyle="1" w:styleId="CommentSubjectChar">
    <w:name w:val="Comment Subject Char"/>
    <w:basedOn w:val="CommentTextChar"/>
    <w:link w:val="CommentSubject"/>
    <w:uiPriority w:val="99"/>
    <w:semiHidden/>
    <w:rsid w:val="00CE10FB"/>
    <w:rPr>
      <w:rFonts w:ascii="Times New Roman" w:eastAsia="Times New Roman" w:hAnsi="Times New Roman" w:cs="Times New Roman"/>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9317">
      <w:bodyDiv w:val="1"/>
      <w:marLeft w:val="0"/>
      <w:marRight w:val="0"/>
      <w:marTop w:val="0"/>
      <w:marBottom w:val="0"/>
      <w:divBdr>
        <w:top w:val="none" w:sz="0" w:space="0" w:color="auto"/>
        <w:left w:val="none" w:sz="0" w:space="0" w:color="auto"/>
        <w:bottom w:val="none" w:sz="0" w:space="0" w:color="auto"/>
        <w:right w:val="none" w:sz="0" w:space="0" w:color="auto"/>
      </w:divBdr>
      <w:divsChild>
        <w:div w:id="1355351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633971">
              <w:marLeft w:val="0"/>
              <w:marRight w:val="0"/>
              <w:marTop w:val="0"/>
              <w:marBottom w:val="0"/>
              <w:divBdr>
                <w:top w:val="none" w:sz="0" w:space="0" w:color="auto"/>
                <w:left w:val="none" w:sz="0" w:space="0" w:color="auto"/>
                <w:bottom w:val="none" w:sz="0" w:space="0" w:color="auto"/>
                <w:right w:val="none" w:sz="0" w:space="0" w:color="auto"/>
              </w:divBdr>
              <w:divsChild>
                <w:div w:id="3858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8053">
      <w:bodyDiv w:val="1"/>
      <w:marLeft w:val="0"/>
      <w:marRight w:val="0"/>
      <w:marTop w:val="0"/>
      <w:marBottom w:val="0"/>
      <w:divBdr>
        <w:top w:val="none" w:sz="0" w:space="0" w:color="auto"/>
        <w:left w:val="none" w:sz="0" w:space="0" w:color="auto"/>
        <w:bottom w:val="none" w:sz="0" w:space="0" w:color="auto"/>
        <w:right w:val="none" w:sz="0" w:space="0" w:color="auto"/>
      </w:divBdr>
      <w:divsChild>
        <w:div w:id="83183789">
          <w:marLeft w:val="0"/>
          <w:marRight w:val="0"/>
          <w:marTop w:val="0"/>
          <w:marBottom w:val="0"/>
          <w:divBdr>
            <w:top w:val="none" w:sz="0" w:space="0" w:color="auto"/>
            <w:left w:val="none" w:sz="0" w:space="0" w:color="auto"/>
            <w:bottom w:val="none" w:sz="0" w:space="0" w:color="auto"/>
            <w:right w:val="none" w:sz="0" w:space="0" w:color="auto"/>
          </w:divBdr>
        </w:div>
        <w:div w:id="801653383">
          <w:marLeft w:val="0"/>
          <w:marRight w:val="0"/>
          <w:marTop w:val="0"/>
          <w:marBottom w:val="0"/>
          <w:divBdr>
            <w:top w:val="none" w:sz="0" w:space="0" w:color="auto"/>
            <w:left w:val="none" w:sz="0" w:space="0" w:color="auto"/>
            <w:bottom w:val="none" w:sz="0" w:space="0" w:color="auto"/>
            <w:right w:val="none" w:sz="0" w:space="0" w:color="auto"/>
          </w:divBdr>
        </w:div>
        <w:div w:id="1354068723">
          <w:marLeft w:val="0"/>
          <w:marRight w:val="0"/>
          <w:marTop w:val="0"/>
          <w:marBottom w:val="0"/>
          <w:divBdr>
            <w:top w:val="none" w:sz="0" w:space="0" w:color="auto"/>
            <w:left w:val="none" w:sz="0" w:space="0" w:color="auto"/>
            <w:bottom w:val="none" w:sz="0" w:space="0" w:color="auto"/>
            <w:right w:val="none" w:sz="0" w:space="0" w:color="auto"/>
          </w:divBdr>
        </w:div>
        <w:div w:id="10185153">
          <w:marLeft w:val="0"/>
          <w:marRight w:val="0"/>
          <w:marTop w:val="0"/>
          <w:marBottom w:val="0"/>
          <w:divBdr>
            <w:top w:val="none" w:sz="0" w:space="0" w:color="auto"/>
            <w:left w:val="none" w:sz="0" w:space="0" w:color="auto"/>
            <w:bottom w:val="none" w:sz="0" w:space="0" w:color="auto"/>
            <w:right w:val="none" w:sz="0" w:space="0" w:color="auto"/>
          </w:divBdr>
        </w:div>
        <w:div w:id="736437818">
          <w:marLeft w:val="0"/>
          <w:marRight w:val="0"/>
          <w:marTop w:val="0"/>
          <w:marBottom w:val="0"/>
          <w:divBdr>
            <w:top w:val="none" w:sz="0" w:space="0" w:color="auto"/>
            <w:left w:val="none" w:sz="0" w:space="0" w:color="auto"/>
            <w:bottom w:val="none" w:sz="0" w:space="0" w:color="auto"/>
            <w:right w:val="none" w:sz="0" w:space="0" w:color="auto"/>
          </w:divBdr>
        </w:div>
        <w:div w:id="220941116">
          <w:marLeft w:val="0"/>
          <w:marRight w:val="0"/>
          <w:marTop w:val="0"/>
          <w:marBottom w:val="0"/>
          <w:divBdr>
            <w:top w:val="none" w:sz="0" w:space="0" w:color="auto"/>
            <w:left w:val="none" w:sz="0" w:space="0" w:color="auto"/>
            <w:bottom w:val="none" w:sz="0" w:space="0" w:color="auto"/>
            <w:right w:val="none" w:sz="0" w:space="0" w:color="auto"/>
          </w:divBdr>
        </w:div>
        <w:div w:id="1482162750">
          <w:marLeft w:val="0"/>
          <w:marRight w:val="0"/>
          <w:marTop w:val="0"/>
          <w:marBottom w:val="0"/>
          <w:divBdr>
            <w:top w:val="none" w:sz="0" w:space="0" w:color="auto"/>
            <w:left w:val="none" w:sz="0" w:space="0" w:color="auto"/>
            <w:bottom w:val="none" w:sz="0" w:space="0" w:color="auto"/>
            <w:right w:val="none" w:sz="0" w:space="0" w:color="auto"/>
          </w:divBdr>
        </w:div>
        <w:div w:id="251089302">
          <w:marLeft w:val="0"/>
          <w:marRight w:val="0"/>
          <w:marTop w:val="0"/>
          <w:marBottom w:val="0"/>
          <w:divBdr>
            <w:top w:val="none" w:sz="0" w:space="0" w:color="auto"/>
            <w:left w:val="none" w:sz="0" w:space="0" w:color="auto"/>
            <w:bottom w:val="none" w:sz="0" w:space="0" w:color="auto"/>
            <w:right w:val="none" w:sz="0" w:space="0" w:color="auto"/>
          </w:divBdr>
        </w:div>
        <w:div w:id="42025100">
          <w:marLeft w:val="0"/>
          <w:marRight w:val="0"/>
          <w:marTop w:val="0"/>
          <w:marBottom w:val="0"/>
          <w:divBdr>
            <w:top w:val="none" w:sz="0" w:space="0" w:color="auto"/>
            <w:left w:val="none" w:sz="0" w:space="0" w:color="auto"/>
            <w:bottom w:val="none" w:sz="0" w:space="0" w:color="auto"/>
            <w:right w:val="none" w:sz="0" w:space="0" w:color="auto"/>
          </w:divBdr>
        </w:div>
        <w:div w:id="1428118051">
          <w:marLeft w:val="0"/>
          <w:marRight w:val="0"/>
          <w:marTop w:val="0"/>
          <w:marBottom w:val="0"/>
          <w:divBdr>
            <w:top w:val="none" w:sz="0" w:space="0" w:color="auto"/>
            <w:left w:val="none" w:sz="0" w:space="0" w:color="auto"/>
            <w:bottom w:val="none" w:sz="0" w:space="0" w:color="auto"/>
            <w:right w:val="none" w:sz="0" w:space="0" w:color="auto"/>
          </w:divBdr>
        </w:div>
        <w:div w:id="629943857">
          <w:marLeft w:val="0"/>
          <w:marRight w:val="0"/>
          <w:marTop w:val="0"/>
          <w:marBottom w:val="0"/>
          <w:divBdr>
            <w:top w:val="none" w:sz="0" w:space="0" w:color="auto"/>
            <w:left w:val="none" w:sz="0" w:space="0" w:color="auto"/>
            <w:bottom w:val="none" w:sz="0" w:space="0" w:color="auto"/>
            <w:right w:val="none" w:sz="0" w:space="0" w:color="auto"/>
          </w:divBdr>
        </w:div>
        <w:div w:id="702435708">
          <w:marLeft w:val="0"/>
          <w:marRight w:val="0"/>
          <w:marTop w:val="0"/>
          <w:marBottom w:val="0"/>
          <w:divBdr>
            <w:top w:val="none" w:sz="0" w:space="0" w:color="auto"/>
            <w:left w:val="none" w:sz="0" w:space="0" w:color="auto"/>
            <w:bottom w:val="none" w:sz="0" w:space="0" w:color="auto"/>
            <w:right w:val="none" w:sz="0" w:space="0" w:color="auto"/>
          </w:divBdr>
        </w:div>
        <w:div w:id="345836039">
          <w:marLeft w:val="0"/>
          <w:marRight w:val="0"/>
          <w:marTop w:val="0"/>
          <w:marBottom w:val="0"/>
          <w:divBdr>
            <w:top w:val="none" w:sz="0" w:space="0" w:color="auto"/>
            <w:left w:val="none" w:sz="0" w:space="0" w:color="auto"/>
            <w:bottom w:val="none" w:sz="0" w:space="0" w:color="auto"/>
            <w:right w:val="none" w:sz="0" w:space="0" w:color="auto"/>
          </w:divBdr>
        </w:div>
        <w:div w:id="660431297">
          <w:marLeft w:val="0"/>
          <w:marRight w:val="0"/>
          <w:marTop w:val="0"/>
          <w:marBottom w:val="0"/>
          <w:divBdr>
            <w:top w:val="none" w:sz="0" w:space="0" w:color="auto"/>
            <w:left w:val="none" w:sz="0" w:space="0" w:color="auto"/>
            <w:bottom w:val="none" w:sz="0" w:space="0" w:color="auto"/>
            <w:right w:val="none" w:sz="0" w:space="0" w:color="auto"/>
          </w:divBdr>
        </w:div>
        <w:div w:id="1487162142">
          <w:marLeft w:val="0"/>
          <w:marRight w:val="0"/>
          <w:marTop w:val="0"/>
          <w:marBottom w:val="0"/>
          <w:divBdr>
            <w:top w:val="none" w:sz="0" w:space="0" w:color="auto"/>
            <w:left w:val="none" w:sz="0" w:space="0" w:color="auto"/>
            <w:bottom w:val="none" w:sz="0" w:space="0" w:color="auto"/>
            <w:right w:val="none" w:sz="0" w:space="0" w:color="auto"/>
          </w:divBdr>
        </w:div>
        <w:div w:id="1526868849">
          <w:marLeft w:val="0"/>
          <w:marRight w:val="0"/>
          <w:marTop w:val="0"/>
          <w:marBottom w:val="0"/>
          <w:divBdr>
            <w:top w:val="none" w:sz="0" w:space="0" w:color="auto"/>
            <w:left w:val="none" w:sz="0" w:space="0" w:color="auto"/>
            <w:bottom w:val="none" w:sz="0" w:space="0" w:color="auto"/>
            <w:right w:val="none" w:sz="0" w:space="0" w:color="auto"/>
          </w:divBdr>
        </w:div>
        <w:div w:id="782187679">
          <w:marLeft w:val="0"/>
          <w:marRight w:val="0"/>
          <w:marTop w:val="0"/>
          <w:marBottom w:val="0"/>
          <w:divBdr>
            <w:top w:val="none" w:sz="0" w:space="0" w:color="auto"/>
            <w:left w:val="none" w:sz="0" w:space="0" w:color="auto"/>
            <w:bottom w:val="none" w:sz="0" w:space="0" w:color="auto"/>
            <w:right w:val="none" w:sz="0" w:space="0" w:color="auto"/>
          </w:divBdr>
        </w:div>
        <w:div w:id="961183365">
          <w:marLeft w:val="0"/>
          <w:marRight w:val="0"/>
          <w:marTop w:val="0"/>
          <w:marBottom w:val="0"/>
          <w:divBdr>
            <w:top w:val="none" w:sz="0" w:space="0" w:color="auto"/>
            <w:left w:val="none" w:sz="0" w:space="0" w:color="auto"/>
            <w:bottom w:val="none" w:sz="0" w:space="0" w:color="auto"/>
            <w:right w:val="none" w:sz="0" w:space="0" w:color="auto"/>
          </w:divBdr>
        </w:div>
        <w:div w:id="1775441862">
          <w:marLeft w:val="0"/>
          <w:marRight w:val="0"/>
          <w:marTop w:val="0"/>
          <w:marBottom w:val="0"/>
          <w:divBdr>
            <w:top w:val="none" w:sz="0" w:space="0" w:color="auto"/>
            <w:left w:val="none" w:sz="0" w:space="0" w:color="auto"/>
            <w:bottom w:val="none" w:sz="0" w:space="0" w:color="auto"/>
            <w:right w:val="none" w:sz="0" w:space="0" w:color="auto"/>
          </w:divBdr>
        </w:div>
        <w:div w:id="331493327">
          <w:marLeft w:val="0"/>
          <w:marRight w:val="0"/>
          <w:marTop w:val="0"/>
          <w:marBottom w:val="0"/>
          <w:divBdr>
            <w:top w:val="none" w:sz="0" w:space="0" w:color="auto"/>
            <w:left w:val="none" w:sz="0" w:space="0" w:color="auto"/>
            <w:bottom w:val="none" w:sz="0" w:space="0" w:color="auto"/>
            <w:right w:val="none" w:sz="0" w:space="0" w:color="auto"/>
          </w:divBdr>
        </w:div>
        <w:div w:id="608437158">
          <w:marLeft w:val="0"/>
          <w:marRight w:val="0"/>
          <w:marTop w:val="0"/>
          <w:marBottom w:val="0"/>
          <w:divBdr>
            <w:top w:val="none" w:sz="0" w:space="0" w:color="auto"/>
            <w:left w:val="none" w:sz="0" w:space="0" w:color="auto"/>
            <w:bottom w:val="none" w:sz="0" w:space="0" w:color="auto"/>
            <w:right w:val="none" w:sz="0" w:space="0" w:color="auto"/>
          </w:divBdr>
        </w:div>
        <w:div w:id="12542000">
          <w:marLeft w:val="0"/>
          <w:marRight w:val="0"/>
          <w:marTop w:val="0"/>
          <w:marBottom w:val="0"/>
          <w:divBdr>
            <w:top w:val="none" w:sz="0" w:space="0" w:color="auto"/>
            <w:left w:val="none" w:sz="0" w:space="0" w:color="auto"/>
            <w:bottom w:val="none" w:sz="0" w:space="0" w:color="auto"/>
            <w:right w:val="none" w:sz="0" w:space="0" w:color="auto"/>
          </w:divBdr>
        </w:div>
        <w:div w:id="795489658">
          <w:marLeft w:val="0"/>
          <w:marRight w:val="0"/>
          <w:marTop w:val="0"/>
          <w:marBottom w:val="0"/>
          <w:divBdr>
            <w:top w:val="none" w:sz="0" w:space="0" w:color="auto"/>
            <w:left w:val="none" w:sz="0" w:space="0" w:color="auto"/>
            <w:bottom w:val="none" w:sz="0" w:space="0" w:color="auto"/>
            <w:right w:val="none" w:sz="0" w:space="0" w:color="auto"/>
          </w:divBdr>
        </w:div>
        <w:div w:id="836189422">
          <w:marLeft w:val="0"/>
          <w:marRight w:val="0"/>
          <w:marTop w:val="0"/>
          <w:marBottom w:val="0"/>
          <w:divBdr>
            <w:top w:val="none" w:sz="0" w:space="0" w:color="auto"/>
            <w:left w:val="none" w:sz="0" w:space="0" w:color="auto"/>
            <w:bottom w:val="none" w:sz="0" w:space="0" w:color="auto"/>
            <w:right w:val="none" w:sz="0" w:space="0" w:color="auto"/>
          </w:divBdr>
        </w:div>
      </w:divsChild>
    </w:div>
    <w:div w:id="542407652">
      <w:bodyDiv w:val="1"/>
      <w:marLeft w:val="0"/>
      <w:marRight w:val="0"/>
      <w:marTop w:val="0"/>
      <w:marBottom w:val="0"/>
      <w:divBdr>
        <w:top w:val="none" w:sz="0" w:space="0" w:color="auto"/>
        <w:left w:val="none" w:sz="0" w:space="0" w:color="auto"/>
        <w:bottom w:val="none" w:sz="0" w:space="0" w:color="auto"/>
        <w:right w:val="none" w:sz="0" w:space="0" w:color="auto"/>
      </w:divBdr>
      <w:divsChild>
        <w:div w:id="195501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20648">
              <w:marLeft w:val="0"/>
              <w:marRight w:val="0"/>
              <w:marTop w:val="0"/>
              <w:marBottom w:val="0"/>
              <w:divBdr>
                <w:top w:val="none" w:sz="0" w:space="0" w:color="auto"/>
                <w:left w:val="none" w:sz="0" w:space="0" w:color="auto"/>
                <w:bottom w:val="none" w:sz="0" w:space="0" w:color="auto"/>
                <w:right w:val="none" w:sz="0" w:space="0" w:color="auto"/>
              </w:divBdr>
              <w:divsChild>
                <w:div w:id="292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29169">
      <w:bodyDiv w:val="1"/>
      <w:marLeft w:val="0"/>
      <w:marRight w:val="0"/>
      <w:marTop w:val="0"/>
      <w:marBottom w:val="0"/>
      <w:divBdr>
        <w:top w:val="none" w:sz="0" w:space="0" w:color="auto"/>
        <w:left w:val="none" w:sz="0" w:space="0" w:color="auto"/>
        <w:bottom w:val="none" w:sz="0" w:space="0" w:color="auto"/>
        <w:right w:val="none" w:sz="0" w:space="0" w:color="auto"/>
      </w:divBdr>
      <w:divsChild>
        <w:div w:id="640229426">
          <w:marLeft w:val="0"/>
          <w:marRight w:val="0"/>
          <w:marTop w:val="0"/>
          <w:marBottom w:val="0"/>
          <w:divBdr>
            <w:top w:val="none" w:sz="0" w:space="0" w:color="auto"/>
            <w:left w:val="none" w:sz="0" w:space="0" w:color="auto"/>
            <w:bottom w:val="none" w:sz="0" w:space="0" w:color="auto"/>
            <w:right w:val="none" w:sz="0" w:space="0" w:color="auto"/>
          </w:divBdr>
        </w:div>
        <w:div w:id="651449109">
          <w:marLeft w:val="0"/>
          <w:marRight w:val="0"/>
          <w:marTop w:val="0"/>
          <w:marBottom w:val="0"/>
          <w:divBdr>
            <w:top w:val="none" w:sz="0" w:space="0" w:color="auto"/>
            <w:left w:val="none" w:sz="0" w:space="0" w:color="auto"/>
            <w:bottom w:val="none" w:sz="0" w:space="0" w:color="auto"/>
            <w:right w:val="none" w:sz="0" w:space="0" w:color="auto"/>
          </w:divBdr>
        </w:div>
        <w:div w:id="1551117014">
          <w:marLeft w:val="0"/>
          <w:marRight w:val="0"/>
          <w:marTop w:val="0"/>
          <w:marBottom w:val="0"/>
          <w:divBdr>
            <w:top w:val="none" w:sz="0" w:space="0" w:color="auto"/>
            <w:left w:val="none" w:sz="0" w:space="0" w:color="auto"/>
            <w:bottom w:val="none" w:sz="0" w:space="0" w:color="auto"/>
            <w:right w:val="none" w:sz="0" w:space="0" w:color="auto"/>
          </w:divBdr>
        </w:div>
        <w:div w:id="1485509423">
          <w:marLeft w:val="0"/>
          <w:marRight w:val="0"/>
          <w:marTop w:val="0"/>
          <w:marBottom w:val="0"/>
          <w:divBdr>
            <w:top w:val="none" w:sz="0" w:space="0" w:color="auto"/>
            <w:left w:val="none" w:sz="0" w:space="0" w:color="auto"/>
            <w:bottom w:val="none" w:sz="0" w:space="0" w:color="auto"/>
            <w:right w:val="none" w:sz="0" w:space="0" w:color="auto"/>
          </w:divBdr>
        </w:div>
        <w:div w:id="168059239">
          <w:marLeft w:val="0"/>
          <w:marRight w:val="0"/>
          <w:marTop w:val="0"/>
          <w:marBottom w:val="0"/>
          <w:divBdr>
            <w:top w:val="none" w:sz="0" w:space="0" w:color="auto"/>
            <w:left w:val="none" w:sz="0" w:space="0" w:color="auto"/>
            <w:bottom w:val="none" w:sz="0" w:space="0" w:color="auto"/>
            <w:right w:val="none" w:sz="0" w:space="0" w:color="auto"/>
          </w:divBdr>
        </w:div>
        <w:div w:id="1047680951">
          <w:marLeft w:val="0"/>
          <w:marRight w:val="0"/>
          <w:marTop w:val="0"/>
          <w:marBottom w:val="0"/>
          <w:divBdr>
            <w:top w:val="none" w:sz="0" w:space="0" w:color="auto"/>
            <w:left w:val="none" w:sz="0" w:space="0" w:color="auto"/>
            <w:bottom w:val="none" w:sz="0" w:space="0" w:color="auto"/>
            <w:right w:val="none" w:sz="0" w:space="0" w:color="auto"/>
          </w:divBdr>
        </w:div>
        <w:div w:id="1007946104">
          <w:marLeft w:val="0"/>
          <w:marRight w:val="0"/>
          <w:marTop w:val="0"/>
          <w:marBottom w:val="0"/>
          <w:divBdr>
            <w:top w:val="none" w:sz="0" w:space="0" w:color="auto"/>
            <w:left w:val="none" w:sz="0" w:space="0" w:color="auto"/>
            <w:bottom w:val="none" w:sz="0" w:space="0" w:color="auto"/>
            <w:right w:val="none" w:sz="0" w:space="0" w:color="auto"/>
          </w:divBdr>
        </w:div>
        <w:div w:id="1069032589">
          <w:marLeft w:val="0"/>
          <w:marRight w:val="0"/>
          <w:marTop w:val="0"/>
          <w:marBottom w:val="0"/>
          <w:divBdr>
            <w:top w:val="none" w:sz="0" w:space="0" w:color="auto"/>
            <w:left w:val="none" w:sz="0" w:space="0" w:color="auto"/>
            <w:bottom w:val="none" w:sz="0" w:space="0" w:color="auto"/>
            <w:right w:val="none" w:sz="0" w:space="0" w:color="auto"/>
          </w:divBdr>
        </w:div>
        <w:div w:id="1262451481">
          <w:marLeft w:val="0"/>
          <w:marRight w:val="0"/>
          <w:marTop w:val="0"/>
          <w:marBottom w:val="0"/>
          <w:divBdr>
            <w:top w:val="none" w:sz="0" w:space="0" w:color="auto"/>
            <w:left w:val="none" w:sz="0" w:space="0" w:color="auto"/>
            <w:bottom w:val="none" w:sz="0" w:space="0" w:color="auto"/>
            <w:right w:val="none" w:sz="0" w:space="0" w:color="auto"/>
          </w:divBdr>
        </w:div>
        <w:div w:id="508518634">
          <w:marLeft w:val="0"/>
          <w:marRight w:val="0"/>
          <w:marTop w:val="0"/>
          <w:marBottom w:val="0"/>
          <w:divBdr>
            <w:top w:val="none" w:sz="0" w:space="0" w:color="auto"/>
            <w:left w:val="none" w:sz="0" w:space="0" w:color="auto"/>
            <w:bottom w:val="none" w:sz="0" w:space="0" w:color="auto"/>
            <w:right w:val="none" w:sz="0" w:space="0" w:color="auto"/>
          </w:divBdr>
        </w:div>
        <w:div w:id="253974493">
          <w:marLeft w:val="0"/>
          <w:marRight w:val="0"/>
          <w:marTop w:val="0"/>
          <w:marBottom w:val="0"/>
          <w:divBdr>
            <w:top w:val="none" w:sz="0" w:space="0" w:color="auto"/>
            <w:left w:val="none" w:sz="0" w:space="0" w:color="auto"/>
            <w:bottom w:val="none" w:sz="0" w:space="0" w:color="auto"/>
            <w:right w:val="none" w:sz="0" w:space="0" w:color="auto"/>
          </w:divBdr>
        </w:div>
        <w:div w:id="1835878948">
          <w:marLeft w:val="0"/>
          <w:marRight w:val="0"/>
          <w:marTop w:val="0"/>
          <w:marBottom w:val="0"/>
          <w:divBdr>
            <w:top w:val="none" w:sz="0" w:space="0" w:color="auto"/>
            <w:left w:val="none" w:sz="0" w:space="0" w:color="auto"/>
            <w:bottom w:val="none" w:sz="0" w:space="0" w:color="auto"/>
            <w:right w:val="none" w:sz="0" w:space="0" w:color="auto"/>
          </w:divBdr>
        </w:div>
        <w:div w:id="1658143464">
          <w:marLeft w:val="0"/>
          <w:marRight w:val="0"/>
          <w:marTop w:val="0"/>
          <w:marBottom w:val="0"/>
          <w:divBdr>
            <w:top w:val="none" w:sz="0" w:space="0" w:color="auto"/>
            <w:left w:val="none" w:sz="0" w:space="0" w:color="auto"/>
            <w:bottom w:val="none" w:sz="0" w:space="0" w:color="auto"/>
            <w:right w:val="none" w:sz="0" w:space="0" w:color="auto"/>
          </w:divBdr>
        </w:div>
        <w:div w:id="1744907671">
          <w:marLeft w:val="0"/>
          <w:marRight w:val="0"/>
          <w:marTop w:val="0"/>
          <w:marBottom w:val="0"/>
          <w:divBdr>
            <w:top w:val="none" w:sz="0" w:space="0" w:color="auto"/>
            <w:left w:val="none" w:sz="0" w:space="0" w:color="auto"/>
            <w:bottom w:val="none" w:sz="0" w:space="0" w:color="auto"/>
            <w:right w:val="none" w:sz="0" w:space="0" w:color="auto"/>
          </w:divBdr>
        </w:div>
        <w:div w:id="284389650">
          <w:marLeft w:val="0"/>
          <w:marRight w:val="0"/>
          <w:marTop w:val="0"/>
          <w:marBottom w:val="0"/>
          <w:divBdr>
            <w:top w:val="none" w:sz="0" w:space="0" w:color="auto"/>
            <w:left w:val="none" w:sz="0" w:space="0" w:color="auto"/>
            <w:bottom w:val="none" w:sz="0" w:space="0" w:color="auto"/>
            <w:right w:val="none" w:sz="0" w:space="0" w:color="auto"/>
          </w:divBdr>
        </w:div>
        <w:div w:id="1711567034">
          <w:marLeft w:val="0"/>
          <w:marRight w:val="0"/>
          <w:marTop w:val="0"/>
          <w:marBottom w:val="0"/>
          <w:divBdr>
            <w:top w:val="none" w:sz="0" w:space="0" w:color="auto"/>
            <w:left w:val="none" w:sz="0" w:space="0" w:color="auto"/>
            <w:bottom w:val="none" w:sz="0" w:space="0" w:color="auto"/>
            <w:right w:val="none" w:sz="0" w:space="0" w:color="auto"/>
          </w:divBdr>
        </w:div>
        <w:div w:id="874124242">
          <w:marLeft w:val="0"/>
          <w:marRight w:val="0"/>
          <w:marTop w:val="0"/>
          <w:marBottom w:val="0"/>
          <w:divBdr>
            <w:top w:val="none" w:sz="0" w:space="0" w:color="auto"/>
            <w:left w:val="none" w:sz="0" w:space="0" w:color="auto"/>
            <w:bottom w:val="none" w:sz="0" w:space="0" w:color="auto"/>
            <w:right w:val="none" w:sz="0" w:space="0" w:color="auto"/>
          </w:divBdr>
        </w:div>
        <w:div w:id="1967547046">
          <w:marLeft w:val="0"/>
          <w:marRight w:val="0"/>
          <w:marTop w:val="0"/>
          <w:marBottom w:val="0"/>
          <w:divBdr>
            <w:top w:val="none" w:sz="0" w:space="0" w:color="auto"/>
            <w:left w:val="none" w:sz="0" w:space="0" w:color="auto"/>
            <w:bottom w:val="none" w:sz="0" w:space="0" w:color="auto"/>
            <w:right w:val="none" w:sz="0" w:space="0" w:color="auto"/>
          </w:divBdr>
        </w:div>
        <w:div w:id="398065992">
          <w:marLeft w:val="0"/>
          <w:marRight w:val="0"/>
          <w:marTop w:val="0"/>
          <w:marBottom w:val="0"/>
          <w:divBdr>
            <w:top w:val="none" w:sz="0" w:space="0" w:color="auto"/>
            <w:left w:val="none" w:sz="0" w:space="0" w:color="auto"/>
            <w:bottom w:val="none" w:sz="0" w:space="0" w:color="auto"/>
            <w:right w:val="none" w:sz="0" w:space="0" w:color="auto"/>
          </w:divBdr>
        </w:div>
        <w:div w:id="930163795">
          <w:marLeft w:val="0"/>
          <w:marRight w:val="0"/>
          <w:marTop w:val="0"/>
          <w:marBottom w:val="0"/>
          <w:divBdr>
            <w:top w:val="none" w:sz="0" w:space="0" w:color="auto"/>
            <w:left w:val="none" w:sz="0" w:space="0" w:color="auto"/>
            <w:bottom w:val="none" w:sz="0" w:space="0" w:color="auto"/>
            <w:right w:val="none" w:sz="0" w:space="0" w:color="auto"/>
          </w:divBdr>
        </w:div>
        <w:div w:id="243956563">
          <w:marLeft w:val="0"/>
          <w:marRight w:val="0"/>
          <w:marTop w:val="0"/>
          <w:marBottom w:val="0"/>
          <w:divBdr>
            <w:top w:val="none" w:sz="0" w:space="0" w:color="auto"/>
            <w:left w:val="none" w:sz="0" w:space="0" w:color="auto"/>
            <w:bottom w:val="none" w:sz="0" w:space="0" w:color="auto"/>
            <w:right w:val="none" w:sz="0" w:space="0" w:color="auto"/>
          </w:divBdr>
        </w:div>
      </w:divsChild>
    </w:div>
    <w:div w:id="1122773285">
      <w:bodyDiv w:val="1"/>
      <w:marLeft w:val="0"/>
      <w:marRight w:val="0"/>
      <w:marTop w:val="0"/>
      <w:marBottom w:val="0"/>
      <w:divBdr>
        <w:top w:val="none" w:sz="0" w:space="0" w:color="auto"/>
        <w:left w:val="none" w:sz="0" w:space="0" w:color="auto"/>
        <w:bottom w:val="none" w:sz="0" w:space="0" w:color="auto"/>
        <w:right w:val="none" w:sz="0" w:space="0" w:color="auto"/>
      </w:divBdr>
      <w:divsChild>
        <w:div w:id="1352298374">
          <w:marLeft w:val="0"/>
          <w:marRight w:val="0"/>
          <w:marTop w:val="0"/>
          <w:marBottom w:val="0"/>
          <w:divBdr>
            <w:top w:val="none" w:sz="0" w:space="0" w:color="auto"/>
            <w:left w:val="none" w:sz="0" w:space="0" w:color="auto"/>
            <w:bottom w:val="none" w:sz="0" w:space="0" w:color="auto"/>
            <w:right w:val="none" w:sz="0" w:space="0" w:color="auto"/>
          </w:divBdr>
        </w:div>
        <w:div w:id="2128154080">
          <w:marLeft w:val="0"/>
          <w:marRight w:val="0"/>
          <w:marTop w:val="0"/>
          <w:marBottom w:val="0"/>
          <w:divBdr>
            <w:top w:val="none" w:sz="0" w:space="0" w:color="auto"/>
            <w:left w:val="none" w:sz="0" w:space="0" w:color="auto"/>
            <w:bottom w:val="none" w:sz="0" w:space="0" w:color="auto"/>
            <w:right w:val="none" w:sz="0" w:space="0" w:color="auto"/>
          </w:divBdr>
        </w:div>
        <w:div w:id="1188838002">
          <w:marLeft w:val="0"/>
          <w:marRight w:val="0"/>
          <w:marTop w:val="0"/>
          <w:marBottom w:val="0"/>
          <w:divBdr>
            <w:top w:val="none" w:sz="0" w:space="0" w:color="auto"/>
            <w:left w:val="none" w:sz="0" w:space="0" w:color="auto"/>
            <w:bottom w:val="none" w:sz="0" w:space="0" w:color="auto"/>
            <w:right w:val="none" w:sz="0" w:space="0" w:color="auto"/>
          </w:divBdr>
        </w:div>
        <w:div w:id="915897974">
          <w:marLeft w:val="0"/>
          <w:marRight w:val="0"/>
          <w:marTop w:val="0"/>
          <w:marBottom w:val="0"/>
          <w:divBdr>
            <w:top w:val="none" w:sz="0" w:space="0" w:color="auto"/>
            <w:left w:val="none" w:sz="0" w:space="0" w:color="auto"/>
            <w:bottom w:val="none" w:sz="0" w:space="0" w:color="auto"/>
            <w:right w:val="none" w:sz="0" w:space="0" w:color="auto"/>
          </w:divBdr>
        </w:div>
        <w:div w:id="584923779">
          <w:marLeft w:val="0"/>
          <w:marRight w:val="0"/>
          <w:marTop w:val="0"/>
          <w:marBottom w:val="0"/>
          <w:divBdr>
            <w:top w:val="none" w:sz="0" w:space="0" w:color="auto"/>
            <w:left w:val="none" w:sz="0" w:space="0" w:color="auto"/>
            <w:bottom w:val="none" w:sz="0" w:space="0" w:color="auto"/>
            <w:right w:val="none" w:sz="0" w:space="0" w:color="auto"/>
          </w:divBdr>
        </w:div>
        <w:div w:id="1334338029">
          <w:marLeft w:val="0"/>
          <w:marRight w:val="0"/>
          <w:marTop w:val="0"/>
          <w:marBottom w:val="0"/>
          <w:divBdr>
            <w:top w:val="none" w:sz="0" w:space="0" w:color="auto"/>
            <w:left w:val="none" w:sz="0" w:space="0" w:color="auto"/>
            <w:bottom w:val="none" w:sz="0" w:space="0" w:color="auto"/>
            <w:right w:val="none" w:sz="0" w:space="0" w:color="auto"/>
          </w:divBdr>
        </w:div>
        <w:div w:id="1668434675">
          <w:marLeft w:val="0"/>
          <w:marRight w:val="0"/>
          <w:marTop w:val="0"/>
          <w:marBottom w:val="0"/>
          <w:divBdr>
            <w:top w:val="none" w:sz="0" w:space="0" w:color="auto"/>
            <w:left w:val="none" w:sz="0" w:space="0" w:color="auto"/>
            <w:bottom w:val="none" w:sz="0" w:space="0" w:color="auto"/>
            <w:right w:val="none" w:sz="0" w:space="0" w:color="auto"/>
          </w:divBdr>
        </w:div>
        <w:div w:id="1722048808">
          <w:marLeft w:val="0"/>
          <w:marRight w:val="0"/>
          <w:marTop w:val="0"/>
          <w:marBottom w:val="0"/>
          <w:divBdr>
            <w:top w:val="none" w:sz="0" w:space="0" w:color="auto"/>
            <w:left w:val="none" w:sz="0" w:space="0" w:color="auto"/>
            <w:bottom w:val="none" w:sz="0" w:space="0" w:color="auto"/>
            <w:right w:val="none" w:sz="0" w:space="0" w:color="auto"/>
          </w:divBdr>
        </w:div>
        <w:div w:id="1851262103">
          <w:marLeft w:val="0"/>
          <w:marRight w:val="0"/>
          <w:marTop w:val="0"/>
          <w:marBottom w:val="0"/>
          <w:divBdr>
            <w:top w:val="none" w:sz="0" w:space="0" w:color="auto"/>
            <w:left w:val="none" w:sz="0" w:space="0" w:color="auto"/>
            <w:bottom w:val="none" w:sz="0" w:space="0" w:color="auto"/>
            <w:right w:val="none" w:sz="0" w:space="0" w:color="auto"/>
          </w:divBdr>
        </w:div>
        <w:div w:id="783310115">
          <w:marLeft w:val="0"/>
          <w:marRight w:val="0"/>
          <w:marTop w:val="0"/>
          <w:marBottom w:val="0"/>
          <w:divBdr>
            <w:top w:val="none" w:sz="0" w:space="0" w:color="auto"/>
            <w:left w:val="none" w:sz="0" w:space="0" w:color="auto"/>
            <w:bottom w:val="none" w:sz="0" w:space="0" w:color="auto"/>
            <w:right w:val="none" w:sz="0" w:space="0" w:color="auto"/>
          </w:divBdr>
        </w:div>
        <w:div w:id="832374502">
          <w:marLeft w:val="0"/>
          <w:marRight w:val="0"/>
          <w:marTop w:val="0"/>
          <w:marBottom w:val="0"/>
          <w:divBdr>
            <w:top w:val="none" w:sz="0" w:space="0" w:color="auto"/>
            <w:left w:val="none" w:sz="0" w:space="0" w:color="auto"/>
            <w:bottom w:val="none" w:sz="0" w:space="0" w:color="auto"/>
            <w:right w:val="none" w:sz="0" w:space="0" w:color="auto"/>
          </w:divBdr>
        </w:div>
        <w:div w:id="1105275348">
          <w:marLeft w:val="0"/>
          <w:marRight w:val="0"/>
          <w:marTop w:val="0"/>
          <w:marBottom w:val="0"/>
          <w:divBdr>
            <w:top w:val="none" w:sz="0" w:space="0" w:color="auto"/>
            <w:left w:val="none" w:sz="0" w:space="0" w:color="auto"/>
            <w:bottom w:val="none" w:sz="0" w:space="0" w:color="auto"/>
            <w:right w:val="none" w:sz="0" w:space="0" w:color="auto"/>
          </w:divBdr>
        </w:div>
        <w:div w:id="1208373304">
          <w:marLeft w:val="0"/>
          <w:marRight w:val="0"/>
          <w:marTop w:val="0"/>
          <w:marBottom w:val="0"/>
          <w:divBdr>
            <w:top w:val="none" w:sz="0" w:space="0" w:color="auto"/>
            <w:left w:val="none" w:sz="0" w:space="0" w:color="auto"/>
            <w:bottom w:val="none" w:sz="0" w:space="0" w:color="auto"/>
            <w:right w:val="none" w:sz="0" w:space="0" w:color="auto"/>
          </w:divBdr>
        </w:div>
        <w:div w:id="116879750">
          <w:marLeft w:val="0"/>
          <w:marRight w:val="0"/>
          <w:marTop w:val="0"/>
          <w:marBottom w:val="0"/>
          <w:divBdr>
            <w:top w:val="none" w:sz="0" w:space="0" w:color="auto"/>
            <w:left w:val="none" w:sz="0" w:space="0" w:color="auto"/>
            <w:bottom w:val="none" w:sz="0" w:space="0" w:color="auto"/>
            <w:right w:val="none" w:sz="0" w:space="0" w:color="auto"/>
          </w:divBdr>
        </w:div>
        <w:div w:id="959456606">
          <w:marLeft w:val="0"/>
          <w:marRight w:val="0"/>
          <w:marTop w:val="0"/>
          <w:marBottom w:val="0"/>
          <w:divBdr>
            <w:top w:val="none" w:sz="0" w:space="0" w:color="auto"/>
            <w:left w:val="none" w:sz="0" w:space="0" w:color="auto"/>
            <w:bottom w:val="none" w:sz="0" w:space="0" w:color="auto"/>
            <w:right w:val="none" w:sz="0" w:space="0" w:color="auto"/>
          </w:divBdr>
        </w:div>
        <w:div w:id="1911846071">
          <w:marLeft w:val="0"/>
          <w:marRight w:val="0"/>
          <w:marTop w:val="0"/>
          <w:marBottom w:val="0"/>
          <w:divBdr>
            <w:top w:val="none" w:sz="0" w:space="0" w:color="auto"/>
            <w:left w:val="none" w:sz="0" w:space="0" w:color="auto"/>
            <w:bottom w:val="none" w:sz="0" w:space="0" w:color="auto"/>
            <w:right w:val="none" w:sz="0" w:space="0" w:color="auto"/>
          </w:divBdr>
        </w:div>
        <w:div w:id="782581241">
          <w:marLeft w:val="0"/>
          <w:marRight w:val="0"/>
          <w:marTop w:val="0"/>
          <w:marBottom w:val="0"/>
          <w:divBdr>
            <w:top w:val="none" w:sz="0" w:space="0" w:color="auto"/>
            <w:left w:val="none" w:sz="0" w:space="0" w:color="auto"/>
            <w:bottom w:val="none" w:sz="0" w:space="0" w:color="auto"/>
            <w:right w:val="none" w:sz="0" w:space="0" w:color="auto"/>
          </w:divBdr>
        </w:div>
        <w:div w:id="151799262">
          <w:marLeft w:val="0"/>
          <w:marRight w:val="0"/>
          <w:marTop w:val="0"/>
          <w:marBottom w:val="0"/>
          <w:divBdr>
            <w:top w:val="none" w:sz="0" w:space="0" w:color="auto"/>
            <w:left w:val="none" w:sz="0" w:space="0" w:color="auto"/>
            <w:bottom w:val="none" w:sz="0" w:space="0" w:color="auto"/>
            <w:right w:val="none" w:sz="0" w:space="0" w:color="auto"/>
          </w:divBdr>
        </w:div>
        <w:div w:id="1673754206">
          <w:marLeft w:val="0"/>
          <w:marRight w:val="0"/>
          <w:marTop w:val="0"/>
          <w:marBottom w:val="0"/>
          <w:divBdr>
            <w:top w:val="none" w:sz="0" w:space="0" w:color="auto"/>
            <w:left w:val="none" w:sz="0" w:space="0" w:color="auto"/>
            <w:bottom w:val="none" w:sz="0" w:space="0" w:color="auto"/>
            <w:right w:val="none" w:sz="0" w:space="0" w:color="auto"/>
          </w:divBdr>
        </w:div>
        <w:div w:id="273245345">
          <w:marLeft w:val="0"/>
          <w:marRight w:val="0"/>
          <w:marTop w:val="0"/>
          <w:marBottom w:val="0"/>
          <w:divBdr>
            <w:top w:val="none" w:sz="0" w:space="0" w:color="auto"/>
            <w:left w:val="none" w:sz="0" w:space="0" w:color="auto"/>
            <w:bottom w:val="none" w:sz="0" w:space="0" w:color="auto"/>
            <w:right w:val="none" w:sz="0" w:space="0" w:color="auto"/>
          </w:divBdr>
        </w:div>
        <w:div w:id="263002259">
          <w:marLeft w:val="0"/>
          <w:marRight w:val="0"/>
          <w:marTop w:val="0"/>
          <w:marBottom w:val="0"/>
          <w:divBdr>
            <w:top w:val="none" w:sz="0" w:space="0" w:color="auto"/>
            <w:left w:val="none" w:sz="0" w:space="0" w:color="auto"/>
            <w:bottom w:val="none" w:sz="0" w:space="0" w:color="auto"/>
            <w:right w:val="none" w:sz="0" w:space="0" w:color="auto"/>
          </w:divBdr>
        </w:div>
        <w:div w:id="1030301651">
          <w:marLeft w:val="0"/>
          <w:marRight w:val="0"/>
          <w:marTop w:val="0"/>
          <w:marBottom w:val="0"/>
          <w:divBdr>
            <w:top w:val="none" w:sz="0" w:space="0" w:color="auto"/>
            <w:left w:val="none" w:sz="0" w:space="0" w:color="auto"/>
            <w:bottom w:val="none" w:sz="0" w:space="0" w:color="auto"/>
            <w:right w:val="none" w:sz="0" w:space="0" w:color="auto"/>
          </w:divBdr>
        </w:div>
        <w:div w:id="1515802065">
          <w:marLeft w:val="0"/>
          <w:marRight w:val="0"/>
          <w:marTop w:val="0"/>
          <w:marBottom w:val="0"/>
          <w:divBdr>
            <w:top w:val="none" w:sz="0" w:space="0" w:color="auto"/>
            <w:left w:val="none" w:sz="0" w:space="0" w:color="auto"/>
            <w:bottom w:val="none" w:sz="0" w:space="0" w:color="auto"/>
            <w:right w:val="none" w:sz="0" w:space="0" w:color="auto"/>
          </w:divBdr>
        </w:div>
        <w:div w:id="1834569523">
          <w:marLeft w:val="0"/>
          <w:marRight w:val="0"/>
          <w:marTop w:val="0"/>
          <w:marBottom w:val="0"/>
          <w:divBdr>
            <w:top w:val="none" w:sz="0" w:space="0" w:color="auto"/>
            <w:left w:val="none" w:sz="0" w:space="0" w:color="auto"/>
            <w:bottom w:val="none" w:sz="0" w:space="0" w:color="auto"/>
            <w:right w:val="none" w:sz="0" w:space="0" w:color="auto"/>
          </w:divBdr>
        </w:div>
        <w:div w:id="2043626099">
          <w:marLeft w:val="0"/>
          <w:marRight w:val="0"/>
          <w:marTop w:val="0"/>
          <w:marBottom w:val="0"/>
          <w:divBdr>
            <w:top w:val="none" w:sz="0" w:space="0" w:color="auto"/>
            <w:left w:val="none" w:sz="0" w:space="0" w:color="auto"/>
            <w:bottom w:val="none" w:sz="0" w:space="0" w:color="auto"/>
            <w:right w:val="none" w:sz="0" w:space="0" w:color="auto"/>
          </w:divBdr>
        </w:div>
        <w:div w:id="1363746301">
          <w:marLeft w:val="0"/>
          <w:marRight w:val="0"/>
          <w:marTop w:val="0"/>
          <w:marBottom w:val="0"/>
          <w:divBdr>
            <w:top w:val="none" w:sz="0" w:space="0" w:color="auto"/>
            <w:left w:val="none" w:sz="0" w:space="0" w:color="auto"/>
            <w:bottom w:val="none" w:sz="0" w:space="0" w:color="auto"/>
            <w:right w:val="none" w:sz="0" w:space="0" w:color="auto"/>
          </w:divBdr>
        </w:div>
        <w:div w:id="226427038">
          <w:marLeft w:val="0"/>
          <w:marRight w:val="0"/>
          <w:marTop w:val="0"/>
          <w:marBottom w:val="0"/>
          <w:divBdr>
            <w:top w:val="none" w:sz="0" w:space="0" w:color="auto"/>
            <w:left w:val="none" w:sz="0" w:space="0" w:color="auto"/>
            <w:bottom w:val="none" w:sz="0" w:space="0" w:color="auto"/>
            <w:right w:val="none" w:sz="0" w:space="0" w:color="auto"/>
          </w:divBdr>
        </w:div>
        <w:div w:id="647441311">
          <w:marLeft w:val="0"/>
          <w:marRight w:val="0"/>
          <w:marTop w:val="0"/>
          <w:marBottom w:val="0"/>
          <w:divBdr>
            <w:top w:val="none" w:sz="0" w:space="0" w:color="auto"/>
            <w:left w:val="none" w:sz="0" w:space="0" w:color="auto"/>
            <w:bottom w:val="none" w:sz="0" w:space="0" w:color="auto"/>
            <w:right w:val="none" w:sz="0" w:space="0" w:color="auto"/>
          </w:divBdr>
        </w:div>
        <w:div w:id="2072461353">
          <w:marLeft w:val="0"/>
          <w:marRight w:val="0"/>
          <w:marTop w:val="0"/>
          <w:marBottom w:val="0"/>
          <w:divBdr>
            <w:top w:val="none" w:sz="0" w:space="0" w:color="auto"/>
            <w:left w:val="none" w:sz="0" w:space="0" w:color="auto"/>
            <w:bottom w:val="none" w:sz="0" w:space="0" w:color="auto"/>
            <w:right w:val="none" w:sz="0" w:space="0" w:color="auto"/>
          </w:divBdr>
        </w:div>
        <w:div w:id="2083411547">
          <w:marLeft w:val="0"/>
          <w:marRight w:val="0"/>
          <w:marTop w:val="0"/>
          <w:marBottom w:val="0"/>
          <w:divBdr>
            <w:top w:val="none" w:sz="0" w:space="0" w:color="auto"/>
            <w:left w:val="none" w:sz="0" w:space="0" w:color="auto"/>
            <w:bottom w:val="none" w:sz="0" w:space="0" w:color="auto"/>
            <w:right w:val="none" w:sz="0" w:space="0" w:color="auto"/>
          </w:divBdr>
        </w:div>
        <w:div w:id="170486656">
          <w:marLeft w:val="0"/>
          <w:marRight w:val="0"/>
          <w:marTop w:val="0"/>
          <w:marBottom w:val="0"/>
          <w:divBdr>
            <w:top w:val="none" w:sz="0" w:space="0" w:color="auto"/>
            <w:left w:val="none" w:sz="0" w:space="0" w:color="auto"/>
            <w:bottom w:val="none" w:sz="0" w:space="0" w:color="auto"/>
            <w:right w:val="none" w:sz="0" w:space="0" w:color="auto"/>
          </w:divBdr>
        </w:div>
        <w:div w:id="1180853062">
          <w:marLeft w:val="0"/>
          <w:marRight w:val="0"/>
          <w:marTop w:val="0"/>
          <w:marBottom w:val="0"/>
          <w:divBdr>
            <w:top w:val="none" w:sz="0" w:space="0" w:color="auto"/>
            <w:left w:val="none" w:sz="0" w:space="0" w:color="auto"/>
            <w:bottom w:val="none" w:sz="0" w:space="0" w:color="auto"/>
            <w:right w:val="none" w:sz="0" w:space="0" w:color="auto"/>
          </w:divBdr>
        </w:div>
        <w:div w:id="272173243">
          <w:marLeft w:val="0"/>
          <w:marRight w:val="0"/>
          <w:marTop w:val="0"/>
          <w:marBottom w:val="0"/>
          <w:divBdr>
            <w:top w:val="none" w:sz="0" w:space="0" w:color="auto"/>
            <w:left w:val="none" w:sz="0" w:space="0" w:color="auto"/>
            <w:bottom w:val="none" w:sz="0" w:space="0" w:color="auto"/>
            <w:right w:val="none" w:sz="0" w:space="0" w:color="auto"/>
          </w:divBdr>
        </w:div>
        <w:div w:id="2102018180">
          <w:marLeft w:val="0"/>
          <w:marRight w:val="0"/>
          <w:marTop w:val="0"/>
          <w:marBottom w:val="0"/>
          <w:divBdr>
            <w:top w:val="none" w:sz="0" w:space="0" w:color="auto"/>
            <w:left w:val="none" w:sz="0" w:space="0" w:color="auto"/>
            <w:bottom w:val="none" w:sz="0" w:space="0" w:color="auto"/>
            <w:right w:val="none" w:sz="0" w:space="0" w:color="auto"/>
          </w:divBdr>
        </w:div>
        <w:div w:id="701134245">
          <w:marLeft w:val="0"/>
          <w:marRight w:val="0"/>
          <w:marTop w:val="0"/>
          <w:marBottom w:val="0"/>
          <w:divBdr>
            <w:top w:val="none" w:sz="0" w:space="0" w:color="auto"/>
            <w:left w:val="none" w:sz="0" w:space="0" w:color="auto"/>
            <w:bottom w:val="none" w:sz="0" w:space="0" w:color="auto"/>
            <w:right w:val="none" w:sz="0" w:space="0" w:color="auto"/>
          </w:divBdr>
        </w:div>
        <w:div w:id="1854489833">
          <w:marLeft w:val="0"/>
          <w:marRight w:val="0"/>
          <w:marTop w:val="0"/>
          <w:marBottom w:val="0"/>
          <w:divBdr>
            <w:top w:val="none" w:sz="0" w:space="0" w:color="auto"/>
            <w:left w:val="none" w:sz="0" w:space="0" w:color="auto"/>
            <w:bottom w:val="none" w:sz="0" w:space="0" w:color="auto"/>
            <w:right w:val="none" w:sz="0" w:space="0" w:color="auto"/>
          </w:divBdr>
        </w:div>
        <w:div w:id="1097218306">
          <w:marLeft w:val="0"/>
          <w:marRight w:val="0"/>
          <w:marTop w:val="0"/>
          <w:marBottom w:val="0"/>
          <w:divBdr>
            <w:top w:val="none" w:sz="0" w:space="0" w:color="auto"/>
            <w:left w:val="none" w:sz="0" w:space="0" w:color="auto"/>
            <w:bottom w:val="none" w:sz="0" w:space="0" w:color="auto"/>
            <w:right w:val="none" w:sz="0" w:space="0" w:color="auto"/>
          </w:divBdr>
        </w:div>
        <w:div w:id="762724451">
          <w:marLeft w:val="0"/>
          <w:marRight w:val="0"/>
          <w:marTop w:val="0"/>
          <w:marBottom w:val="0"/>
          <w:divBdr>
            <w:top w:val="none" w:sz="0" w:space="0" w:color="auto"/>
            <w:left w:val="none" w:sz="0" w:space="0" w:color="auto"/>
            <w:bottom w:val="none" w:sz="0" w:space="0" w:color="auto"/>
            <w:right w:val="none" w:sz="0" w:space="0" w:color="auto"/>
          </w:divBdr>
        </w:div>
        <w:div w:id="1022508998">
          <w:marLeft w:val="0"/>
          <w:marRight w:val="0"/>
          <w:marTop w:val="0"/>
          <w:marBottom w:val="0"/>
          <w:divBdr>
            <w:top w:val="none" w:sz="0" w:space="0" w:color="auto"/>
            <w:left w:val="none" w:sz="0" w:space="0" w:color="auto"/>
            <w:bottom w:val="none" w:sz="0" w:space="0" w:color="auto"/>
            <w:right w:val="none" w:sz="0" w:space="0" w:color="auto"/>
          </w:divBdr>
        </w:div>
        <w:div w:id="695958896">
          <w:marLeft w:val="0"/>
          <w:marRight w:val="0"/>
          <w:marTop w:val="0"/>
          <w:marBottom w:val="0"/>
          <w:divBdr>
            <w:top w:val="none" w:sz="0" w:space="0" w:color="auto"/>
            <w:left w:val="none" w:sz="0" w:space="0" w:color="auto"/>
            <w:bottom w:val="none" w:sz="0" w:space="0" w:color="auto"/>
            <w:right w:val="none" w:sz="0" w:space="0" w:color="auto"/>
          </w:divBdr>
        </w:div>
        <w:div w:id="1370229928">
          <w:marLeft w:val="0"/>
          <w:marRight w:val="0"/>
          <w:marTop w:val="0"/>
          <w:marBottom w:val="0"/>
          <w:divBdr>
            <w:top w:val="none" w:sz="0" w:space="0" w:color="auto"/>
            <w:left w:val="none" w:sz="0" w:space="0" w:color="auto"/>
            <w:bottom w:val="none" w:sz="0" w:space="0" w:color="auto"/>
            <w:right w:val="none" w:sz="0" w:space="0" w:color="auto"/>
          </w:divBdr>
        </w:div>
        <w:div w:id="532113777">
          <w:marLeft w:val="0"/>
          <w:marRight w:val="0"/>
          <w:marTop w:val="0"/>
          <w:marBottom w:val="0"/>
          <w:divBdr>
            <w:top w:val="none" w:sz="0" w:space="0" w:color="auto"/>
            <w:left w:val="none" w:sz="0" w:space="0" w:color="auto"/>
            <w:bottom w:val="none" w:sz="0" w:space="0" w:color="auto"/>
            <w:right w:val="none" w:sz="0" w:space="0" w:color="auto"/>
          </w:divBdr>
        </w:div>
        <w:div w:id="796607696">
          <w:marLeft w:val="0"/>
          <w:marRight w:val="0"/>
          <w:marTop w:val="0"/>
          <w:marBottom w:val="0"/>
          <w:divBdr>
            <w:top w:val="none" w:sz="0" w:space="0" w:color="auto"/>
            <w:left w:val="none" w:sz="0" w:space="0" w:color="auto"/>
            <w:bottom w:val="none" w:sz="0" w:space="0" w:color="auto"/>
            <w:right w:val="none" w:sz="0" w:space="0" w:color="auto"/>
          </w:divBdr>
        </w:div>
        <w:div w:id="78987249">
          <w:marLeft w:val="0"/>
          <w:marRight w:val="0"/>
          <w:marTop w:val="0"/>
          <w:marBottom w:val="0"/>
          <w:divBdr>
            <w:top w:val="none" w:sz="0" w:space="0" w:color="auto"/>
            <w:left w:val="none" w:sz="0" w:space="0" w:color="auto"/>
            <w:bottom w:val="none" w:sz="0" w:space="0" w:color="auto"/>
            <w:right w:val="none" w:sz="0" w:space="0" w:color="auto"/>
          </w:divBdr>
        </w:div>
        <w:div w:id="781607245">
          <w:marLeft w:val="0"/>
          <w:marRight w:val="0"/>
          <w:marTop w:val="0"/>
          <w:marBottom w:val="0"/>
          <w:divBdr>
            <w:top w:val="none" w:sz="0" w:space="0" w:color="auto"/>
            <w:left w:val="none" w:sz="0" w:space="0" w:color="auto"/>
            <w:bottom w:val="none" w:sz="0" w:space="0" w:color="auto"/>
            <w:right w:val="none" w:sz="0" w:space="0" w:color="auto"/>
          </w:divBdr>
        </w:div>
        <w:div w:id="2076775824">
          <w:marLeft w:val="0"/>
          <w:marRight w:val="0"/>
          <w:marTop w:val="0"/>
          <w:marBottom w:val="0"/>
          <w:divBdr>
            <w:top w:val="none" w:sz="0" w:space="0" w:color="auto"/>
            <w:left w:val="none" w:sz="0" w:space="0" w:color="auto"/>
            <w:bottom w:val="none" w:sz="0" w:space="0" w:color="auto"/>
            <w:right w:val="none" w:sz="0" w:space="0" w:color="auto"/>
          </w:divBdr>
        </w:div>
        <w:div w:id="1217623470">
          <w:marLeft w:val="0"/>
          <w:marRight w:val="0"/>
          <w:marTop w:val="0"/>
          <w:marBottom w:val="0"/>
          <w:divBdr>
            <w:top w:val="none" w:sz="0" w:space="0" w:color="auto"/>
            <w:left w:val="none" w:sz="0" w:space="0" w:color="auto"/>
            <w:bottom w:val="none" w:sz="0" w:space="0" w:color="auto"/>
            <w:right w:val="none" w:sz="0" w:space="0" w:color="auto"/>
          </w:divBdr>
        </w:div>
        <w:div w:id="826825171">
          <w:marLeft w:val="0"/>
          <w:marRight w:val="0"/>
          <w:marTop w:val="0"/>
          <w:marBottom w:val="0"/>
          <w:divBdr>
            <w:top w:val="none" w:sz="0" w:space="0" w:color="auto"/>
            <w:left w:val="none" w:sz="0" w:space="0" w:color="auto"/>
            <w:bottom w:val="none" w:sz="0" w:space="0" w:color="auto"/>
            <w:right w:val="none" w:sz="0" w:space="0" w:color="auto"/>
          </w:divBdr>
        </w:div>
        <w:div w:id="240990009">
          <w:marLeft w:val="0"/>
          <w:marRight w:val="0"/>
          <w:marTop w:val="0"/>
          <w:marBottom w:val="0"/>
          <w:divBdr>
            <w:top w:val="none" w:sz="0" w:space="0" w:color="auto"/>
            <w:left w:val="none" w:sz="0" w:space="0" w:color="auto"/>
            <w:bottom w:val="none" w:sz="0" w:space="0" w:color="auto"/>
            <w:right w:val="none" w:sz="0" w:space="0" w:color="auto"/>
          </w:divBdr>
        </w:div>
        <w:div w:id="801967398">
          <w:marLeft w:val="0"/>
          <w:marRight w:val="0"/>
          <w:marTop w:val="0"/>
          <w:marBottom w:val="0"/>
          <w:divBdr>
            <w:top w:val="none" w:sz="0" w:space="0" w:color="auto"/>
            <w:left w:val="none" w:sz="0" w:space="0" w:color="auto"/>
            <w:bottom w:val="none" w:sz="0" w:space="0" w:color="auto"/>
            <w:right w:val="none" w:sz="0" w:space="0" w:color="auto"/>
          </w:divBdr>
        </w:div>
        <w:div w:id="1886676019">
          <w:marLeft w:val="0"/>
          <w:marRight w:val="0"/>
          <w:marTop w:val="0"/>
          <w:marBottom w:val="0"/>
          <w:divBdr>
            <w:top w:val="none" w:sz="0" w:space="0" w:color="auto"/>
            <w:left w:val="none" w:sz="0" w:space="0" w:color="auto"/>
            <w:bottom w:val="none" w:sz="0" w:space="0" w:color="auto"/>
            <w:right w:val="none" w:sz="0" w:space="0" w:color="auto"/>
          </w:divBdr>
        </w:div>
        <w:div w:id="322896575">
          <w:marLeft w:val="0"/>
          <w:marRight w:val="0"/>
          <w:marTop w:val="0"/>
          <w:marBottom w:val="0"/>
          <w:divBdr>
            <w:top w:val="none" w:sz="0" w:space="0" w:color="auto"/>
            <w:left w:val="none" w:sz="0" w:space="0" w:color="auto"/>
            <w:bottom w:val="none" w:sz="0" w:space="0" w:color="auto"/>
            <w:right w:val="none" w:sz="0" w:space="0" w:color="auto"/>
          </w:divBdr>
        </w:div>
        <w:div w:id="1542398143">
          <w:marLeft w:val="0"/>
          <w:marRight w:val="0"/>
          <w:marTop w:val="0"/>
          <w:marBottom w:val="0"/>
          <w:divBdr>
            <w:top w:val="none" w:sz="0" w:space="0" w:color="auto"/>
            <w:left w:val="none" w:sz="0" w:space="0" w:color="auto"/>
            <w:bottom w:val="none" w:sz="0" w:space="0" w:color="auto"/>
            <w:right w:val="none" w:sz="0" w:space="0" w:color="auto"/>
          </w:divBdr>
        </w:div>
        <w:div w:id="124545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3leaders.org/" TargetMode="External"/><Relationship Id="rId13" Type="http://schemas.openxmlformats.org/officeDocument/2006/relationships/hyperlink" Target="https://hbr.org/2011/07/are-you-a-collaborative-lead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yperlink" Target="https://lausanne.org/gathering/collaborative-leadership-unleashing-the-power-of-teamwor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speakers/gitte_frederiks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olycentricleadership.com/casestudies/view-from-the-shared-top-a-case-study-in-leading-as-a-te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ycentricleadership.com/casestudies/a-case-study-in-polycentric-mission-ar1-a3-sim-strategic-partnership-ar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Handley</dc:creator>
  <cp:keywords/>
  <dc:description/>
  <cp:lastModifiedBy>Nelson Jennings</cp:lastModifiedBy>
  <cp:revision>2</cp:revision>
  <dcterms:created xsi:type="dcterms:W3CDTF">2024-07-24T16:41:00Z</dcterms:created>
  <dcterms:modified xsi:type="dcterms:W3CDTF">2024-07-24T16:41:00Z</dcterms:modified>
</cp:coreProperties>
</file>