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B8CB9" w14:textId="1C0B2611" w:rsidR="00C967C8" w:rsidRPr="0027591A" w:rsidRDefault="006A45C3" w:rsidP="006A45C3">
      <w:pPr>
        <w:adjustRightInd w:val="0"/>
        <w:snapToGrid w:val="0"/>
        <w:spacing w:after="0" w:line="240" w:lineRule="auto"/>
        <w:jc w:val="center"/>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A</w:t>
      </w:r>
      <w:r w:rsidR="00427AE3" w:rsidRPr="0027591A">
        <w:rPr>
          <w:rFonts w:ascii="Times New Roman" w:eastAsia="Times New Roman" w:hAnsi="Times New Roman" w:cs="Times New Roman"/>
          <w:b/>
          <w:bCs/>
          <w:sz w:val="24"/>
          <w:szCs w:val="24"/>
        </w:rPr>
        <w:t xml:space="preserve"> Relational Aid</w:t>
      </w:r>
      <w:r w:rsidRPr="0027591A">
        <w:rPr>
          <w:rFonts w:ascii="Times New Roman" w:eastAsia="Times New Roman" w:hAnsi="Times New Roman" w:cs="Times New Roman"/>
          <w:b/>
          <w:bCs/>
          <w:sz w:val="24"/>
          <w:szCs w:val="24"/>
        </w:rPr>
        <w:t xml:space="preserve"> </w:t>
      </w:r>
      <w:r w:rsidR="00C83F21" w:rsidRPr="0027591A">
        <w:rPr>
          <w:rFonts w:ascii="Times New Roman" w:eastAsia="Times New Roman" w:hAnsi="Times New Roman" w:cs="Times New Roman"/>
          <w:b/>
          <w:bCs/>
          <w:sz w:val="24"/>
          <w:szCs w:val="24"/>
        </w:rPr>
        <w:t xml:space="preserve">to </w:t>
      </w:r>
      <w:r w:rsidR="00C967C8" w:rsidRPr="0027591A">
        <w:rPr>
          <w:rFonts w:ascii="Times New Roman" w:eastAsia="Times New Roman" w:hAnsi="Times New Roman" w:cs="Times New Roman"/>
          <w:b/>
          <w:bCs/>
          <w:sz w:val="24"/>
          <w:szCs w:val="24"/>
        </w:rPr>
        <w:t>Multicultural Fields</w:t>
      </w:r>
      <w:r w:rsidRPr="0027591A">
        <w:rPr>
          <w:rFonts w:ascii="Times New Roman" w:eastAsia="Times New Roman" w:hAnsi="Times New Roman" w:cs="Times New Roman"/>
          <w:b/>
          <w:bCs/>
          <w:sz w:val="24"/>
          <w:szCs w:val="24"/>
        </w:rPr>
        <w:t>:</w:t>
      </w:r>
    </w:p>
    <w:p w14:paraId="6CDAAC26" w14:textId="72C0222E" w:rsidR="006A45C3" w:rsidRPr="0027591A" w:rsidRDefault="006A45C3" w:rsidP="006A45C3">
      <w:pPr>
        <w:adjustRightInd w:val="0"/>
        <w:snapToGrid w:val="0"/>
        <w:spacing w:line="240" w:lineRule="auto"/>
        <w:jc w:val="center"/>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Cultural Metacognition</w:t>
      </w:r>
    </w:p>
    <w:p w14:paraId="5E25283F" w14:textId="4B217B17" w:rsidR="003F1287" w:rsidRPr="0027591A" w:rsidRDefault="003F1287" w:rsidP="006A45C3">
      <w:pPr>
        <w:adjustRightInd w:val="0"/>
        <w:snapToGrid w:val="0"/>
        <w:spacing w:line="240" w:lineRule="auto"/>
        <w:jc w:val="center"/>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Fred Lewis</w:t>
      </w:r>
    </w:p>
    <w:p w14:paraId="5E7BF5CC" w14:textId="099B14FB" w:rsidR="00D36141" w:rsidRPr="0027591A" w:rsidRDefault="008E1BBF" w:rsidP="006A45C3">
      <w:pPr>
        <w:adjustRightInd w:val="0"/>
        <w:snapToGrid w:val="0"/>
        <w:spacing w:line="240" w:lineRule="auto"/>
        <w:jc w:val="center"/>
        <w:rPr>
          <w:rFonts w:ascii="Times New Roman" w:eastAsia="Times New Roman" w:hAnsi="Times New Roman" w:cs="Times New Roman"/>
          <w:sz w:val="24"/>
          <w:szCs w:val="24"/>
        </w:rPr>
      </w:pPr>
      <w:r w:rsidRPr="0027591A">
        <w:rPr>
          <w:rFonts w:ascii="Times New Roman" w:hAnsi="Times New Roman" w:cs="Times New Roman"/>
          <w:sz w:val="24"/>
          <w:szCs w:val="24"/>
        </w:rPr>
        <w:t xml:space="preserve">Published in </w:t>
      </w:r>
      <w:r w:rsidRPr="0027591A">
        <w:rPr>
          <w:rFonts w:ascii="Times New Roman" w:hAnsi="Times New Roman" w:cs="Times New Roman"/>
          <w:i/>
          <w:sz w:val="24"/>
          <w:szCs w:val="24"/>
        </w:rPr>
        <w:t>Global Missiology</w:t>
      </w:r>
      <w:r w:rsidRPr="0027591A">
        <w:rPr>
          <w:rFonts w:ascii="Times New Roman" w:hAnsi="Times New Roman" w:cs="Times New Roman"/>
          <w:sz w:val="24"/>
          <w:szCs w:val="24"/>
        </w:rPr>
        <w:t xml:space="preserve">, </w:t>
      </w:r>
      <w:hyperlink r:id="rId8" w:history="1">
        <w:r w:rsidRPr="0027591A">
          <w:rPr>
            <w:rStyle w:val="Hyperlink"/>
            <w:rFonts w:ascii="Times New Roman" w:hAnsi="Times New Roman" w:cs="Times New Roman"/>
            <w:color w:val="auto"/>
            <w:sz w:val="24"/>
            <w:szCs w:val="24"/>
          </w:rPr>
          <w:t>www.globalmissiology.org</w:t>
        </w:r>
      </w:hyperlink>
      <w:r w:rsidRPr="0027591A">
        <w:rPr>
          <w:rFonts w:ascii="Times New Roman" w:hAnsi="Times New Roman" w:cs="Times New Roman"/>
          <w:sz w:val="24"/>
          <w:szCs w:val="24"/>
        </w:rPr>
        <w:t>, January 2021</w:t>
      </w:r>
    </w:p>
    <w:p w14:paraId="62D61ECA" w14:textId="00CB5E13" w:rsidR="008B1FE9" w:rsidRPr="0027591A" w:rsidRDefault="00D36141" w:rsidP="00D62EF5">
      <w:pPr>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Abstract</w:t>
      </w:r>
    </w:p>
    <w:p w14:paraId="2B2BC7FB" w14:textId="07A2D3A2" w:rsidR="002F501D" w:rsidRPr="0027591A" w:rsidRDefault="00952B89" w:rsidP="00D62EF5">
      <w:pPr>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hAnsi="Times New Roman" w:cs="Times New Roman"/>
          <w:sz w:val="24"/>
          <w:szCs w:val="24"/>
        </w:rPr>
        <w:t xml:space="preserve">One </w:t>
      </w:r>
      <w:r w:rsidR="00BE4738" w:rsidRPr="0027591A">
        <w:rPr>
          <w:rFonts w:ascii="Times New Roman" w:hAnsi="Times New Roman" w:cs="Times New Roman"/>
          <w:sz w:val="24"/>
          <w:szCs w:val="24"/>
        </w:rPr>
        <w:t xml:space="preserve">reason to learn </w:t>
      </w:r>
      <w:r w:rsidR="007F6137" w:rsidRPr="0027591A">
        <w:rPr>
          <w:rFonts w:ascii="Times New Roman" w:hAnsi="Times New Roman" w:cs="Times New Roman"/>
          <w:sz w:val="24"/>
          <w:szCs w:val="24"/>
        </w:rPr>
        <w:t>the</w:t>
      </w:r>
      <w:r w:rsidR="00A550CE" w:rsidRPr="0027591A">
        <w:rPr>
          <w:rFonts w:ascii="Times New Roman" w:hAnsi="Times New Roman" w:cs="Times New Roman"/>
          <w:sz w:val="24"/>
          <w:szCs w:val="24"/>
        </w:rPr>
        <w:t xml:space="preserve"> </w:t>
      </w:r>
      <w:r w:rsidR="0031532C" w:rsidRPr="0027591A">
        <w:rPr>
          <w:rFonts w:ascii="Times New Roman" w:hAnsi="Times New Roman" w:cs="Times New Roman"/>
          <w:sz w:val="24"/>
          <w:szCs w:val="24"/>
        </w:rPr>
        <w:t xml:space="preserve">cultural backgrounds </w:t>
      </w:r>
      <w:r w:rsidR="007F6137" w:rsidRPr="0027591A">
        <w:rPr>
          <w:rFonts w:ascii="Times New Roman" w:hAnsi="Times New Roman" w:cs="Times New Roman"/>
          <w:sz w:val="24"/>
          <w:szCs w:val="24"/>
        </w:rPr>
        <w:t xml:space="preserve">of individuals </w:t>
      </w:r>
      <w:r w:rsidR="00A550CE" w:rsidRPr="0027591A">
        <w:rPr>
          <w:rFonts w:ascii="Times New Roman" w:hAnsi="Times New Roman" w:cs="Times New Roman"/>
          <w:sz w:val="24"/>
          <w:szCs w:val="24"/>
        </w:rPr>
        <w:t xml:space="preserve">on a multicultural field </w:t>
      </w:r>
      <w:r w:rsidR="00BE4738" w:rsidRPr="0027591A">
        <w:rPr>
          <w:rFonts w:ascii="Times New Roman" w:hAnsi="Times New Roman" w:cs="Times New Roman"/>
          <w:sz w:val="24"/>
          <w:szCs w:val="24"/>
        </w:rPr>
        <w:t xml:space="preserve">is the fact that </w:t>
      </w:r>
      <w:r w:rsidR="007E2701" w:rsidRPr="0027591A">
        <w:rPr>
          <w:rFonts w:ascii="Times New Roman" w:hAnsi="Times New Roman" w:cs="Times New Roman"/>
          <w:sz w:val="24"/>
          <w:szCs w:val="24"/>
        </w:rPr>
        <w:t xml:space="preserve">the </w:t>
      </w:r>
      <w:r w:rsidR="00BE4738" w:rsidRPr="0027591A">
        <w:rPr>
          <w:rFonts w:ascii="Times New Roman" w:hAnsi="Times New Roman" w:cs="Times New Roman"/>
          <w:sz w:val="24"/>
          <w:szCs w:val="24"/>
        </w:rPr>
        <w:t xml:space="preserve">physical, neuronal pathways in the brain underlie cultural differences among the peoples of the world. Cultural metacognition includes </w:t>
      </w:r>
      <w:r w:rsidR="00E900A8" w:rsidRPr="0027591A">
        <w:rPr>
          <w:rFonts w:ascii="Times New Roman" w:hAnsi="Times New Roman" w:cs="Times New Roman"/>
          <w:sz w:val="24"/>
          <w:szCs w:val="24"/>
        </w:rPr>
        <w:t>unconscious</w:t>
      </w:r>
      <w:r w:rsidR="00BE4738" w:rsidRPr="0027591A">
        <w:rPr>
          <w:rFonts w:ascii="Times New Roman" w:hAnsi="Times New Roman" w:cs="Times New Roman"/>
          <w:sz w:val="24"/>
          <w:szCs w:val="24"/>
        </w:rPr>
        <w:t>,</w:t>
      </w:r>
      <w:r w:rsidR="00B4190B" w:rsidRPr="0027591A">
        <w:rPr>
          <w:rStyle w:val="EndnoteReference"/>
          <w:rFonts w:ascii="Times New Roman" w:hAnsi="Times New Roman" w:cs="Times New Roman"/>
          <w:sz w:val="24"/>
          <w:szCs w:val="24"/>
        </w:rPr>
        <w:endnoteReference w:id="1"/>
      </w:r>
      <w:r w:rsidR="00BE4738" w:rsidRPr="0027591A">
        <w:rPr>
          <w:rFonts w:ascii="Times New Roman" w:hAnsi="Times New Roman" w:cs="Times New Roman"/>
          <w:sz w:val="24"/>
          <w:szCs w:val="24"/>
        </w:rPr>
        <w:t xml:space="preserve"> in-the-moment monitoring and control of cognition, as well as conscious reflective reasoning and planning. It can enable appropriate application of cultural information and can be developed through reflection on intercultural encounters. Metacognitive experiences can become the starting point of a learning</w:t>
      </w:r>
      <w:r w:rsidR="007C7D40" w:rsidRPr="0027591A">
        <w:rPr>
          <w:rFonts w:ascii="Times New Roman" w:hAnsi="Times New Roman" w:cs="Times New Roman"/>
          <w:sz w:val="24"/>
          <w:szCs w:val="24"/>
        </w:rPr>
        <w:t xml:space="preserve"> cycle centered on fieldmates. The article </w:t>
      </w:r>
      <w:r w:rsidR="00BE4738" w:rsidRPr="0027591A">
        <w:rPr>
          <w:rFonts w:ascii="Times New Roman" w:hAnsi="Times New Roman" w:cs="Times New Roman"/>
          <w:sz w:val="24"/>
          <w:szCs w:val="24"/>
        </w:rPr>
        <w:t>classif</w:t>
      </w:r>
      <w:r w:rsidR="007C7D40" w:rsidRPr="0027591A">
        <w:rPr>
          <w:rFonts w:ascii="Times New Roman" w:hAnsi="Times New Roman" w:cs="Times New Roman"/>
          <w:sz w:val="24"/>
          <w:szCs w:val="24"/>
        </w:rPr>
        <w:t>ies</w:t>
      </w:r>
      <w:r w:rsidR="00BE4738" w:rsidRPr="0027591A">
        <w:rPr>
          <w:rFonts w:ascii="Times New Roman" w:hAnsi="Times New Roman" w:cs="Times New Roman"/>
          <w:sz w:val="24"/>
          <w:szCs w:val="24"/>
        </w:rPr>
        <w:t xml:space="preserve"> cultural metacognition as a relational </w:t>
      </w:r>
      <w:r w:rsidR="00BE4738" w:rsidRPr="0027591A">
        <w:rPr>
          <w:rFonts w:ascii="Times New Roman" w:eastAsia="Times New Roman" w:hAnsi="Times New Roman" w:cs="Times New Roman"/>
          <w:sz w:val="24"/>
          <w:szCs w:val="24"/>
        </w:rPr>
        <w:t>activity because it can help fieldmates s</w:t>
      </w:r>
      <w:r w:rsidR="007B5FF3" w:rsidRPr="0027591A">
        <w:rPr>
          <w:rFonts w:ascii="Times New Roman" w:eastAsia="Times New Roman" w:hAnsi="Times New Roman" w:cs="Times New Roman"/>
          <w:sz w:val="24"/>
          <w:szCs w:val="24"/>
        </w:rPr>
        <w:t>ee each other for who they are.</w:t>
      </w:r>
    </w:p>
    <w:p w14:paraId="4C88D706" w14:textId="137D3011" w:rsidR="00673837" w:rsidRPr="0027591A" w:rsidRDefault="002F501D" w:rsidP="00D62EF5">
      <w:pPr>
        <w:adjustRightInd w:val="0"/>
        <w:snapToGrid w:val="0"/>
        <w:spacing w:line="240" w:lineRule="auto"/>
        <w:jc w:val="both"/>
        <w:rPr>
          <w:rFonts w:ascii="Times New Roman" w:hAnsi="Times New Roman" w:cs="Times New Roman"/>
          <w:sz w:val="24"/>
          <w:szCs w:val="24"/>
        </w:rPr>
      </w:pPr>
      <w:r w:rsidRPr="0027591A">
        <w:rPr>
          <w:rFonts w:ascii="Times New Roman" w:eastAsia="Times New Roman" w:hAnsi="Times New Roman" w:cs="Times New Roman"/>
          <w:b/>
          <w:sz w:val="24"/>
          <w:szCs w:val="24"/>
        </w:rPr>
        <w:t>Key</w:t>
      </w:r>
      <w:r w:rsidR="007B5FF3" w:rsidRPr="0027591A">
        <w:rPr>
          <w:rFonts w:ascii="Times New Roman" w:eastAsia="Times New Roman" w:hAnsi="Times New Roman" w:cs="Times New Roman"/>
          <w:b/>
          <w:sz w:val="24"/>
          <w:szCs w:val="24"/>
        </w:rPr>
        <w:t xml:space="preserve"> W</w:t>
      </w:r>
      <w:r w:rsidRPr="0027591A">
        <w:rPr>
          <w:rFonts w:ascii="Times New Roman" w:eastAsia="Times New Roman" w:hAnsi="Times New Roman" w:cs="Times New Roman"/>
          <w:b/>
          <w:sz w:val="24"/>
          <w:szCs w:val="24"/>
        </w:rPr>
        <w:t>ords:</w:t>
      </w:r>
      <w:r w:rsidRPr="0027591A">
        <w:rPr>
          <w:rFonts w:ascii="Times New Roman" w:eastAsia="Times New Roman" w:hAnsi="Times New Roman" w:cs="Times New Roman"/>
          <w:sz w:val="24"/>
          <w:szCs w:val="24"/>
        </w:rPr>
        <w:t xml:space="preserve"> </w:t>
      </w:r>
      <w:r w:rsidR="007C7D40" w:rsidRPr="0027591A">
        <w:rPr>
          <w:rFonts w:ascii="Times New Roman" w:eastAsia="Times New Roman" w:hAnsi="Times New Roman" w:cs="Times New Roman"/>
          <w:sz w:val="24"/>
          <w:szCs w:val="24"/>
        </w:rPr>
        <w:t>cultural metacognition, culture</w:t>
      </w:r>
      <w:r w:rsidR="00C821D7" w:rsidRPr="0027591A">
        <w:rPr>
          <w:rFonts w:ascii="Times New Roman" w:eastAsia="Times New Roman" w:hAnsi="Times New Roman" w:cs="Times New Roman"/>
          <w:sz w:val="24"/>
          <w:szCs w:val="24"/>
        </w:rPr>
        <w:t>, m</w:t>
      </w:r>
      <w:r w:rsidR="00E740DC" w:rsidRPr="0027591A">
        <w:rPr>
          <w:rFonts w:ascii="Times New Roman" w:eastAsia="Times New Roman" w:hAnsi="Times New Roman" w:cs="Times New Roman"/>
          <w:sz w:val="24"/>
          <w:szCs w:val="24"/>
        </w:rPr>
        <w:t>etacognition</w:t>
      </w:r>
      <w:r w:rsidR="00C821D7" w:rsidRPr="0027591A">
        <w:rPr>
          <w:rFonts w:ascii="Times New Roman" w:eastAsia="Times New Roman" w:hAnsi="Times New Roman" w:cs="Times New Roman"/>
          <w:sz w:val="24"/>
          <w:szCs w:val="24"/>
        </w:rPr>
        <w:t>, m</w:t>
      </w:r>
      <w:r w:rsidR="00F64875" w:rsidRPr="0027591A">
        <w:rPr>
          <w:rFonts w:ascii="Times New Roman" w:eastAsia="Times New Roman" w:hAnsi="Times New Roman" w:cs="Times New Roman"/>
          <w:sz w:val="24"/>
          <w:szCs w:val="24"/>
        </w:rPr>
        <w:t>indful</w:t>
      </w:r>
      <w:r w:rsidR="007C7D40" w:rsidRPr="0027591A">
        <w:rPr>
          <w:rFonts w:ascii="Times New Roman" w:eastAsia="Times New Roman" w:hAnsi="Times New Roman" w:cs="Times New Roman"/>
          <w:sz w:val="24"/>
          <w:szCs w:val="24"/>
        </w:rPr>
        <w:t>, multicultural teams</w:t>
      </w:r>
    </w:p>
    <w:p w14:paraId="7DC1E8B7" w14:textId="63E54573" w:rsidR="00B34DAE" w:rsidRPr="0027591A" w:rsidRDefault="00673837" w:rsidP="00D62EF5">
      <w:pPr>
        <w:adjustRightInd w:val="0"/>
        <w:snapToGrid w:val="0"/>
        <w:spacing w:line="240" w:lineRule="auto"/>
        <w:jc w:val="both"/>
        <w:rPr>
          <w:rFonts w:ascii="Times New Roman" w:hAnsi="Times New Roman" w:cs="Times New Roman"/>
          <w:b/>
          <w:bCs/>
          <w:sz w:val="24"/>
          <w:szCs w:val="24"/>
        </w:rPr>
      </w:pPr>
      <w:r w:rsidRPr="0027591A">
        <w:rPr>
          <w:rFonts w:ascii="Times New Roman" w:hAnsi="Times New Roman" w:cs="Times New Roman"/>
          <w:b/>
          <w:bCs/>
          <w:sz w:val="24"/>
          <w:szCs w:val="24"/>
        </w:rPr>
        <w:t>Intro</w:t>
      </w:r>
      <w:r w:rsidR="007B5FF3" w:rsidRPr="0027591A">
        <w:rPr>
          <w:rFonts w:ascii="Times New Roman" w:hAnsi="Times New Roman" w:cs="Times New Roman"/>
          <w:b/>
          <w:bCs/>
          <w:sz w:val="24"/>
          <w:szCs w:val="24"/>
        </w:rPr>
        <w:t>duction</w:t>
      </w:r>
    </w:p>
    <w:p w14:paraId="6D2D9219" w14:textId="0E52DB47" w:rsidR="00D63FB1" w:rsidRPr="0027591A" w:rsidRDefault="00EC6787" w:rsidP="00D62EF5">
      <w:pPr>
        <w:adjustRightInd w:val="0"/>
        <w:snapToGrid w:val="0"/>
        <w:spacing w:line="240" w:lineRule="auto"/>
        <w:jc w:val="both"/>
        <w:rPr>
          <w:rFonts w:ascii="Times New Roman" w:hAnsi="Times New Roman" w:cs="Times New Roman"/>
          <w:sz w:val="24"/>
          <w:szCs w:val="24"/>
        </w:rPr>
      </w:pPr>
      <w:r w:rsidRPr="0027591A">
        <w:rPr>
          <w:rFonts w:ascii="Times New Roman" w:hAnsi="Times New Roman" w:cs="Times New Roman"/>
          <w:sz w:val="24"/>
          <w:szCs w:val="24"/>
        </w:rPr>
        <w:t xml:space="preserve">Serving on a multicultural field is first and last a relational </w:t>
      </w:r>
      <w:r w:rsidR="004854E8" w:rsidRPr="0027591A">
        <w:rPr>
          <w:rFonts w:ascii="Times New Roman" w:hAnsi="Times New Roman" w:cs="Times New Roman"/>
          <w:sz w:val="24"/>
          <w:szCs w:val="24"/>
        </w:rPr>
        <w:t>essay</w:t>
      </w:r>
      <w:r w:rsidRPr="0027591A">
        <w:rPr>
          <w:rFonts w:ascii="Times New Roman" w:hAnsi="Times New Roman" w:cs="Times New Roman"/>
          <w:sz w:val="24"/>
          <w:szCs w:val="24"/>
        </w:rPr>
        <w:t xml:space="preserve">. </w:t>
      </w:r>
      <w:r w:rsidR="009F7042" w:rsidRPr="0027591A">
        <w:rPr>
          <w:rFonts w:ascii="Times New Roman" w:hAnsi="Times New Roman" w:cs="Times New Roman"/>
          <w:sz w:val="24"/>
          <w:szCs w:val="24"/>
        </w:rPr>
        <w:t>Good relationships</w:t>
      </w:r>
      <w:r w:rsidR="007C7D40" w:rsidRPr="0027591A">
        <w:rPr>
          <w:rFonts w:ascii="Times New Roman" w:hAnsi="Times New Roman" w:cs="Times New Roman"/>
          <w:sz w:val="24"/>
          <w:szCs w:val="24"/>
        </w:rPr>
        <w:t>,</w:t>
      </w:r>
      <w:r w:rsidR="009F7042" w:rsidRPr="0027591A">
        <w:rPr>
          <w:rFonts w:ascii="Times New Roman" w:hAnsi="Times New Roman" w:cs="Times New Roman"/>
          <w:sz w:val="24"/>
          <w:szCs w:val="24"/>
        </w:rPr>
        <w:t xml:space="preserve"> like a well-written essay</w:t>
      </w:r>
      <w:r w:rsidR="007C7D40" w:rsidRPr="0027591A">
        <w:rPr>
          <w:rFonts w:ascii="Times New Roman" w:hAnsi="Times New Roman" w:cs="Times New Roman"/>
          <w:sz w:val="24"/>
          <w:szCs w:val="24"/>
        </w:rPr>
        <w:t>,</w:t>
      </w:r>
      <w:r w:rsidR="009F7042" w:rsidRPr="0027591A">
        <w:rPr>
          <w:rFonts w:ascii="Times New Roman" w:hAnsi="Times New Roman" w:cs="Times New Roman"/>
          <w:sz w:val="24"/>
          <w:szCs w:val="24"/>
        </w:rPr>
        <w:t xml:space="preserve"> have multiple drafts behind them. </w:t>
      </w:r>
      <w:r w:rsidR="006E5EAD" w:rsidRPr="0027591A">
        <w:rPr>
          <w:rFonts w:ascii="Times New Roman" w:hAnsi="Times New Roman" w:cs="Times New Roman"/>
          <w:sz w:val="24"/>
          <w:szCs w:val="24"/>
        </w:rPr>
        <w:t>Jesus blended a strong emphasis on relationships with a consistent focus on what He was sent to do</w:t>
      </w:r>
      <w:r w:rsidR="00C764BC" w:rsidRPr="0027591A">
        <w:rPr>
          <w:rFonts w:ascii="Times New Roman" w:hAnsi="Times New Roman" w:cs="Times New Roman"/>
          <w:sz w:val="24"/>
          <w:szCs w:val="24"/>
        </w:rPr>
        <w:t xml:space="preserve">, </w:t>
      </w:r>
      <w:r w:rsidR="000C35F8" w:rsidRPr="0027591A">
        <w:rPr>
          <w:rFonts w:ascii="Times New Roman" w:hAnsi="Times New Roman" w:cs="Times New Roman"/>
          <w:sz w:val="24"/>
          <w:szCs w:val="24"/>
        </w:rPr>
        <w:t>so we know it is possible to combine the two.</w:t>
      </w:r>
      <w:r w:rsidR="00E125FA" w:rsidRPr="0027591A">
        <w:rPr>
          <w:rFonts w:ascii="Times New Roman" w:hAnsi="Times New Roman" w:cs="Times New Roman"/>
          <w:sz w:val="24"/>
          <w:szCs w:val="24"/>
        </w:rPr>
        <w:t xml:space="preserve"> Y</w:t>
      </w:r>
      <w:r w:rsidR="00DE28D5" w:rsidRPr="0027591A">
        <w:rPr>
          <w:rFonts w:ascii="Times New Roman" w:hAnsi="Times New Roman" w:cs="Times New Roman"/>
          <w:sz w:val="24"/>
          <w:szCs w:val="24"/>
        </w:rPr>
        <w:t xml:space="preserve">et in practice it can be challenging </w:t>
      </w:r>
      <w:r w:rsidR="00A0360D" w:rsidRPr="0027591A">
        <w:rPr>
          <w:rFonts w:ascii="Times New Roman" w:hAnsi="Times New Roman" w:cs="Times New Roman"/>
          <w:sz w:val="24"/>
          <w:szCs w:val="24"/>
        </w:rPr>
        <w:t xml:space="preserve">to follow His example. </w:t>
      </w:r>
    </w:p>
    <w:p w14:paraId="4BE123DF" w14:textId="6F28AEF6" w:rsidR="004F59EE" w:rsidRPr="0027591A" w:rsidRDefault="003B146D" w:rsidP="0095203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Metacognition is a</w:t>
      </w:r>
      <w:r w:rsidR="0064380E" w:rsidRPr="0027591A">
        <w:rPr>
          <w:rFonts w:ascii="Times New Roman" w:hAnsi="Times New Roman" w:cs="Times New Roman"/>
          <w:sz w:val="24"/>
          <w:szCs w:val="24"/>
        </w:rPr>
        <w:t xml:space="preserve"> </w:t>
      </w:r>
      <w:r w:rsidR="002C31C4" w:rsidRPr="0027591A">
        <w:rPr>
          <w:rFonts w:ascii="Times New Roman" w:hAnsi="Times New Roman" w:cs="Times New Roman"/>
          <w:sz w:val="24"/>
          <w:szCs w:val="24"/>
        </w:rPr>
        <w:t xml:space="preserve">mental </w:t>
      </w:r>
      <w:r w:rsidR="0064380E" w:rsidRPr="0027591A">
        <w:rPr>
          <w:rFonts w:ascii="Times New Roman" w:hAnsi="Times New Roman" w:cs="Times New Roman"/>
          <w:sz w:val="24"/>
          <w:szCs w:val="24"/>
        </w:rPr>
        <w:t>skill</w:t>
      </w:r>
      <w:r w:rsidR="00D96DD2" w:rsidRPr="0027591A">
        <w:rPr>
          <w:rFonts w:ascii="Times New Roman" w:hAnsi="Times New Roman" w:cs="Times New Roman"/>
          <w:sz w:val="24"/>
          <w:szCs w:val="24"/>
        </w:rPr>
        <w:t xml:space="preserve">, </w:t>
      </w:r>
      <w:r w:rsidR="00033665" w:rsidRPr="0027591A">
        <w:rPr>
          <w:rFonts w:ascii="Times New Roman" w:hAnsi="Times New Roman" w:cs="Times New Roman"/>
          <w:sz w:val="24"/>
          <w:szCs w:val="24"/>
        </w:rPr>
        <w:t xml:space="preserve">useful in both the </w:t>
      </w:r>
      <w:r w:rsidR="00756C86" w:rsidRPr="0027591A">
        <w:rPr>
          <w:rFonts w:ascii="Times New Roman" w:hAnsi="Times New Roman" w:cs="Times New Roman"/>
          <w:sz w:val="24"/>
          <w:szCs w:val="24"/>
        </w:rPr>
        <w:t xml:space="preserve">relational and </w:t>
      </w:r>
      <w:r w:rsidR="00033665" w:rsidRPr="0027591A">
        <w:rPr>
          <w:rFonts w:ascii="Times New Roman" w:hAnsi="Times New Roman" w:cs="Times New Roman"/>
          <w:sz w:val="24"/>
          <w:szCs w:val="24"/>
        </w:rPr>
        <w:t>task</w:t>
      </w:r>
      <w:r w:rsidR="00756C86" w:rsidRPr="0027591A">
        <w:rPr>
          <w:rFonts w:ascii="Times New Roman" w:hAnsi="Times New Roman" w:cs="Times New Roman"/>
          <w:sz w:val="24"/>
          <w:szCs w:val="24"/>
        </w:rPr>
        <w:t xml:space="preserve"> sides of ministry</w:t>
      </w:r>
      <w:r w:rsidR="00033665" w:rsidRPr="0027591A">
        <w:rPr>
          <w:rFonts w:ascii="Times New Roman" w:hAnsi="Times New Roman" w:cs="Times New Roman"/>
          <w:sz w:val="24"/>
          <w:szCs w:val="24"/>
        </w:rPr>
        <w:t>.</w:t>
      </w:r>
      <w:r w:rsidR="00756C86" w:rsidRPr="0027591A">
        <w:rPr>
          <w:rFonts w:ascii="Times New Roman" w:hAnsi="Times New Roman" w:cs="Times New Roman"/>
          <w:sz w:val="24"/>
          <w:szCs w:val="24"/>
        </w:rPr>
        <w:t xml:space="preserve"> </w:t>
      </w:r>
      <w:r w:rsidR="0077185F" w:rsidRPr="0027591A">
        <w:rPr>
          <w:rFonts w:ascii="Times New Roman" w:hAnsi="Times New Roman" w:cs="Times New Roman"/>
          <w:sz w:val="24"/>
          <w:szCs w:val="24"/>
        </w:rPr>
        <w:t>A s</w:t>
      </w:r>
      <w:r w:rsidR="005572BF" w:rsidRPr="0027591A">
        <w:rPr>
          <w:rFonts w:ascii="Times New Roman" w:hAnsi="Times New Roman" w:cs="Times New Roman"/>
          <w:sz w:val="24"/>
          <w:szCs w:val="24"/>
        </w:rPr>
        <w:t>imple</w:t>
      </w:r>
      <w:r w:rsidR="0077185F" w:rsidRPr="0027591A">
        <w:rPr>
          <w:rFonts w:ascii="Times New Roman" w:hAnsi="Times New Roman" w:cs="Times New Roman"/>
          <w:sz w:val="24"/>
          <w:szCs w:val="24"/>
        </w:rPr>
        <w:t xml:space="preserve"> definition of metacognition is thinking about thinking. </w:t>
      </w:r>
      <w:r w:rsidR="000201BF" w:rsidRPr="0027591A">
        <w:rPr>
          <w:rFonts w:ascii="Times New Roman" w:hAnsi="Times New Roman" w:cs="Times New Roman"/>
          <w:sz w:val="24"/>
          <w:szCs w:val="24"/>
        </w:rPr>
        <w:t xml:space="preserve">Examples of cognition are </w:t>
      </w:r>
      <w:r w:rsidR="001B17BE" w:rsidRPr="0027591A">
        <w:rPr>
          <w:rFonts w:ascii="Times New Roman" w:hAnsi="Times New Roman" w:cs="Times New Roman"/>
          <w:sz w:val="24"/>
          <w:szCs w:val="24"/>
        </w:rPr>
        <w:t xml:space="preserve">solving mundane addition and multiplication problems and </w:t>
      </w:r>
      <w:r w:rsidR="00554946" w:rsidRPr="0027591A">
        <w:rPr>
          <w:rFonts w:ascii="Times New Roman" w:hAnsi="Times New Roman" w:cs="Times New Roman"/>
          <w:sz w:val="24"/>
          <w:szCs w:val="24"/>
        </w:rPr>
        <w:t>the writing of t</w:t>
      </w:r>
      <w:r w:rsidR="009B3772" w:rsidRPr="0027591A">
        <w:rPr>
          <w:rFonts w:ascii="Times New Roman" w:hAnsi="Times New Roman" w:cs="Times New Roman"/>
          <w:sz w:val="24"/>
          <w:szCs w:val="24"/>
        </w:rPr>
        <w:t xml:space="preserve">his article. </w:t>
      </w:r>
      <w:r w:rsidR="00734F78" w:rsidRPr="0027591A">
        <w:rPr>
          <w:rFonts w:ascii="Times New Roman" w:hAnsi="Times New Roman" w:cs="Times New Roman"/>
          <w:sz w:val="24"/>
          <w:szCs w:val="24"/>
        </w:rPr>
        <w:t>If you</w:t>
      </w:r>
      <w:r w:rsidR="00116676" w:rsidRPr="0027591A">
        <w:rPr>
          <w:rFonts w:ascii="Times New Roman" w:hAnsi="Times New Roman" w:cs="Times New Roman"/>
          <w:sz w:val="24"/>
          <w:szCs w:val="24"/>
        </w:rPr>
        <w:t xml:space="preserve"> ha</w:t>
      </w:r>
      <w:r w:rsidR="00734F78" w:rsidRPr="0027591A">
        <w:rPr>
          <w:rFonts w:ascii="Times New Roman" w:hAnsi="Times New Roman" w:cs="Times New Roman"/>
          <w:sz w:val="24"/>
          <w:szCs w:val="24"/>
        </w:rPr>
        <w:t>ve ever said, “</w:t>
      </w:r>
      <w:r w:rsidR="00BE0137" w:rsidRPr="0027591A">
        <w:rPr>
          <w:rFonts w:ascii="Times New Roman" w:hAnsi="Times New Roman" w:cs="Times New Roman"/>
          <w:sz w:val="24"/>
          <w:szCs w:val="24"/>
        </w:rPr>
        <w:t>W</w:t>
      </w:r>
      <w:r w:rsidR="00734F78" w:rsidRPr="0027591A">
        <w:rPr>
          <w:rFonts w:ascii="Times New Roman" w:hAnsi="Times New Roman" w:cs="Times New Roman"/>
          <w:sz w:val="24"/>
          <w:szCs w:val="24"/>
        </w:rPr>
        <w:t>e can think about this in more than one way,” you</w:t>
      </w:r>
      <w:r w:rsidR="00116676" w:rsidRPr="0027591A">
        <w:rPr>
          <w:rFonts w:ascii="Times New Roman" w:hAnsi="Times New Roman" w:cs="Times New Roman"/>
          <w:sz w:val="24"/>
          <w:szCs w:val="24"/>
        </w:rPr>
        <w:t xml:space="preserve"> ha</w:t>
      </w:r>
      <w:r w:rsidR="00734F78" w:rsidRPr="0027591A">
        <w:rPr>
          <w:rFonts w:ascii="Times New Roman" w:hAnsi="Times New Roman" w:cs="Times New Roman"/>
          <w:sz w:val="24"/>
          <w:szCs w:val="24"/>
        </w:rPr>
        <w:t>ve used metacognition</w:t>
      </w:r>
      <w:r w:rsidR="00680C6C" w:rsidRPr="0027591A">
        <w:rPr>
          <w:rFonts w:ascii="Times New Roman" w:hAnsi="Times New Roman" w:cs="Times New Roman"/>
          <w:sz w:val="24"/>
          <w:szCs w:val="24"/>
        </w:rPr>
        <w:t xml:space="preserve">. </w:t>
      </w:r>
      <w:r w:rsidR="00DE29A4" w:rsidRPr="0027591A">
        <w:rPr>
          <w:rFonts w:ascii="Times New Roman" w:hAnsi="Times New Roman" w:cs="Times New Roman"/>
          <w:sz w:val="24"/>
          <w:szCs w:val="24"/>
        </w:rPr>
        <w:t>If</w:t>
      </w:r>
      <w:r w:rsidR="003B38D6" w:rsidRPr="0027591A">
        <w:rPr>
          <w:rFonts w:ascii="Times New Roman" w:hAnsi="Times New Roman" w:cs="Times New Roman"/>
          <w:sz w:val="24"/>
          <w:szCs w:val="24"/>
        </w:rPr>
        <w:t>,</w:t>
      </w:r>
      <w:r w:rsidR="00DE29A4" w:rsidRPr="0027591A">
        <w:rPr>
          <w:rFonts w:ascii="Times New Roman" w:hAnsi="Times New Roman" w:cs="Times New Roman"/>
          <w:sz w:val="24"/>
          <w:szCs w:val="24"/>
        </w:rPr>
        <w:t xml:space="preserve"> when you finished taking a test in school</w:t>
      </w:r>
      <w:r w:rsidR="003B38D6" w:rsidRPr="0027591A">
        <w:rPr>
          <w:rFonts w:ascii="Times New Roman" w:hAnsi="Times New Roman" w:cs="Times New Roman"/>
          <w:sz w:val="24"/>
          <w:szCs w:val="24"/>
        </w:rPr>
        <w:t>,</w:t>
      </w:r>
      <w:r w:rsidR="00DE29A4" w:rsidRPr="0027591A">
        <w:rPr>
          <w:rFonts w:ascii="Times New Roman" w:hAnsi="Times New Roman" w:cs="Times New Roman"/>
          <w:sz w:val="24"/>
          <w:szCs w:val="24"/>
        </w:rPr>
        <w:t xml:space="preserve"> you had a sense of how well or poorly you did</w:t>
      </w:r>
      <w:r w:rsidR="000C7E72" w:rsidRPr="0027591A">
        <w:rPr>
          <w:rFonts w:ascii="Times New Roman" w:hAnsi="Times New Roman" w:cs="Times New Roman"/>
          <w:sz w:val="24"/>
          <w:szCs w:val="24"/>
        </w:rPr>
        <w:t xml:space="preserve"> on it, then you </w:t>
      </w:r>
      <w:r w:rsidR="008A7A9A" w:rsidRPr="0027591A">
        <w:rPr>
          <w:rFonts w:ascii="Times New Roman" w:hAnsi="Times New Roman" w:cs="Times New Roman"/>
          <w:sz w:val="24"/>
          <w:szCs w:val="24"/>
        </w:rPr>
        <w:t>experienced</w:t>
      </w:r>
      <w:r w:rsidR="000C7E72" w:rsidRPr="0027591A">
        <w:rPr>
          <w:rFonts w:ascii="Times New Roman" w:hAnsi="Times New Roman" w:cs="Times New Roman"/>
          <w:sz w:val="24"/>
          <w:szCs w:val="24"/>
        </w:rPr>
        <w:t xml:space="preserve"> metacognition. </w:t>
      </w:r>
      <w:r w:rsidR="00B050D6" w:rsidRPr="0027591A">
        <w:rPr>
          <w:rFonts w:ascii="Times New Roman" w:hAnsi="Times New Roman" w:cs="Times New Roman"/>
          <w:sz w:val="24"/>
          <w:szCs w:val="24"/>
        </w:rPr>
        <w:t>If i</w:t>
      </w:r>
      <w:r w:rsidR="00FE5820" w:rsidRPr="0027591A">
        <w:rPr>
          <w:rFonts w:ascii="Times New Roman" w:hAnsi="Times New Roman" w:cs="Times New Roman"/>
          <w:sz w:val="24"/>
          <w:szCs w:val="24"/>
        </w:rPr>
        <w:t xml:space="preserve">n the act of thinking or doing you realized you made a mistake, </w:t>
      </w:r>
      <w:r w:rsidR="006A588E" w:rsidRPr="0027591A">
        <w:rPr>
          <w:rFonts w:ascii="Times New Roman" w:hAnsi="Times New Roman" w:cs="Times New Roman"/>
          <w:sz w:val="24"/>
          <w:szCs w:val="24"/>
        </w:rPr>
        <w:t xml:space="preserve">it was metacognition that gave you </w:t>
      </w:r>
      <w:r w:rsidR="00403791" w:rsidRPr="0027591A">
        <w:rPr>
          <w:rFonts w:ascii="Times New Roman" w:hAnsi="Times New Roman" w:cs="Times New Roman"/>
          <w:sz w:val="24"/>
          <w:szCs w:val="24"/>
        </w:rPr>
        <w:t xml:space="preserve">that </w:t>
      </w:r>
      <w:r w:rsidR="006A588E" w:rsidRPr="0027591A">
        <w:rPr>
          <w:rFonts w:ascii="Times New Roman" w:hAnsi="Times New Roman" w:cs="Times New Roman"/>
          <w:sz w:val="24"/>
          <w:szCs w:val="24"/>
        </w:rPr>
        <w:t xml:space="preserve">sense </w:t>
      </w:r>
      <w:r w:rsidR="00C1792C" w:rsidRPr="0027591A">
        <w:rPr>
          <w:rFonts w:ascii="Times New Roman" w:hAnsi="Times New Roman" w:cs="Times New Roman"/>
          <w:sz w:val="24"/>
          <w:szCs w:val="24"/>
        </w:rPr>
        <w:t>of mistaken</w:t>
      </w:r>
      <w:r w:rsidR="006F17E9" w:rsidRPr="0027591A">
        <w:rPr>
          <w:rFonts w:ascii="Times New Roman" w:hAnsi="Times New Roman" w:cs="Times New Roman"/>
          <w:sz w:val="24"/>
          <w:szCs w:val="24"/>
        </w:rPr>
        <w:t>ness</w:t>
      </w:r>
      <w:r w:rsidR="007B5FF3" w:rsidRPr="0027591A">
        <w:rPr>
          <w:rFonts w:ascii="Times New Roman" w:hAnsi="Times New Roman" w:cs="Times New Roman"/>
          <w:sz w:val="24"/>
          <w:szCs w:val="24"/>
        </w:rPr>
        <w:t>.</w:t>
      </w:r>
    </w:p>
    <w:p w14:paraId="04E8E13C" w14:textId="31C38935" w:rsidR="00DB7A4D" w:rsidRPr="0027591A" w:rsidRDefault="00A91DD2" w:rsidP="0095203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It was only </w:t>
      </w:r>
      <w:r w:rsidR="00EC139A" w:rsidRPr="0027591A">
        <w:rPr>
          <w:rFonts w:ascii="Times New Roman" w:hAnsi="Times New Roman" w:cs="Times New Roman"/>
          <w:sz w:val="24"/>
          <w:szCs w:val="24"/>
        </w:rPr>
        <w:t xml:space="preserve">five </w:t>
      </w:r>
      <w:r w:rsidR="00E573E7" w:rsidRPr="0027591A">
        <w:rPr>
          <w:rFonts w:ascii="Times New Roman" w:hAnsi="Times New Roman" w:cs="Times New Roman"/>
          <w:sz w:val="24"/>
          <w:szCs w:val="24"/>
        </w:rPr>
        <w:t xml:space="preserve">years ago </w:t>
      </w:r>
      <w:r w:rsidR="00174C8B" w:rsidRPr="0027591A">
        <w:rPr>
          <w:rFonts w:ascii="Times New Roman" w:hAnsi="Times New Roman" w:cs="Times New Roman"/>
          <w:sz w:val="24"/>
          <w:szCs w:val="24"/>
        </w:rPr>
        <w:t xml:space="preserve">that I first </w:t>
      </w:r>
      <w:r w:rsidR="006F17E9" w:rsidRPr="0027591A">
        <w:rPr>
          <w:rFonts w:ascii="Times New Roman" w:hAnsi="Times New Roman" w:cs="Times New Roman"/>
          <w:sz w:val="24"/>
          <w:szCs w:val="24"/>
        </w:rPr>
        <w:t xml:space="preserve">learned </w:t>
      </w:r>
      <w:r w:rsidR="00E573E7" w:rsidRPr="0027591A">
        <w:rPr>
          <w:rFonts w:ascii="Times New Roman" w:hAnsi="Times New Roman" w:cs="Times New Roman"/>
          <w:sz w:val="24"/>
          <w:szCs w:val="24"/>
        </w:rPr>
        <w:t xml:space="preserve">that </w:t>
      </w:r>
      <w:r w:rsidR="007F0626" w:rsidRPr="0027591A">
        <w:rPr>
          <w:rFonts w:ascii="Times New Roman" w:hAnsi="Times New Roman" w:cs="Times New Roman"/>
          <w:sz w:val="24"/>
          <w:szCs w:val="24"/>
        </w:rPr>
        <w:t xml:space="preserve">there was a thing called metacognition. </w:t>
      </w:r>
      <w:r w:rsidR="003654A2" w:rsidRPr="0027591A">
        <w:rPr>
          <w:rFonts w:ascii="Times New Roman" w:hAnsi="Times New Roman" w:cs="Times New Roman"/>
          <w:sz w:val="24"/>
          <w:szCs w:val="24"/>
        </w:rPr>
        <w:t xml:space="preserve">I investigated it as </w:t>
      </w:r>
      <w:r w:rsidR="00822272" w:rsidRPr="0027591A">
        <w:rPr>
          <w:rFonts w:ascii="Times New Roman" w:hAnsi="Times New Roman" w:cs="Times New Roman"/>
          <w:sz w:val="24"/>
          <w:szCs w:val="24"/>
        </w:rPr>
        <w:t xml:space="preserve">a prelude to creating an intercultural seminar for those who serve on </w:t>
      </w:r>
      <w:r w:rsidR="0077539B" w:rsidRPr="0027591A">
        <w:rPr>
          <w:rFonts w:ascii="Times New Roman" w:hAnsi="Times New Roman" w:cs="Times New Roman"/>
          <w:sz w:val="24"/>
          <w:szCs w:val="24"/>
        </w:rPr>
        <w:t xml:space="preserve">multicultural fields </w:t>
      </w:r>
      <w:r w:rsidR="00F409DB" w:rsidRPr="0027591A">
        <w:rPr>
          <w:rFonts w:ascii="Times New Roman" w:hAnsi="Times New Roman" w:cs="Times New Roman"/>
          <w:sz w:val="24"/>
          <w:szCs w:val="24"/>
        </w:rPr>
        <w:t>(MCF)</w:t>
      </w:r>
      <w:r w:rsidR="00822272" w:rsidRPr="0027591A">
        <w:rPr>
          <w:rFonts w:ascii="Times New Roman" w:hAnsi="Times New Roman" w:cs="Times New Roman"/>
          <w:sz w:val="24"/>
          <w:szCs w:val="24"/>
        </w:rPr>
        <w:t xml:space="preserve">. </w:t>
      </w:r>
      <w:r w:rsidR="00B80EA2" w:rsidRPr="0027591A">
        <w:rPr>
          <w:rFonts w:ascii="Times New Roman" w:hAnsi="Times New Roman" w:cs="Times New Roman"/>
          <w:sz w:val="24"/>
          <w:szCs w:val="24"/>
        </w:rPr>
        <w:t xml:space="preserve">As I read about </w:t>
      </w:r>
      <w:r w:rsidR="0097431F" w:rsidRPr="0027591A">
        <w:rPr>
          <w:rFonts w:ascii="Times New Roman" w:hAnsi="Times New Roman" w:cs="Times New Roman"/>
          <w:sz w:val="24"/>
          <w:szCs w:val="24"/>
        </w:rPr>
        <w:t>metacognition</w:t>
      </w:r>
      <w:r w:rsidR="007528F1" w:rsidRPr="0027591A">
        <w:rPr>
          <w:rFonts w:ascii="Times New Roman" w:hAnsi="Times New Roman" w:cs="Times New Roman"/>
          <w:sz w:val="24"/>
          <w:szCs w:val="24"/>
        </w:rPr>
        <w:t>,</w:t>
      </w:r>
      <w:r w:rsidR="00B80EA2" w:rsidRPr="0027591A">
        <w:rPr>
          <w:rFonts w:ascii="Times New Roman" w:hAnsi="Times New Roman" w:cs="Times New Roman"/>
          <w:sz w:val="24"/>
          <w:szCs w:val="24"/>
        </w:rPr>
        <w:t xml:space="preserve"> I realized </w:t>
      </w:r>
      <w:r w:rsidR="000A2E12" w:rsidRPr="0027591A">
        <w:rPr>
          <w:rFonts w:ascii="Times New Roman" w:hAnsi="Times New Roman" w:cs="Times New Roman"/>
          <w:sz w:val="24"/>
          <w:szCs w:val="24"/>
        </w:rPr>
        <w:t xml:space="preserve">I had been </w:t>
      </w:r>
      <w:r w:rsidR="00491323" w:rsidRPr="0027591A">
        <w:rPr>
          <w:rFonts w:ascii="Times New Roman" w:hAnsi="Times New Roman" w:cs="Times New Roman"/>
          <w:sz w:val="24"/>
          <w:szCs w:val="24"/>
        </w:rPr>
        <w:t>practi</w:t>
      </w:r>
      <w:r w:rsidR="0097431F" w:rsidRPr="0027591A">
        <w:rPr>
          <w:rFonts w:ascii="Times New Roman" w:hAnsi="Times New Roman" w:cs="Times New Roman"/>
          <w:sz w:val="24"/>
          <w:szCs w:val="24"/>
        </w:rPr>
        <w:t xml:space="preserve">cing it </w:t>
      </w:r>
      <w:r w:rsidR="000A2E12" w:rsidRPr="0027591A">
        <w:rPr>
          <w:rFonts w:ascii="Times New Roman" w:hAnsi="Times New Roman" w:cs="Times New Roman"/>
          <w:sz w:val="24"/>
          <w:szCs w:val="24"/>
        </w:rPr>
        <w:t xml:space="preserve">for </w:t>
      </w:r>
      <w:r w:rsidR="00034EFA" w:rsidRPr="0027591A">
        <w:rPr>
          <w:rFonts w:ascii="Times New Roman" w:hAnsi="Times New Roman" w:cs="Times New Roman"/>
          <w:sz w:val="24"/>
          <w:szCs w:val="24"/>
        </w:rPr>
        <w:t>a long time</w:t>
      </w:r>
      <w:r w:rsidR="000C5A3F" w:rsidRPr="0027591A">
        <w:rPr>
          <w:rFonts w:ascii="Times New Roman" w:hAnsi="Times New Roman" w:cs="Times New Roman"/>
          <w:sz w:val="24"/>
          <w:szCs w:val="24"/>
        </w:rPr>
        <w:t>.</w:t>
      </w:r>
      <w:r w:rsidR="007528F1" w:rsidRPr="0027591A">
        <w:rPr>
          <w:rFonts w:ascii="Times New Roman" w:hAnsi="Times New Roman" w:cs="Times New Roman"/>
          <w:sz w:val="24"/>
          <w:szCs w:val="24"/>
        </w:rPr>
        <w:t xml:space="preserve"> </w:t>
      </w:r>
      <w:r w:rsidR="009202CF" w:rsidRPr="0027591A">
        <w:rPr>
          <w:rFonts w:ascii="Times New Roman" w:hAnsi="Times New Roman" w:cs="Times New Roman"/>
          <w:sz w:val="24"/>
          <w:szCs w:val="24"/>
        </w:rPr>
        <w:t xml:space="preserve">Learning the labels for </w:t>
      </w:r>
      <w:r w:rsidR="00A545FE" w:rsidRPr="0027591A">
        <w:rPr>
          <w:rFonts w:ascii="Times New Roman" w:hAnsi="Times New Roman" w:cs="Times New Roman"/>
          <w:sz w:val="24"/>
          <w:szCs w:val="24"/>
        </w:rPr>
        <w:t xml:space="preserve">its </w:t>
      </w:r>
      <w:r w:rsidR="00195165" w:rsidRPr="0027591A">
        <w:rPr>
          <w:rFonts w:ascii="Times New Roman" w:hAnsi="Times New Roman" w:cs="Times New Roman"/>
          <w:sz w:val="24"/>
          <w:szCs w:val="24"/>
        </w:rPr>
        <w:t>components</w:t>
      </w:r>
      <w:r w:rsidR="00C22308" w:rsidRPr="0027591A">
        <w:rPr>
          <w:rFonts w:ascii="Times New Roman" w:hAnsi="Times New Roman" w:cs="Times New Roman"/>
          <w:sz w:val="24"/>
          <w:szCs w:val="24"/>
        </w:rPr>
        <w:t xml:space="preserve"> </w:t>
      </w:r>
      <w:r w:rsidR="009826F2" w:rsidRPr="0027591A">
        <w:rPr>
          <w:rFonts w:ascii="Times New Roman" w:hAnsi="Times New Roman" w:cs="Times New Roman"/>
          <w:sz w:val="24"/>
          <w:szCs w:val="24"/>
        </w:rPr>
        <w:t xml:space="preserve">enabled </w:t>
      </w:r>
      <w:r w:rsidR="009202CF" w:rsidRPr="0027591A">
        <w:rPr>
          <w:rFonts w:ascii="Times New Roman" w:hAnsi="Times New Roman" w:cs="Times New Roman"/>
          <w:sz w:val="24"/>
          <w:szCs w:val="24"/>
        </w:rPr>
        <w:t xml:space="preserve">me to </w:t>
      </w:r>
      <w:r w:rsidR="009826F2" w:rsidRPr="0027591A">
        <w:rPr>
          <w:rFonts w:ascii="Times New Roman" w:hAnsi="Times New Roman" w:cs="Times New Roman"/>
          <w:sz w:val="24"/>
          <w:szCs w:val="24"/>
        </w:rPr>
        <w:t xml:space="preserve">identify </w:t>
      </w:r>
      <w:r w:rsidR="003F42B6" w:rsidRPr="0027591A">
        <w:rPr>
          <w:rFonts w:ascii="Times New Roman" w:hAnsi="Times New Roman" w:cs="Times New Roman"/>
          <w:sz w:val="24"/>
          <w:szCs w:val="24"/>
        </w:rPr>
        <w:t xml:space="preserve">when </w:t>
      </w:r>
      <w:r w:rsidR="00F72E67" w:rsidRPr="0027591A">
        <w:rPr>
          <w:rFonts w:ascii="Times New Roman" w:hAnsi="Times New Roman" w:cs="Times New Roman"/>
          <w:sz w:val="24"/>
          <w:szCs w:val="24"/>
        </w:rPr>
        <w:t>I</w:t>
      </w:r>
      <w:r w:rsidR="009202CF" w:rsidRPr="0027591A">
        <w:rPr>
          <w:rFonts w:ascii="Times New Roman" w:hAnsi="Times New Roman" w:cs="Times New Roman"/>
          <w:sz w:val="24"/>
          <w:szCs w:val="24"/>
        </w:rPr>
        <w:t xml:space="preserve"> had been experiencing</w:t>
      </w:r>
      <w:r w:rsidR="00785BB8" w:rsidRPr="0027591A">
        <w:rPr>
          <w:rFonts w:ascii="Times New Roman" w:hAnsi="Times New Roman" w:cs="Times New Roman"/>
          <w:sz w:val="24"/>
          <w:szCs w:val="24"/>
        </w:rPr>
        <w:t xml:space="preserve"> </w:t>
      </w:r>
      <w:r w:rsidR="003F42B6" w:rsidRPr="0027591A">
        <w:rPr>
          <w:rFonts w:ascii="Times New Roman" w:hAnsi="Times New Roman" w:cs="Times New Roman"/>
          <w:sz w:val="24"/>
          <w:szCs w:val="24"/>
        </w:rPr>
        <w:t xml:space="preserve">and using metacognition </w:t>
      </w:r>
      <w:r w:rsidR="00785BB8" w:rsidRPr="0027591A">
        <w:rPr>
          <w:rFonts w:ascii="Times New Roman" w:hAnsi="Times New Roman" w:cs="Times New Roman"/>
          <w:sz w:val="24"/>
          <w:szCs w:val="24"/>
        </w:rPr>
        <w:t>before I became a missionary, while I served as a missionary in Uganda, Ukraine, and Russia</w:t>
      </w:r>
      <w:r w:rsidR="00755AC3" w:rsidRPr="0027591A">
        <w:rPr>
          <w:rFonts w:ascii="Times New Roman" w:hAnsi="Times New Roman" w:cs="Times New Roman"/>
          <w:sz w:val="24"/>
          <w:szCs w:val="24"/>
        </w:rPr>
        <w:t xml:space="preserve">, </w:t>
      </w:r>
      <w:r w:rsidR="00376FA2" w:rsidRPr="0027591A">
        <w:rPr>
          <w:rFonts w:ascii="Times New Roman" w:hAnsi="Times New Roman" w:cs="Times New Roman"/>
          <w:sz w:val="24"/>
          <w:szCs w:val="24"/>
        </w:rPr>
        <w:t xml:space="preserve">and </w:t>
      </w:r>
      <w:r w:rsidR="00365801" w:rsidRPr="0027591A">
        <w:rPr>
          <w:rFonts w:ascii="Times New Roman" w:hAnsi="Times New Roman" w:cs="Times New Roman"/>
          <w:sz w:val="24"/>
          <w:szCs w:val="24"/>
        </w:rPr>
        <w:t>while</w:t>
      </w:r>
      <w:r w:rsidR="00B121AE" w:rsidRPr="0027591A">
        <w:rPr>
          <w:rFonts w:ascii="Times New Roman" w:hAnsi="Times New Roman" w:cs="Times New Roman"/>
          <w:sz w:val="24"/>
          <w:szCs w:val="24"/>
        </w:rPr>
        <w:t xml:space="preserve"> I</w:t>
      </w:r>
      <w:r w:rsidR="00D8728D" w:rsidRPr="0027591A">
        <w:rPr>
          <w:rFonts w:ascii="Times New Roman" w:hAnsi="Times New Roman" w:cs="Times New Roman"/>
          <w:sz w:val="24"/>
          <w:szCs w:val="24"/>
        </w:rPr>
        <w:t xml:space="preserve"> ha</w:t>
      </w:r>
      <w:r w:rsidR="00B121AE" w:rsidRPr="0027591A">
        <w:rPr>
          <w:rFonts w:ascii="Times New Roman" w:hAnsi="Times New Roman" w:cs="Times New Roman"/>
          <w:sz w:val="24"/>
          <w:szCs w:val="24"/>
        </w:rPr>
        <w:t xml:space="preserve">ve been serving </w:t>
      </w:r>
      <w:r w:rsidR="00755AC3" w:rsidRPr="0027591A">
        <w:rPr>
          <w:rFonts w:ascii="Times New Roman" w:hAnsi="Times New Roman" w:cs="Times New Roman"/>
          <w:sz w:val="24"/>
          <w:szCs w:val="24"/>
        </w:rPr>
        <w:t xml:space="preserve">in missions organizations in the </w:t>
      </w:r>
      <w:r w:rsidR="00BE0137" w:rsidRPr="0027591A">
        <w:rPr>
          <w:rFonts w:ascii="Times New Roman" w:hAnsi="Times New Roman" w:cs="Times New Roman"/>
          <w:sz w:val="24"/>
          <w:szCs w:val="24"/>
        </w:rPr>
        <w:t>U.S</w:t>
      </w:r>
      <w:r w:rsidR="00B121AE" w:rsidRPr="0027591A">
        <w:rPr>
          <w:rFonts w:ascii="Times New Roman" w:hAnsi="Times New Roman" w:cs="Times New Roman"/>
          <w:sz w:val="24"/>
          <w:szCs w:val="24"/>
        </w:rPr>
        <w:t>.</w:t>
      </w:r>
    </w:p>
    <w:p w14:paraId="06960E6C" w14:textId="4D402528" w:rsidR="00757B27" w:rsidRPr="0027591A" w:rsidRDefault="0027715A" w:rsidP="0095203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T</w:t>
      </w:r>
      <w:r w:rsidR="00CE41E5" w:rsidRPr="0027591A">
        <w:rPr>
          <w:rFonts w:ascii="Times New Roman" w:hAnsi="Times New Roman" w:cs="Times New Roman"/>
          <w:sz w:val="24"/>
          <w:szCs w:val="24"/>
        </w:rPr>
        <w:t xml:space="preserve">he title of this article </w:t>
      </w:r>
      <w:r w:rsidR="00100BE1" w:rsidRPr="0027591A">
        <w:rPr>
          <w:rFonts w:ascii="Times New Roman" w:hAnsi="Times New Roman" w:cs="Times New Roman"/>
          <w:sz w:val="24"/>
          <w:szCs w:val="24"/>
        </w:rPr>
        <w:t>includes</w:t>
      </w:r>
      <w:r w:rsidR="00CE41E5" w:rsidRPr="0027591A">
        <w:rPr>
          <w:rFonts w:ascii="Times New Roman" w:hAnsi="Times New Roman" w:cs="Times New Roman"/>
          <w:sz w:val="24"/>
          <w:szCs w:val="24"/>
        </w:rPr>
        <w:t xml:space="preserve"> </w:t>
      </w:r>
      <w:r w:rsidR="00673476" w:rsidRPr="0027591A">
        <w:rPr>
          <w:rFonts w:ascii="Times New Roman" w:hAnsi="Times New Roman" w:cs="Times New Roman"/>
          <w:sz w:val="24"/>
          <w:szCs w:val="24"/>
        </w:rPr>
        <w:t xml:space="preserve">multicultural </w:t>
      </w:r>
      <w:r w:rsidR="00911807" w:rsidRPr="0027591A">
        <w:rPr>
          <w:rFonts w:ascii="Times New Roman" w:hAnsi="Times New Roman" w:cs="Times New Roman"/>
          <w:sz w:val="24"/>
          <w:szCs w:val="24"/>
        </w:rPr>
        <w:t>“</w:t>
      </w:r>
      <w:r w:rsidR="00673476" w:rsidRPr="0027591A">
        <w:rPr>
          <w:rFonts w:ascii="Times New Roman" w:hAnsi="Times New Roman" w:cs="Times New Roman"/>
          <w:sz w:val="24"/>
          <w:szCs w:val="24"/>
        </w:rPr>
        <w:t>field</w:t>
      </w:r>
      <w:r w:rsidRPr="0027591A">
        <w:rPr>
          <w:rFonts w:ascii="Times New Roman" w:hAnsi="Times New Roman" w:cs="Times New Roman"/>
          <w:sz w:val="24"/>
          <w:szCs w:val="24"/>
        </w:rPr>
        <w:t>s</w:t>
      </w:r>
      <w:r w:rsidR="00673476" w:rsidRPr="0027591A">
        <w:rPr>
          <w:rFonts w:ascii="Times New Roman" w:hAnsi="Times New Roman" w:cs="Times New Roman"/>
          <w:sz w:val="24"/>
          <w:szCs w:val="24"/>
        </w:rPr>
        <w:t xml:space="preserve">,” not </w:t>
      </w:r>
      <w:r w:rsidR="00534DFF" w:rsidRPr="0027591A">
        <w:rPr>
          <w:rFonts w:ascii="Times New Roman" w:hAnsi="Times New Roman" w:cs="Times New Roman"/>
          <w:sz w:val="24"/>
          <w:szCs w:val="24"/>
        </w:rPr>
        <w:t>“</w:t>
      </w:r>
      <w:r w:rsidR="00673476" w:rsidRPr="0027591A">
        <w:rPr>
          <w:rFonts w:ascii="Times New Roman" w:hAnsi="Times New Roman" w:cs="Times New Roman"/>
          <w:sz w:val="24"/>
          <w:szCs w:val="24"/>
        </w:rPr>
        <w:t>team</w:t>
      </w:r>
      <w:r w:rsidRPr="0027591A">
        <w:rPr>
          <w:rFonts w:ascii="Times New Roman" w:hAnsi="Times New Roman" w:cs="Times New Roman"/>
          <w:sz w:val="24"/>
          <w:szCs w:val="24"/>
        </w:rPr>
        <w:t>s</w:t>
      </w:r>
      <w:r w:rsidR="004A3406" w:rsidRPr="0027591A">
        <w:rPr>
          <w:rFonts w:ascii="Times New Roman" w:hAnsi="Times New Roman" w:cs="Times New Roman"/>
          <w:sz w:val="24"/>
          <w:szCs w:val="24"/>
        </w:rPr>
        <w:t>.</w:t>
      </w:r>
      <w:r w:rsidR="00534DFF" w:rsidRPr="0027591A">
        <w:rPr>
          <w:rFonts w:ascii="Times New Roman" w:hAnsi="Times New Roman" w:cs="Times New Roman"/>
          <w:sz w:val="24"/>
          <w:szCs w:val="24"/>
        </w:rPr>
        <w:t>”</w:t>
      </w:r>
      <w:r w:rsidR="004A3406" w:rsidRPr="0027591A">
        <w:rPr>
          <w:rFonts w:ascii="Times New Roman" w:hAnsi="Times New Roman" w:cs="Times New Roman"/>
          <w:sz w:val="24"/>
          <w:szCs w:val="24"/>
        </w:rPr>
        <w:t xml:space="preserve"> </w:t>
      </w:r>
      <w:r w:rsidRPr="0027591A">
        <w:rPr>
          <w:rFonts w:ascii="Times New Roman" w:hAnsi="Times New Roman" w:cs="Times New Roman"/>
          <w:sz w:val="24"/>
          <w:szCs w:val="24"/>
        </w:rPr>
        <w:t>T</w:t>
      </w:r>
      <w:r w:rsidR="00EC6787" w:rsidRPr="0027591A">
        <w:rPr>
          <w:rFonts w:ascii="Times New Roman" w:hAnsi="Times New Roman" w:cs="Times New Roman"/>
          <w:sz w:val="24"/>
          <w:szCs w:val="24"/>
        </w:rPr>
        <w:t xml:space="preserve">he metaphor field </w:t>
      </w:r>
      <w:r w:rsidRPr="0027591A">
        <w:rPr>
          <w:rFonts w:ascii="Times New Roman" w:hAnsi="Times New Roman" w:cs="Times New Roman"/>
          <w:sz w:val="24"/>
          <w:szCs w:val="24"/>
        </w:rPr>
        <w:t>is preferable</w:t>
      </w:r>
      <w:r w:rsidR="00EC6787" w:rsidRPr="0027591A">
        <w:rPr>
          <w:rFonts w:ascii="Times New Roman" w:hAnsi="Times New Roman" w:cs="Times New Roman"/>
          <w:sz w:val="24"/>
          <w:szCs w:val="24"/>
        </w:rPr>
        <w:t xml:space="preserve"> because </w:t>
      </w:r>
      <w:r w:rsidRPr="0027591A">
        <w:rPr>
          <w:rFonts w:ascii="Times New Roman" w:hAnsi="Times New Roman" w:cs="Times New Roman"/>
          <w:sz w:val="24"/>
          <w:szCs w:val="24"/>
        </w:rPr>
        <w:t xml:space="preserve">the metaphor </w:t>
      </w:r>
      <w:r w:rsidR="00EC6787" w:rsidRPr="0027591A">
        <w:rPr>
          <w:rFonts w:ascii="Times New Roman" w:hAnsi="Times New Roman" w:cs="Times New Roman"/>
          <w:sz w:val="24"/>
          <w:szCs w:val="24"/>
        </w:rPr>
        <w:t xml:space="preserve">team is an </w:t>
      </w:r>
      <w:r w:rsidR="00431B54" w:rsidRPr="0027591A">
        <w:rPr>
          <w:rFonts w:ascii="Times New Roman" w:hAnsi="Times New Roman" w:cs="Times New Roman"/>
          <w:sz w:val="24"/>
          <w:szCs w:val="24"/>
        </w:rPr>
        <w:t>U.S.-</w:t>
      </w:r>
      <w:r w:rsidR="00EC6787" w:rsidRPr="0027591A">
        <w:rPr>
          <w:rFonts w:ascii="Times New Roman" w:hAnsi="Times New Roman" w:cs="Times New Roman"/>
          <w:sz w:val="24"/>
          <w:szCs w:val="24"/>
        </w:rPr>
        <w:t>American metaphor, when by definition a</w:t>
      </w:r>
      <w:r w:rsidR="00360A73" w:rsidRPr="0027591A">
        <w:rPr>
          <w:rFonts w:ascii="Times New Roman" w:hAnsi="Times New Roman" w:cs="Times New Roman"/>
          <w:sz w:val="24"/>
          <w:szCs w:val="24"/>
        </w:rPr>
        <w:t xml:space="preserve"> MCF</w:t>
      </w:r>
      <w:r w:rsidR="00EC6787" w:rsidRPr="0027591A">
        <w:rPr>
          <w:rFonts w:ascii="Times New Roman" w:hAnsi="Times New Roman" w:cs="Times New Roman"/>
          <w:sz w:val="24"/>
          <w:szCs w:val="24"/>
        </w:rPr>
        <w:t xml:space="preserve"> </w:t>
      </w:r>
      <w:r w:rsidRPr="0027591A">
        <w:rPr>
          <w:rFonts w:ascii="Times New Roman" w:hAnsi="Times New Roman" w:cs="Times New Roman"/>
          <w:i/>
          <w:iCs/>
          <w:sz w:val="24"/>
          <w:szCs w:val="24"/>
        </w:rPr>
        <w:t>is not</w:t>
      </w:r>
      <w:r w:rsidRPr="0027591A">
        <w:rPr>
          <w:rFonts w:ascii="Times New Roman" w:hAnsi="Times New Roman" w:cs="Times New Roman"/>
          <w:sz w:val="24"/>
          <w:szCs w:val="24"/>
        </w:rPr>
        <w:t xml:space="preserve"> </w:t>
      </w:r>
      <w:r w:rsidR="00EC6787" w:rsidRPr="0027591A">
        <w:rPr>
          <w:rFonts w:ascii="Times New Roman" w:hAnsi="Times New Roman" w:cs="Times New Roman"/>
          <w:sz w:val="24"/>
          <w:szCs w:val="24"/>
        </w:rPr>
        <w:t xml:space="preserve">and </w:t>
      </w:r>
      <w:r w:rsidRPr="0027591A">
        <w:rPr>
          <w:rFonts w:ascii="Times New Roman" w:hAnsi="Times New Roman" w:cs="Times New Roman"/>
          <w:i/>
          <w:iCs/>
          <w:sz w:val="24"/>
          <w:szCs w:val="24"/>
        </w:rPr>
        <w:t>cannot</w:t>
      </w:r>
      <w:r w:rsidRPr="0027591A">
        <w:rPr>
          <w:rFonts w:ascii="Times New Roman" w:hAnsi="Times New Roman" w:cs="Times New Roman"/>
          <w:sz w:val="24"/>
          <w:szCs w:val="24"/>
        </w:rPr>
        <w:t xml:space="preserve"> </w:t>
      </w:r>
      <w:r w:rsidR="00EC6787" w:rsidRPr="0027591A">
        <w:rPr>
          <w:rFonts w:ascii="Times New Roman" w:hAnsi="Times New Roman" w:cs="Times New Roman"/>
          <w:sz w:val="24"/>
          <w:szCs w:val="24"/>
        </w:rPr>
        <w:t xml:space="preserve">be an American group. </w:t>
      </w:r>
      <w:r w:rsidR="00360A73" w:rsidRPr="0027591A">
        <w:rPr>
          <w:rFonts w:ascii="Times New Roman" w:hAnsi="Times New Roman" w:cs="Times New Roman"/>
          <w:sz w:val="24"/>
          <w:szCs w:val="24"/>
        </w:rPr>
        <w:t xml:space="preserve">Moreover, </w:t>
      </w:r>
      <w:r w:rsidR="00EC6787" w:rsidRPr="0027591A">
        <w:rPr>
          <w:rFonts w:ascii="Times New Roman" w:hAnsi="Times New Roman" w:cs="Times New Roman"/>
          <w:sz w:val="24"/>
          <w:szCs w:val="24"/>
        </w:rPr>
        <w:t xml:space="preserve">using the metaphor team privileges an American conception of the metaphor above how fieldmates from the Global South may conceive of it. Not using the metaphor team is a step towards </w:t>
      </w:r>
      <w:r w:rsidR="0012215D" w:rsidRPr="0027591A">
        <w:rPr>
          <w:rFonts w:ascii="Times New Roman" w:hAnsi="Times New Roman" w:cs="Times New Roman"/>
          <w:sz w:val="24"/>
          <w:szCs w:val="24"/>
        </w:rPr>
        <w:t xml:space="preserve">U.S.-Americans </w:t>
      </w:r>
      <w:r w:rsidR="00EC6787" w:rsidRPr="0027591A">
        <w:rPr>
          <w:rFonts w:ascii="Times New Roman" w:hAnsi="Times New Roman" w:cs="Times New Roman"/>
          <w:sz w:val="24"/>
          <w:szCs w:val="24"/>
        </w:rPr>
        <w:t xml:space="preserve">giving up power over the way </w:t>
      </w:r>
      <w:r w:rsidR="00205025" w:rsidRPr="0027591A">
        <w:rPr>
          <w:rFonts w:ascii="Times New Roman" w:hAnsi="Times New Roman" w:cs="Times New Roman"/>
          <w:sz w:val="24"/>
          <w:szCs w:val="24"/>
        </w:rPr>
        <w:t>Global South</w:t>
      </w:r>
      <w:r w:rsidR="00F768BD" w:rsidRPr="0027591A">
        <w:rPr>
          <w:rFonts w:ascii="Times New Roman" w:hAnsi="Times New Roman" w:cs="Times New Roman"/>
          <w:sz w:val="24"/>
          <w:szCs w:val="24"/>
        </w:rPr>
        <w:t xml:space="preserve"> </w:t>
      </w:r>
      <w:r w:rsidR="00EC6787" w:rsidRPr="0027591A">
        <w:rPr>
          <w:rFonts w:ascii="Times New Roman" w:hAnsi="Times New Roman" w:cs="Times New Roman"/>
          <w:sz w:val="24"/>
          <w:szCs w:val="24"/>
        </w:rPr>
        <w:t xml:space="preserve">intercultural servants </w:t>
      </w:r>
      <w:r w:rsidR="00A617FC" w:rsidRPr="0027591A">
        <w:rPr>
          <w:rFonts w:ascii="Times New Roman" w:hAnsi="Times New Roman" w:cs="Times New Roman"/>
          <w:sz w:val="24"/>
          <w:szCs w:val="24"/>
        </w:rPr>
        <w:t xml:space="preserve">talk and </w:t>
      </w:r>
      <w:r w:rsidR="00EC6787" w:rsidRPr="0027591A">
        <w:rPr>
          <w:rFonts w:ascii="Times New Roman" w:hAnsi="Times New Roman" w:cs="Times New Roman"/>
          <w:sz w:val="24"/>
          <w:szCs w:val="24"/>
        </w:rPr>
        <w:t>think about the</w:t>
      </w:r>
      <w:r w:rsidR="00AE6A84" w:rsidRPr="0027591A">
        <w:rPr>
          <w:rFonts w:ascii="Times New Roman" w:hAnsi="Times New Roman" w:cs="Times New Roman"/>
          <w:sz w:val="24"/>
          <w:szCs w:val="24"/>
        </w:rPr>
        <w:t>ir fields of service</w:t>
      </w:r>
      <w:r w:rsidR="00EC6787" w:rsidRPr="0027591A">
        <w:rPr>
          <w:rFonts w:ascii="Times New Roman" w:hAnsi="Times New Roman" w:cs="Times New Roman"/>
          <w:sz w:val="24"/>
          <w:szCs w:val="24"/>
        </w:rPr>
        <w:t>.</w:t>
      </w:r>
      <w:r w:rsidR="00A617FC" w:rsidRPr="0027591A">
        <w:rPr>
          <w:rFonts w:ascii="Times New Roman" w:hAnsi="Times New Roman" w:cs="Times New Roman"/>
          <w:sz w:val="24"/>
          <w:szCs w:val="24"/>
        </w:rPr>
        <w:t xml:space="preserve"> </w:t>
      </w:r>
      <w:r w:rsidRPr="0027591A">
        <w:rPr>
          <w:rFonts w:ascii="Times New Roman" w:hAnsi="Times New Roman" w:cs="Times New Roman"/>
          <w:sz w:val="24"/>
          <w:szCs w:val="24"/>
        </w:rPr>
        <w:t>This article defines</w:t>
      </w:r>
      <w:r w:rsidR="00164C04" w:rsidRPr="0027591A">
        <w:rPr>
          <w:rFonts w:ascii="Times New Roman" w:hAnsi="Times New Roman" w:cs="Times New Roman"/>
          <w:sz w:val="24"/>
          <w:szCs w:val="24"/>
        </w:rPr>
        <w:t xml:space="preserve"> a </w:t>
      </w:r>
      <w:r w:rsidR="009D02E8" w:rsidRPr="0027591A">
        <w:rPr>
          <w:rFonts w:ascii="Times New Roman" w:hAnsi="Times New Roman" w:cs="Times New Roman"/>
          <w:sz w:val="24"/>
          <w:szCs w:val="24"/>
        </w:rPr>
        <w:t>MCF</w:t>
      </w:r>
      <w:r w:rsidR="00164C04" w:rsidRPr="0027591A">
        <w:rPr>
          <w:rFonts w:ascii="Times New Roman" w:hAnsi="Times New Roman" w:cs="Times New Roman"/>
          <w:sz w:val="24"/>
          <w:szCs w:val="24"/>
        </w:rPr>
        <w:t xml:space="preserve"> as one where </w:t>
      </w:r>
      <w:r w:rsidR="00C00929" w:rsidRPr="0027591A">
        <w:rPr>
          <w:rFonts w:ascii="Times New Roman" w:hAnsi="Times New Roman" w:cs="Times New Roman"/>
          <w:sz w:val="24"/>
          <w:szCs w:val="24"/>
        </w:rPr>
        <w:t>at least three cultures are represented among members.</w:t>
      </w:r>
    </w:p>
    <w:p w14:paraId="3DE3A15B" w14:textId="1228D0DB" w:rsidR="00897227" w:rsidRPr="0027591A" w:rsidRDefault="00757B27" w:rsidP="0095203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lastRenderedPageBreak/>
        <w:t>This article seeks to apply the literature on metacognition</w:t>
      </w:r>
      <w:r w:rsidR="00802BB3" w:rsidRPr="0027591A">
        <w:rPr>
          <w:rFonts w:ascii="Times New Roman" w:eastAsia="Times New Roman" w:hAnsi="Times New Roman" w:cs="Times New Roman"/>
          <w:sz w:val="24"/>
          <w:szCs w:val="24"/>
        </w:rPr>
        <w:t xml:space="preserve"> – </w:t>
      </w:r>
      <w:r w:rsidRPr="0027591A">
        <w:rPr>
          <w:rFonts w:ascii="Times New Roman" w:hAnsi="Times New Roman" w:cs="Times New Roman"/>
          <w:sz w:val="24"/>
          <w:szCs w:val="24"/>
        </w:rPr>
        <w:t>which is focused on learning primarily</w:t>
      </w:r>
      <w:r w:rsidR="00FD7F8F" w:rsidRPr="0027591A">
        <w:rPr>
          <w:rFonts w:ascii="Times New Roman" w:hAnsi="Times New Roman" w:cs="Times New Roman"/>
          <w:sz w:val="24"/>
          <w:szCs w:val="24"/>
        </w:rPr>
        <w:t xml:space="preserve"> </w:t>
      </w:r>
      <w:r w:rsidRPr="0027591A">
        <w:rPr>
          <w:rFonts w:ascii="Times New Roman" w:hAnsi="Times New Roman" w:cs="Times New Roman"/>
          <w:sz w:val="24"/>
          <w:szCs w:val="24"/>
        </w:rPr>
        <w:t>though not exclusively</w:t>
      </w:r>
      <w:r w:rsidR="00802BB3" w:rsidRPr="0027591A">
        <w:rPr>
          <w:rFonts w:ascii="Times New Roman" w:hAnsi="Times New Roman" w:cs="Times New Roman"/>
          <w:sz w:val="24"/>
          <w:szCs w:val="24"/>
        </w:rPr>
        <w:t>,</w:t>
      </w:r>
      <w:r w:rsidRPr="0027591A">
        <w:rPr>
          <w:rFonts w:ascii="Times New Roman" w:hAnsi="Times New Roman" w:cs="Times New Roman"/>
          <w:sz w:val="24"/>
          <w:szCs w:val="24"/>
        </w:rPr>
        <w:t xml:space="preserve"> in formal educational settings</w:t>
      </w:r>
      <w:r w:rsidR="00802BB3" w:rsidRPr="0027591A">
        <w:rPr>
          <w:rFonts w:ascii="Times New Roman" w:eastAsia="Times New Roman" w:hAnsi="Times New Roman" w:cs="Times New Roman"/>
          <w:sz w:val="24"/>
          <w:szCs w:val="24"/>
        </w:rPr>
        <w:t xml:space="preserve"> – </w:t>
      </w:r>
      <w:r w:rsidRPr="0027591A">
        <w:rPr>
          <w:rFonts w:ascii="Times New Roman" w:hAnsi="Times New Roman" w:cs="Times New Roman"/>
          <w:sz w:val="24"/>
          <w:szCs w:val="24"/>
        </w:rPr>
        <w:t xml:space="preserve">to </w:t>
      </w:r>
      <w:r w:rsidR="00640289" w:rsidRPr="0027591A">
        <w:rPr>
          <w:rFonts w:ascii="Times New Roman" w:hAnsi="Times New Roman" w:cs="Times New Roman"/>
          <w:sz w:val="24"/>
          <w:szCs w:val="24"/>
        </w:rPr>
        <w:t xml:space="preserve">learning about the </w:t>
      </w:r>
      <w:r w:rsidR="00DE6E1A" w:rsidRPr="0027591A">
        <w:rPr>
          <w:rFonts w:ascii="Times New Roman" w:hAnsi="Times New Roman" w:cs="Times New Roman"/>
          <w:sz w:val="24"/>
          <w:szCs w:val="24"/>
        </w:rPr>
        <w:t>cultural and social influences on MCF members. I</w:t>
      </w:r>
      <w:r w:rsidRPr="0027591A">
        <w:rPr>
          <w:rFonts w:ascii="Times New Roman" w:hAnsi="Times New Roman" w:cs="Times New Roman"/>
          <w:sz w:val="24"/>
          <w:szCs w:val="24"/>
        </w:rPr>
        <w:t xml:space="preserve">nstead of discussing how metacognition may guide the learning of a subject such as science or history, </w:t>
      </w:r>
      <w:r w:rsidR="00802BB3" w:rsidRPr="0027591A">
        <w:rPr>
          <w:rFonts w:ascii="Times New Roman" w:hAnsi="Times New Roman" w:cs="Times New Roman"/>
          <w:sz w:val="24"/>
          <w:szCs w:val="24"/>
        </w:rPr>
        <w:t xml:space="preserve">this article </w:t>
      </w:r>
      <w:r w:rsidR="003F7D3E" w:rsidRPr="0027591A">
        <w:rPr>
          <w:rFonts w:ascii="Times New Roman" w:hAnsi="Times New Roman" w:cs="Times New Roman"/>
          <w:sz w:val="24"/>
          <w:szCs w:val="24"/>
        </w:rPr>
        <w:t>addresses</w:t>
      </w:r>
      <w:r w:rsidR="00802BB3" w:rsidRPr="0027591A">
        <w:rPr>
          <w:rFonts w:ascii="Times New Roman" w:hAnsi="Times New Roman" w:cs="Times New Roman"/>
          <w:sz w:val="24"/>
          <w:szCs w:val="24"/>
        </w:rPr>
        <w:t xml:space="preserve"> MCF members as</w:t>
      </w:r>
      <w:r w:rsidRPr="0027591A">
        <w:rPr>
          <w:rFonts w:ascii="Times New Roman" w:hAnsi="Times New Roman" w:cs="Times New Roman"/>
          <w:sz w:val="24"/>
          <w:szCs w:val="24"/>
        </w:rPr>
        <w:t xml:space="preserve"> subject</w:t>
      </w:r>
      <w:r w:rsidR="00802BB3" w:rsidRPr="0027591A">
        <w:rPr>
          <w:rFonts w:ascii="Times New Roman" w:hAnsi="Times New Roman" w:cs="Times New Roman"/>
          <w:sz w:val="24"/>
          <w:szCs w:val="24"/>
        </w:rPr>
        <w:t>s</w:t>
      </w:r>
      <w:r w:rsidRPr="0027591A">
        <w:rPr>
          <w:rFonts w:ascii="Times New Roman" w:hAnsi="Times New Roman" w:cs="Times New Roman"/>
          <w:sz w:val="24"/>
          <w:szCs w:val="24"/>
        </w:rPr>
        <w:t xml:space="preserve"> directing </w:t>
      </w:r>
      <w:r w:rsidR="00802BB3" w:rsidRPr="0027591A">
        <w:rPr>
          <w:rFonts w:ascii="Times New Roman" w:hAnsi="Times New Roman" w:cs="Times New Roman"/>
          <w:sz w:val="24"/>
          <w:szCs w:val="24"/>
        </w:rPr>
        <w:t xml:space="preserve">their </w:t>
      </w:r>
      <w:r w:rsidRPr="0027591A">
        <w:rPr>
          <w:rFonts w:ascii="Times New Roman" w:hAnsi="Times New Roman" w:cs="Times New Roman"/>
          <w:sz w:val="24"/>
          <w:szCs w:val="24"/>
        </w:rPr>
        <w:t>learning of f</w:t>
      </w:r>
      <w:r w:rsidR="00C257F9" w:rsidRPr="0027591A">
        <w:rPr>
          <w:rFonts w:ascii="Times New Roman" w:hAnsi="Times New Roman" w:cs="Times New Roman"/>
          <w:sz w:val="24"/>
          <w:szCs w:val="24"/>
        </w:rPr>
        <w:t>ieldmates</w:t>
      </w:r>
      <w:r w:rsidRPr="0027591A">
        <w:rPr>
          <w:rFonts w:ascii="Times New Roman" w:hAnsi="Times New Roman" w:cs="Times New Roman"/>
          <w:sz w:val="24"/>
          <w:szCs w:val="24"/>
        </w:rPr>
        <w:t xml:space="preserve">. </w:t>
      </w:r>
      <w:r w:rsidR="009812B8" w:rsidRPr="0027591A">
        <w:rPr>
          <w:rFonts w:ascii="Times New Roman" w:hAnsi="Times New Roman" w:cs="Times New Roman"/>
          <w:sz w:val="24"/>
          <w:szCs w:val="24"/>
        </w:rPr>
        <w:t xml:space="preserve">MCF members </w:t>
      </w:r>
      <w:r w:rsidRPr="0027591A">
        <w:rPr>
          <w:rFonts w:ascii="Times New Roman" w:hAnsi="Times New Roman" w:cs="Times New Roman"/>
          <w:sz w:val="24"/>
          <w:szCs w:val="24"/>
        </w:rPr>
        <w:t xml:space="preserve">are not objects of study but siblings in Christ, partners in intercultural ministry. As a MCF is a special kind of Christian community, </w:t>
      </w:r>
      <w:r w:rsidR="0079156A" w:rsidRPr="0027591A">
        <w:rPr>
          <w:rFonts w:ascii="Times New Roman" w:hAnsi="Times New Roman" w:cs="Times New Roman"/>
          <w:sz w:val="24"/>
          <w:szCs w:val="24"/>
        </w:rPr>
        <w:t xml:space="preserve">the members are </w:t>
      </w:r>
      <w:r w:rsidRPr="0027591A">
        <w:rPr>
          <w:rFonts w:ascii="Times New Roman" w:hAnsi="Times New Roman" w:cs="Times New Roman"/>
          <w:sz w:val="24"/>
          <w:szCs w:val="24"/>
        </w:rPr>
        <w:t xml:space="preserve">to manifest the presence of the Spirit through God-honoring relationships that are a witness to the world </w:t>
      </w:r>
      <w:r w:rsidR="007B5FF3" w:rsidRPr="0027591A">
        <w:rPr>
          <w:rFonts w:ascii="Times New Roman" w:hAnsi="Times New Roman" w:cs="Times New Roman"/>
          <w:sz w:val="24"/>
          <w:szCs w:val="24"/>
        </w:rPr>
        <w:t>(cf. John 13:35; Col. 3:12-17).</w:t>
      </w:r>
    </w:p>
    <w:p w14:paraId="60B45169" w14:textId="77777777" w:rsidR="00794500" w:rsidRPr="0027591A" w:rsidRDefault="00BA0086" w:rsidP="00794500">
      <w:pPr>
        <w:adjustRightInd w:val="0"/>
        <w:snapToGrid w:val="0"/>
        <w:spacing w:line="240" w:lineRule="auto"/>
        <w:ind w:firstLine="360"/>
        <w:jc w:val="both"/>
        <w:rPr>
          <w:rFonts w:ascii="Times New Roman" w:eastAsia="Times New Roman" w:hAnsi="Times New Roman" w:cs="Times New Roman"/>
          <w:strike/>
          <w:sz w:val="24"/>
          <w:szCs w:val="24"/>
        </w:rPr>
      </w:pPr>
      <w:r w:rsidRPr="0027591A">
        <w:rPr>
          <w:rFonts w:ascii="Times New Roman" w:hAnsi="Times New Roman" w:cs="Times New Roman"/>
          <w:sz w:val="24"/>
          <w:szCs w:val="24"/>
        </w:rPr>
        <w:t xml:space="preserve">Becoming familiar with </w:t>
      </w:r>
      <w:r w:rsidR="008340D1" w:rsidRPr="0027591A">
        <w:rPr>
          <w:rFonts w:ascii="Times New Roman" w:hAnsi="Times New Roman" w:cs="Times New Roman"/>
          <w:sz w:val="24"/>
          <w:szCs w:val="24"/>
        </w:rPr>
        <w:t xml:space="preserve">the </w:t>
      </w:r>
      <w:r w:rsidR="002459D4" w:rsidRPr="0027591A">
        <w:rPr>
          <w:rFonts w:ascii="Times New Roman" w:hAnsi="Times New Roman" w:cs="Times New Roman"/>
          <w:sz w:val="24"/>
          <w:szCs w:val="24"/>
        </w:rPr>
        <w:t xml:space="preserve">cultural </w:t>
      </w:r>
      <w:r w:rsidR="006C424B" w:rsidRPr="0027591A">
        <w:rPr>
          <w:rFonts w:ascii="Times New Roman" w:hAnsi="Times New Roman" w:cs="Times New Roman"/>
          <w:sz w:val="24"/>
          <w:szCs w:val="24"/>
        </w:rPr>
        <w:t xml:space="preserve">backgrounds of </w:t>
      </w:r>
      <w:r w:rsidR="002459D4" w:rsidRPr="0027591A">
        <w:rPr>
          <w:rFonts w:ascii="Times New Roman" w:hAnsi="Times New Roman" w:cs="Times New Roman"/>
          <w:sz w:val="24"/>
          <w:szCs w:val="24"/>
        </w:rPr>
        <w:t xml:space="preserve">fieldmates can be fostered by </w:t>
      </w:r>
      <w:r w:rsidR="003D1378" w:rsidRPr="0027591A">
        <w:rPr>
          <w:rFonts w:ascii="Times New Roman" w:hAnsi="Times New Roman" w:cs="Times New Roman"/>
          <w:sz w:val="24"/>
          <w:szCs w:val="24"/>
        </w:rPr>
        <w:t>t</w:t>
      </w:r>
      <w:r w:rsidR="00897227" w:rsidRPr="0027591A">
        <w:rPr>
          <w:rFonts w:ascii="Times New Roman" w:hAnsi="Times New Roman" w:cs="Times New Roman"/>
          <w:sz w:val="24"/>
          <w:szCs w:val="24"/>
        </w:rPr>
        <w:t>he practice of c</w:t>
      </w:r>
      <w:r w:rsidR="00AA553B" w:rsidRPr="0027591A">
        <w:rPr>
          <w:rFonts w:ascii="Times New Roman" w:hAnsi="Times New Roman" w:cs="Times New Roman"/>
          <w:sz w:val="24"/>
          <w:szCs w:val="24"/>
        </w:rPr>
        <w:t xml:space="preserve">ultural metacognition </w:t>
      </w:r>
      <w:r w:rsidR="00EC77AD" w:rsidRPr="0027591A">
        <w:rPr>
          <w:rFonts w:ascii="Times New Roman" w:hAnsi="Times New Roman" w:cs="Times New Roman"/>
          <w:sz w:val="24"/>
          <w:szCs w:val="24"/>
        </w:rPr>
        <w:t>(CM)</w:t>
      </w:r>
      <w:r w:rsidR="006C424B" w:rsidRPr="0027591A">
        <w:rPr>
          <w:rFonts w:ascii="Times New Roman" w:hAnsi="Times New Roman" w:cs="Times New Roman"/>
          <w:sz w:val="24"/>
          <w:szCs w:val="24"/>
        </w:rPr>
        <w:t xml:space="preserve">, which </w:t>
      </w:r>
      <w:r w:rsidR="00376CFA" w:rsidRPr="0027591A">
        <w:rPr>
          <w:rFonts w:ascii="Times New Roman" w:hAnsi="Times New Roman" w:cs="Times New Roman"/>
          <w:sz w:val="24"/>
          <w:szCs w:val="24"/>
        </w:rPr>
        <w:t>enables reflection “on cultural assumptions in order to prepare for, adapt to, and learn from intercultural interactio</w:t>
      </w:r>
      <w:r w:rsidR="007B5FF3" w:rsidRPr="0027591A">
        <w:rPr>
          <w:rFonts w:ascii="Times New Roman" w:hAnsi="Times New Roman" w:cs="Times New Roman"/>
          <w:sz w:val="24"/>
          <w:szCs w:val="24"/>
        </w:rPr>
        <w:t xml:space="preserve">ns” (Chua, Morris, and Mor 2012, </w:t>
      </w:r>
      <w:r w:rsidR="00376CFA" w:rsidRPr="0027591A">
        <w:rPr>
          <w:rFonts w:ascii="Times New Roman" w:hAnsi="Times New Roman" w:cs="Times New Roman"/>
          <w:sz w:val="24"/>
          <w:szCs w:val="24"/>
        </w:rPr>
        <w:t>2). Those who are high in CM tend to learn new cultural norms faster (M</w:t>
      </w:r>
      <w:r w:rsidR="007B5FF3" w:rsidRPr="0027591A">
        <w:rPr>
          <w:rFonts w:ascii="Times New Roman" w:hAnsi="Times New Roman" w:cs="Times New Roman"/>
          <w:sz w:val="24"/>
          <w:szCs w:val="24"/>
        </w:rPr>
        <w:t>orris, Savani, and Fincher 2019,</w:t>
      </w:r>
      <w:r w:rsidR="00376CFA" w:rsidRPr="0027591A">
        <w:rPr>
          <w:rFonts w:ascii="Times New Roman" w:hAnsi="Times New Roman" w:cs="Times New Roman"/>
          <w:sz w:val="24"/>
          <w:szCs w:val="24"/>
        </w:rPr>
        <w:t xml:space="preserve"> 58)</w:t>
      </w:r>
      <w:r w:rsidR="008B7BE8" w:rsidRPr="0027591A">
        <w:rPr>
          <w:rFonts w:ascii="Times New Roman" w:hAnsi="Times New Roman" w:cs="Times New Roman"/>
          <w:sz w:val="24"/>
          <w:szCs w:val="24"/>
        </w:rPr>
        <w:t xml:space="preserve"> Learning about fellow MCF members is a way to honor and respect their cultural backgrounds, a way to show </w:t>
      </w:r>
      <w:r w:rsidR="0032483B" w:rsidRPr="0027591A">
        <w:rPr>
          <w:rFonts w:ascii="Times New Roman" w:hAnsi="Times New Roman" w:cs="Times New Roman"/>
          <w:sz w:val="24"/>
          <w:szCs w:val="24"/>
        </w:rPr>
        <w:t xml:space="preserve">the </w:t>
      </w:r>
      <w:r w:rsidR="008B7BE8" w:rsidRPr="0027591A">
        <w:rPr>
          <w:rFonts w:ascii="Times New Roman" w:hAnsi="Times New Roman" w:cs="Times New Roman"/>
          <w:sz w:val="24"/>
          <w:szCs w:val="24"/>
        </w:rPr>
        <w:t xml:space="preserve">value </w:t>
      </w:r>
      <w:r w:rsidR="0032483B" w:rsidRPr="0027591A">
        <w:rPr>
          <w:rFonts w:ascii="Times New Roman" w:hAnsi="Times New Roman" w:cs="Times New Roman"/>
          <w:sz w:val="24"/>
          <w:szCs w:val="24"/>
        </w:rPr>
        <w:t xml:space="preserve">of </w:t>
      </w:r>
      <w:r w:rsidR="008B7BE8" w:rsidRPr="0027591A">
        <w:rPr>
          <w:rFonts w:ascii="Times New Roman" w:hAnsi="Times New Roman" w:cs="Times New Roman"/>
          <w:sz w:val="24"/>
          <w:szCs w:val="24"/>
        </w:rPr>
        <w:t>each individual as she is</w:t>
      </w:r>
      <w:r w:rsidR="00376CFA" w:rsidRPr="0027591A">
        <w:rPr>
          <w:rFonts w:ascii="Times New Roman" w:hAnsi="Times New Roman" w:cs="Times New Roman"/>
          <w:sz w:val="24"/>
          <w:szCs w:val="24"/>
        </w:rPr>
        <w:t>.</w:t>
      </w:r>
    </w:p>
    <w:p w14:paraId="3C6FAA81" w14:textId="326EC88D" w:rsidR="007733E7" w:rsidRPr="0027591A" w:rsidRDefault="00CF74D8" w:rsidP="00794500">
      <w:pPr>
        <w:adjustRightInd w:val="0"/>
        <w:snapToGrid w:val="0"/>
        <w:spacing w:line="240" w:lineRule="auto"/>
        <w:ind w:firstLine="360"/>
        <w:jc w:val="both"/>
        <w:rPr>
          <w:rFonts w:ascii="Times New Roman" w:eastAsia="Times New Roman" w:hAnsi="Times New Roman" w:cs="Times New Roman"/>
          <w:strike/>
          <w:sz w:val="24"/>
          <w:szCs w:val="24"/>
        </w:rPr>
      </w:pPr>
      <w:r w:rsidRPr="0027591A">
        <w:rPr>
          <w:rFonts w:ascii="Times New Roman" w:hAnsi="Times New Roman" w:cs="Times New Roman"/>
          <w:sz w:val="24"/>
          <w:szCs w:val="24"/>
        </w:rPr>
        <w:t>Given the number of times the word “cultural” has already appeared and will appear in this article – instead of simply presuming that readers agree that learning about the cultural backgrounds of fieldmates matters – the following subsection reports briefly on what cognitive neuroscientists have been learning about the influence of culture or the social environment on the brain. In short, culture sculpts the brain (Goh and Park 2009</w:t>
      </w:r>
      <w:r w:rsidRPr="0027591A">
        <w:rPr>
          <w:rFonts w:ascii="Times New Roman" w:eastAsia="Times New Roman" w:hAnsi="Times New Roman" w:cs="Times New Roman"/>
          <w:sz w:val="24"/>
          <w:szCs w:val="24"/>
        </w:rPr>
        <w:t>; Park and Huang 2010).</w:t>
      </w:r>
    </w:p>
    <w:p w14:paraId="752C1D7D" w14:textId="42A7B032" w:rsidR="00B34DAE" w:rsidRPr="0027591A" w:rsidRDefault="00DC30C6" w:rsidP="00D62EF5">
      <w:pPr>
        <w:adjustRightInd w:val="0"/>
        <w:snapToGrid w:val="0"/>
        <w:spacing w:line="240" w:lineRule="auto"/>
        <w:jc w:val="both"/>
        <w:rPr>
          <w:rFonts w:ascii="Times New Roman" w:hAnsi="Times New Roman" w:cs="Times New Roman"/>
          <w:b/>
          <w:bCs/>
          <w:sz w:val="24"/>
          <w:szCs w:val="24"/>
          <w:shd w:val="clear" w:color="auto" w:fill="FFFFFF"/>
        </w:rPr>
      </w:pPr>
      <w:r w:rsidRPr="0027591A">
        <w:rPr>
          <w:rFonts w:ascii="Times New Roman" w:hAnsi="Times New Roman" w:cs="Times New Roman"/>
          <w:b/>
          <w:bCs/>
          <w:sz w:val="24"/>
          <w:szCs w:val="24"/>
          <w:shd w:val="clear" w:color="auto" w:fill="FFFFFF"/>
        </w:rPr>
        <w:t>Culture Sculpts the Brain</w:t>
      </w:r>
    </w:p>
    <w:p w14:paraId="1DA90D36" w14:textId="5F109E0B" w:rsidR="00C273BE" w:rsidRPr="0027591A" w:rsidRDefault="00C273BE" w:rsidP="00D62EF5">
      <w:pPr>
        <w:adjustRightInd w:val="0"/>
        <w:snapToGrid w:val="0"/>
        <w:spacing w:line="240" w:lineRule="auto"/>
        <w:jc w:val="both"/>
        <w:rPr>
          <w:rFonts w:ascii="Times New Roman" w:hAnsi="Times New Roman" w:cs="Times New Roman"/>
          <w:sz w:val="24"/>
          <w:szCs w:val="24"/>
        </w:rPr>
      </w:pPr>
      <w:r w:rsidRPr="0027591A">
        <w:rPr>
          <w:rFonts w:ascii="Times New Roman" w:eastAsia="Times New Roman" w:hAnsi="Times New Roman" w:cs="Times New Roman"/>
          <w:sz w:val="24"/>
          <w:szCs w:val="24"/>
        </w:rPr>
        <w:t xml:space="preserve">The socio-cultural environment of babies and children shapes the wiring </w:t>
      </w:r>
      <w:r w:rsidR="000A50E1" w:rsidRPr="0027591A">
        <w:rPr>
          <w:rFonts w:ascii="Times New Roman" w:eastAsia="Times New Roman" w:hAnsi="Times New Roman" w:cs="Times New Roman"/>
          <w:sz w:val="24"/>
          <w:szCs w:val="24"/>
        </w:rPr>
        <w:t>or micro</w:t>
      </w:r>
      <w:r w:rsidRPr="0027591A">
        <w:rPr>
          <w:rFonts w:ascii="Times New Roman" w:eastAsia="Times New Roman" w:hAnsi="Times New Roman" w:cs="Times New Roman"/>
          <w:sz w:val="24"/>
          <w:szCs w:val="24"/>
        </w:rPr>
        <w:t>structure of their brains. As Peter Hanenberg (2018) writes, “</w:t>
      </w:r>
      <w:r w:rsidR="00FF0C07" w:rsidRPr="0027591A">
        <w:rPr>
          <w:rFonts w:ascii="Times New Roman" w:eastAsia="Times New Roman" w:hAnsi="Times New Roman" w:cs="Times New Roman"/>
          <w:sz w:val="24"/>
          <w:szCs w:val="24"/>
        </w:rPr>
        <w:t>D</w:t>
      </w:r>
      <w:r w:rsidRPr="0027591A">
        <w:rPr>
          <w:rFonts w:ascii="Times New Roman" w:eastAsia="Times New Roman" w:hAnsi="Times New Roman" w:cs="Times New Roman"/>
          <w:sz w:val="24"/>
          <w:szCs w:val="24"/>
        </w:rPr>
        <w:t xml:space="preserve">ifferent cultural practices lead to different structures in the brain – including size and connectivity of certain cerebral regions” (13). </w:t>
      </w:r>
      <w:r w:rsidRPr="0027591A">
        <w:rPr>
          <w:rFonts w:ascii="Times New Roman" w:hAnsi="Times New Roman" w:cs="Times New Roman"/>
          <w:sz w:val="24"/>
          <w:szCs w:val="24"/>
        </w:rPr>
        <w:t xml:space="preserve">Barrett (2018) </w:t>
      </w:r>
      <w:r w:rsidR="0038672E" w:rsidRPr="0027591A">
        <w:rPr>
          <w:rFonts w:ascii="Times New Roman" w:hAnsi="Times New Roman" w:cs="Times New Roman"/>
          <w:sz w:val="24"/>
          <w:szCs w:val="24"/>
        </w:rPr>
        <w:t>notes</w:t>
      </w:r>
      <w:r w:rsidRPr="0027591A">
        <w:rPr>
          <w:rFonts w:ascii="Times New Roman" w:hAnsi="Times New Roman" w:cs="Times New Roman"/>
          <w:sz w:val="24"/>
          <w:szCs w:val="24"/>
        </w:rPr>
        <w:t>, “The human brain is a cultural artifact. We do</w:t>
      </w:r>
      <w:r w:rsidR="00D10429" w:rsidRPr="0027591A">
        <w:rPr>
          <w:rFonts w:ascii="Times New Roman" w:hAnsi="Times New Roman" w:cs="Times New Roman"/>
          <w:sz w:val="24"/>
          <w:szCs w:val="24"/>
        </w:rPr>
        <w:t xml:space="preserve"> </w:t>
      </w:r>
      <w:r w:rsidRPr="0027591A">
        <w:rPr>
          <w:rFonts w:ascii="Times New Roman" w:hAnsi="Times New Roman" w:cs="Times New Roman"/>
          <w:sz w:val="24"/>
          <w:szCs w:val="24"/>
        </w:rPr>
        <w:t>n</w:t>
      </w:r>
      <w:r w:rsidR="00D10429" w:rsidRPr="0027591A">
        <w:rPr>
          <w:rFonts w:ascii="Times New Roman" w:hAnsi="Times New Roman" w:cs="Times New Roman"/>
          <w:sz w:val="24"/>
          <w:szCs w:val="24"/>
        </w:rPr>
        <w:t>o</w:t>
      </w:r>
      <w:r w:rsidRPr="0027591A">
        <w:rPr>
          <w:rFonts w:ascii="Times New Roman" w:hAnsi="Times New Roman" w:cs="Times New Roman"/>
          <w:sz w:val="24"/>
          <w:szCs w:val="24"/>
        </w:rPr>
        <w:t xml:space="preserve">t load culture into a virgin brain like software loading into a computer; rather, culture helps to wire the brain. Brains then become carriers of culture, helping to create and perpetuate it” (144). </w:t>
      </w:r>
      <w:r w:rsidR="000064DE" w:rsidRPr="0027591A">
        <w:rPr>
          <w:rFonts w:ascii="Times New Roman" w:hAnsi="Times New Roman" w:cs="Times New Roman"/>
          <w:sz w:val="24"/>
          <w:szCs w:val="24"/>
        </w:rPr>
        <w:t>Although the macrostructure of the</w:t>
      </w:r>
      <w:r w:rsidR="001018CA" w:rsidRPr="0027591A">
        <w:rPr>
          <w:rFonts w:ascii="Times New Roman" w:hAnsi="Times New Roman" w:cs="Times New Roman"/>
          <w:sz w:val="24"/>
          <w:szCs w:val="24"/>
        </w:rPr>
        <w:t xml:space="preserve"> </w:t>
      </w:r>
      <w:r w:rsidR="000064DE" w:rsidRPr="0027591A">
        <w:rPr>
          <w:rFonts w:ascii="Times New Roman" w:hAnsi="Times New Roman" w:cs="Times New Roman"/>
          <w:sz w:val="24"/>
          <w:szCs w:val="24"/>
        </w:rPr>
        <w:t xml:space="preserve">brain is indeed the same for all humans, the microstructure is different, </w:t>
      </w:r>
      <w:r w:rsidR="009F12DB" w:rsidRPr="0027591A">
        <w:rPr>
          <w:rFonts w:ascii="Times New Roman" w:hAnsi="Times New Roman" w:cs="Times New Roman"/>
          <w:sz w:val="24"/>
          <w:szCs w:val="24"/>
        </w:rPr>
        <w:t xml:space="preserve">a product of </w:t>
      </w:r>
      <w:r w:rsidR="00150BCA" w:rsidRPr="0027591A">
        <w:rPr>
          <w:rFonts w:ascii="Times New Roman" w:hAnsi="Times New Roman" w:cs="Times New Roman"/>
          <w:sz w:val="24"/>
          <w:szCs w:val="24"/>
        </w:rPr>
        <w:t>individuals</w:t>
      </w:r>
      <w:r w:rsidR="002A0392" w:rsidRPr="0027591A">
        <w:rPr>
          <w:rFonts w:ascii="Times New Roman" w:hAnsi="Times New Roman" w:cs="Times New Roman"/>
          <w:sz w:val="24"/>
          <w:szCs w:val="24"/>
        </w:rPr>
        <w:t>’</w:t>
      </w:r>
      <w:r w:rsidR="00150BCA" w:rsidRPr="0027591A">
        <w:rPr>
          <w:rFonts w:ascii="Times New Roman" w:hAnsi="Times New Roman" w:cs="Times New Roman"/>
          <w:sz w:val="24"/>
          <w:szCs w:val="24"/>
        </w:rPr>
        <w:t xml:space="preserve"> </w:t>
      </w:r>
      <w:r w:rsidR="000064DE" w:rsidRPr="0027591A">
        <w:rPr>
          <w:rFonts w:ascii="Times New Roman" w:hAnsi="Times New Roman" w:cs="Times New Roman"/>
          <w:sz w:val="24"/>
          <w:szCs w:val="24"/>
        </w:rPr>
        <w:t>background</w:t>
      </w:r>
      <w:r w:rsidR="002A0392" w:rsidRPr="0027591A">
        <w:rPr>
          <w:rFonts w:ascii="Times New Roman" w:hAnsi="Times New Roman" w:cs="Times New Roman"/>
          <w:sz w:val="24"/>
          <w:szCs w:val="24"/>
        </w:rPr>
        <w:t>s</w:t>
      </w:r>
      <w:r w:rsidR="000064DE" w:rsidRPr="0027591A">
        <w:rPr>
          <w:rFonts w:ascii="Times New Roman" w:hAnsi="Times New Roman" w:cs="Times New Roman"/>
          <w:sz w:val="24"/>
          <w:szCs w:val="24"/>
        </w:rPr>
        <w:t>.</w:t>
      </w:r>
      <w:r w:rsidR="00A2752D" w:rsidRPr="0027591A">
        <w:rPr>
          <w:rFonts w:ascii="Times New Roman" w:hAnsi="Times New Roman" w:cs="Times New Roman"/>
          <w:sz w:val="24"/>
          <w:szCs w:val="24"/>
        </w:rPr>
        <w:t xml:space="preserve"> </w:t>
      </w:r>
      <w:r w:rsidR="00A15B6E" w:rsidRPr="0027591A">
        <w:rPr>
          <w:rFonts w:ascii="Times New Roman" w:hAnsi="Times New Roman" w:cs="Times New Roman"/>
          <w:sz w:val="24"/>
          <w:szCs w:val="24"/>
        </w:rPr>
        <w:t xml:space="preserve">Given the inherent diversity of a MCF, the </w:t>
      </w:r>
      <w:r w:rsidR="00B80F62" w:rsidRPr="0027591A">
        <w:rPr>
          <w:rFonts w:ascii="Times New Roman" w:hAnsi="Times New Roman" w:cs="Times New Roman"/>
          <w:sz w:val="24"/>
          <w:szCs w:val="24"/>
        </w:rPr>
        <w:t xml:space="preserve">brain circuits </w:t>
      </w:r>
      <w:r w:rsidR="00DB04DD" w:rsidRPr="0027591A">
        <w:rPr>
          <w:rFonts w:ascii="Times New Roman" w:hAnsi="Times New Roman" w:cs="Times New Roman"/>
          <w:sz w:val="24"/>
          <w:szCs w:val="24"/>
        </w:rPr>
        <w:t xml:space="preserve">of </w:t>
      </w:r>
      <w:r w:rsidR="0027149A" w:rsidRPr="0027591A">
        <w:rPr>
          <w:rFonts w:ascii="Times New Roman" w:hAnsi="Times New Roman" w:cs="Times New Roman"/>
          <w:sz w:val="24"/>
          <w:szCs w:val="24"/>
        </w:rPr>
        <w:t xml:space="preserve">each </w:t>
      </w:r>
      <w:r w:rsidR="00FC5CBC" w:rsidRPr="0027591A">
        <w:rPr>
          <w:rFonts w:ascii="Times New Roman" w:hAnsi="Times New Roman" w:cs="Times New Roman"/>
          <w:sz w:val="24"/>
          <w:szCs w:val="24"/>
        </w:rPr>
        <w:t xml:space="preserve">member will be different </w:t>
      </w:r>
      <w:r w:rsidR="00B80F62" w:rsidRPr="0027591A">
        <w:rPr>
          <w:rFonts w:ascii="Times New Roman" w:hAnsi="Times New Roman" w:cs="Times New Roman"/>
          <w:sz w:val="24"/>
          <w:szCs w:val="24"/>
        </w:rPr>
        <w:t xml:space="preserve">at </w:t>
      </w:r>
      <w:r w:rsidR="00CD0977" w:rsidRPr="0027591A">
        <w:rPr>
          <w:rFonts w:ascii="Times New Roman" w:hAnsi="Times New Roman" w:cs="Times New Roman"/>
          <w:sz w:val="24"/>
          <w:szCs w:val="24"/>
        </w:rPr>
        <w:t>the</w:t>
      </w:r>
      <w:r w:rsidR="00B80F62" w:rsidRPr="0027591A">
        <w:rPr>
          <w:rFonts w:ascii="Times New Roman" w:hAnsi="Times New Roman" w:cs="Times New Roman"/>
          <w:sz w:val="24"/>
          <w:szCs w:val="24"/>
        </w:rPr>
        <w:t xml:space="preserve"> micro level</w:t>
      </w:r>
      <w:r w:rsidR="00544EA7" w:rsidRPr="0027591A">
        <w:rPr>
          <w:rFonts w:ascii="Times New Roman" w:hAnsi="Times New Roman" w:cs="Times New Roman"/>
          <w:sz w:val="24"/>
          <w:szCs w:val="24"/>
        </w:rPr>
        <w:t xml:space="preserve">, </w:t>
      </w:r>
      <w:r w:rsidR="00FC6A21" w:rsidRPr="0027591A">
        <w:rPr>
          <w:rFonts w:ascii="Times New Roman" w:hAnsi="Times New Roman" w:cs="Times New Roman"/>
          <w:sz w:val="24"/>
          <w:szCs w:val="24"/>
        </w:rPr>
        <w:t xml:space="preserve">making it harder to establish and maintain </w:t>
      </w:r>
      <w:r w:rsidR="008D69FE" w:rsidRPr="0027591A">
        <w:rPr>
          <w:rFonts w:ascii="Times New Roman" w:hAnsi="Times New Roman" w:cs="Times New Roman"/>
          <w:sz w:val="24"/>
          <w:szCs w:val="24"/>
        </w:rPr>
        <w:t xml:space="preserve">healthy </w:t>
      </w:r>
      <w:r w:rsidR="00FC6A21" w:rsidRPr="0027591A">
        <w:rPr>
          <w:rFonts w:ascii="Times New Roman" w:hAnsi="Times New Roman" w:cs="Times New Roman"/>
          <w:sz w:val="24"/>
          <w:szCs w:val="24"/>
        </w:rPr>
        <w:t>interpersonal relationships</w:t>
      </w:r>
      <w:r w:rsidR="00B80F62" w:rsidRPr="0027591A">
        <w:rPr>
          <w:rFonts w:ascii="Times New Roman" w:hAnsi="Times New Roman" w:cs="Times New Roman"/>
          <w:sz w:val="24"/>
          <w:szCs w:val="24"/>
        </w:rPr>
        <w:t xml:space="preserve">. </w:t>
      </w:r>
      <w:r w:rsidR="0034280F" w:rsidRPr="0027591A">
        <w:rPr>
          <w:rFonts w:ascii="Times New Roman" w:hAnsi="Times New Roman" w:cs="Times New Roman"/>
          <w:sz w:val="24"/>
          <w:szCs w:val="24"/>
        </w:rPr>
        <w:t xml:space="preserve">Cultural differences among fieldmates </w:t>
      </w:r>
      <w:r w:rsidR="00353B77" w:rsidRPr="0027591A">
        <w:rPr>
          <w:rFonts w:ascii="Times New Roman" w:hAnsi="Times New Roman" w:cs="Times New Roman"/>
          <w:sz w:val="24"/>
          <w:szCs w:val="24"/>
        </w:rPr>
        <w:t xml:space="preserve">are not merely surface-level </w:t>
      </w:r>
      <w:r w:rsidR="00A3016B" w:rsidRPr="0027591A">
        <w:rPr>
          <w:rFonts w:ascii="Times New Roman" w:hAnsi="Times New Roman" w:cs="Times New Roman"/>
          <w:sz w:val="24"/>
          <w:szCs w:val="24"/>
        </w:rPr>
        <w:t xml:space="preserve">behavioral </w:t>
      </w:r>
      <w:r w:rsidR="00E47D2D" w:rsidRPr="0027591A">
        <w:rPr>
          <w:rFonts w:ascii="Times New Roman" w:hAnsi="Times New Roman" w:cs="Times New Roman"/>
          <w:sz w:val="24"/>
          <w:szCs w:val="24"/>
        </w:rPr>
        <w:t xml:space="preserve">superficialities </w:t>
      </w:r>
      <w:r w:rsidR="001D71D8" w:rsidRPr="0027591A">
        <w:rPr>
          <w:rFonts w:ascii="Times New Roman" w:hAnsi="Times New Roman" w:cs="Times New Roman"/>
          <w:sz w:val="24"/>
          <w:szCs w:val="24"/>
        </w:rPr>
        <w:t>but have corresponding neural substrates.</w:t>
      </w:r>
    </w:p>
    <w:p w14:paraId="4BF4CF3D" w14:textId="5865B32A" w:rsidR="005C0B08" w:rsidRPr="0027591A" w:rsidRDefault="008D6364" w:rsidP="007B5FF3">
      <w:pPr>
        <w:adjustRightInd w:val="0"/>
        <w:snapToGrid w:val="0"/>
        <w:spacing w:line="240" w:lineRule="auto"/>
        <w:ind w:firstLine="360"/>
        <w:jc w:val="both"/>
        <w:rPr>
          <w:rFonts w:ascii="Times New Roman" w:hAnsi="Times New Roman" w:cs="Times New Roman"/>
          <w:sz w:val="24"/>
          <w:szCs w:val="24"/>
        </w:rPr>
      </w:pPr>
      <w:r w:rsidRPr="0027591A">
        <w:rPr>
          <w:rFonts w:ascii="Times New Roman" w:eastAsia="Times New Roman" w:hAnsi="Times New Roman" w:cs="Times New Roman"/>
          <w:sz w:val="24"/>
          <w:szCs w:val="24"/>
        </w:rPr>
        <w:t xml:space="preserve">About 45 years ago scientists began to learn that the adult brain can </w:t>
      </w:r>
      <w:r w:rsidR="00562DBF" w:rsidRPr="0027591A">
        <w:rPr>
          <w:rFonts w:ascii="Times New Roman" w:eastAsia="Times New Roman" w:hAnsi="Times New Roman" w:cs="Times New Roman"/>
          <w:sz w:val="24"/>
          <w:szCs w:val="24"/>
        </w:rPr>
        <w:t>extend and strengthen existing brain circuits</w:t>
      </w:r>
      <w:r w:rsidR="00B57490" w:rsidRPr="0027591A">
        <w:rPr>
          <w:rFonts w:ascii="Times New Roman" w:eastAsia="Times New Roman" w:hAnsi="Times New Roman" w:cs="Times New Roman"/>
          <w:sz w:val="24"/>
          <w:szCs w:val="24"/>
        </w:rPr>
        <w:t xml:space="preserve">, </w:t>
      </w:r>
      <w:r w:rsidR="0038672E" w:rsidRPr="0027591A">
        <w:rPr>
          <w:rFonts w:ascii="Times New Roman" w:eastAsia="Times New Roman" w:hAnsi="Times New Roman" w:cs="Times New Roman"/>
          <w:sz w:val="24"/>
          <w:szCs w:val="24"/>
        </w:rPr>
        <w:t xml:space="preserve">as well as </w:t>
      </w:r>
      <w:r w:rsidR="00B57490" w:rsidRPr="0027591A">
        <w:rPr>
          <w:rFonts w:ascii="Times New Roman" w:eastAsia="Times New Roman" w:hAnsi="Times New Roman" w:cs="Times New Roman"/>
          <w:sz w:val="24"/>
          <w:szCs w:val="24"/>
        </w:rPr>
        <w:t xml:space="preserve">grow new brain cells, </w:t>
      </w:r>
      <w:r w:rsidR="0038672E" w:rsidRPr="0027591A">
        <w:rPr>
          <w:rFonts w:ascii="Times New Roman" w:eastAsia="Times New Roman" w:hAnsi="Times New Roman" w:cs="Times New Roman"/>
          <w:sz w:val="24"/>
          <w:szCs w:val="24"/>
        </w:rPr>
        <w:t xml:space="preserve">specifically </w:t>
      </w:r>
      <w:r w:rsidR="00B57490" w:rsidRPr="0027591A">
        <w:rPr>
          <w:rFonts w:ascii="Times New Roman" w:eastAsia="Times New Roman" w:hAnsi="Times New Roman" w:cs="Times New Roman"/>
          <w:sz w:val="24"/>
          <w:szCs w:val="24"/>
        </w:rPr>
        <w:t>neurons</w:t>
      </w:r>
      <w:r w:rsidR="00A3282A"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in response to a variety of influences external to an individual (</w:t>
      </w:r>
      <w:r w:rsidR="00F64034" w:rsidRPr="0027591A">
        <w:rPr>
          <w:rFonts w:ascii="Times New Roman" w:eastAsia="Times New Roman" w:hAnsi="Times New Roman" w:cs="Times New Roman"/>
          <w:sz w:val="24"/>
          <w:szCs w:val="24"/>
        </w:rPr>
        <w:t>Fuchs and Fl</w:t>
      </w:r>
      <w:r w:rsidR="007A0293" w:rsidRPr="0027591A">
        <w:rPr>
          <w:rFonts w:ascii="Times New Roman" w:eastAsia="Times New Roman" w:hAnsi="Times New Roman" w:cs="Times New Roman"/>
          <w:sz w:val="24"/>
          <w:szCs w:val="24"/>
        </w:rPr>
        <w:t>ü</w:t>
      </w:r>
      <w:r w:rsidR="00F64034" w:rsidRPr="0027591A">
        <w:rPr>
          <w:rFonts w:ascii="Times New Roman" w:eastAsia="Times New Roman" w:hAnsi="Times New Roman" w:cs="Times New Roman"/>
          <w:sz w:val="24"/>
          <w:szCs w:val="24"/>
        </w:rPr>
        <w:t>gge</w:t>
      </w:r>
      <w:r w:rsidR="007A0293" w:rsidRPr="0027591A">
        <w:rPr>
          <w:rFonts w:ascii="Times New Roman" w:eastAsia="Times New Roman" w:hAnsi="Times New Roman" w:cs="Times New Roman"/>
          <w:sz w:val="24"/>
          <w:szCs w:val="24"/>
        </w:rPr>
        <w:t xml:space="preserve"> 2014</w:t>
      </w:r>
      <w:r w:rsidRPr="0027591A">
        <w:rPr>
          <w:rFonts w:ascii="Times New Roman" w:eastAsia="Times New Roman" w:hAnsi="Times New Roman" w:cs="Times New Roman"/>
          <w:sz w:val="24"/>
          <w:szCs w:val="24"/>
        </w:rPr>
        <w:t xml:space="preserve">). </w:t>
      </w:r>
      <w:r w:rsidR="00411478" w:rsidRPr="0027591A">
        <w:rPr>
          <w:rFonts w:ascii="Times New Roman" w:eastAsia="Times New Roman" w:hAnsi="Times New Roman" w:cs="Times New Roman"/>
          <w:sz w:val="24"/>
          <w:szCs w:val="24"/>
        </w:rPr>
        <w:t>The ability of the brain to grow new cells and create new brain circuits is called neuroplasticity</w:t>
      </w:r>
      <w:r w:rsidR="00BF58CB" w:rsidRPr="0027591A">
        <w:rPr>
          <w:rFonts w:ascii="Times New Roman" w:eastAsia="Times New Roman" w:hAnsi="Times New Roman" w:cs="Times New Roman"/>
          <w:sz w:val="24"/>
          <w:szCs w:val="24"/>
        </w:rPr>
        <w:t xml:space="preserve">. </w:t>
      </w:r>
      <w:r w:rsidRPr="0027591A">
        <w:rPr>
          <w:rFonts w:ascii="Times New Roman" w:hAnsi="Times New Roman" w:cs="Times New Roman"/>
          <w:sz w:val="24"/>
          <w:szCs w:val="24"/>
        </w:rPr>
        <w:t xml:space="preserve">Thanks to </w:t>
      </w:r>
      <w:r w:rsidR="00657311" w:rsidRPr="0027591A">
        <w:rPr>
          <w:rFonts w:ascii="Times New Roman" w:hAnsi="Times New Roman" w:cs="Times New Roman"/>
          <w:sz w:val="24"/>
          <w:szCs w:val="24"/>
        </w:rPr>
        <w:t xml:space="preserve">our </w:t>
      </w:r>
      <w:r w:rsidRPr="0027591A">
        <w:rPr>
          <w:rFonts w:ascii="Times New Roman" w:hAnsi="Times New Roman" w:cs="Times New Roman"/>
          <w:sz w:val="24"/>
          <w:szCs w:val="24"/>
        </w:rPr>
        <w:t>God-</w:t>
      </w:r>
      <w:r w:rsidR="000A75FB" w:rsidRPr="0027591A">
        <w:rPr>
          <w:rFonts w:ascii="Times New Roman" w:hAnsi="Times New Roman" w:cs="Times New Roman"/>
          <w:sz w:val="24"/>
          <w:szCs w:val="24"/>
        </w:rPr>
        <w:t>endowed</w:t>
      </w:r>
      <w:r w:rsidR="00931BF5"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neuroplasticity, </w:t>
      </w:r>
      <w:r w:rsidR="00F22B9E" w:rsidRPr="0027591A">
        <w:rPr>
          <w:rFonts w:ascii="Times New Roman" w:hAnsi="Times New Roman" w:cs="Times New Roman"/>
          <w:sz w:val="24"/>
          <w:szCs w:val="24"/>
        </w:rPr>
        <w:t>no</w:t>
      </w:r>
      <w:r w:rsidR="00267F2F" w:rsidRPr="0027591A">
        <w:rPr>
          <w:rFonts w:ascii="Times New Roman" w:hAnsi="Times New Roman" w:cs="Times New Roman"/>
          <w:sz w:val="24"/>
          <w:szCs w:val="24"/>
        </w:rPr>
        <w:t xml:space="preserve"> one is </w:t>
      </w:r>
      <w:r w:rsidR="00F22B9E" w:rsidRPr="0027591A">
        <w:rPr>
          <w:rFonts w:ascii="Times New Roman" w:hAnsi="Times New Roman" w:cs="Times New Roman"/>
          <w:sz w:val="24"/>
          <w:szCs w:val="24"/>
        </w:rPr>
        <w:t xml:space="preserve">locked into the </w:t>
      </w:r>
      <w:r w:rsidR="00632938" w:rsidRPr="0027591A">
        <w:rPr>
          <w:rFonts w:ascii="Times New Roman" w:hAnsi="Times New Roman" w:cs="Times New Roman"/>
          <w:sz w:val="24"/>
          <w:szCs w:val="24"/>
        </w:rPr>
        <w:t xml:space="preserve">cultural </w:t>
      </w:r>
      <w:r w:rsidR="00041198" w:rsidRPr="0027591A">
        <w:rPr>
          <w:rFonts w:ascii="Times New Roman" w:hAnsi="Times New Roman" w:cs="Times New Roman"/>
          <w:sz w:val="24"/>
          <w:szCs w:val="24"/>
        </w:rPr>
        <w:t xml:space="preserve">default </w:t>
      </w:r>
      <w:r w:rsidR="006C1F2A" w:rsidRPr="0027591A">
        <w:rPr>
          <w:rFonts w:ascii="Times New Roman" w:hAnsi="Times New Roman" w:cs="Times New Roman"/>
          <w:sz w:val="24"/>
          <w:szCs w:val="24"/>
        </w:rPr>
        <w:t xml:space="preserve">settings of a home culture. </w:t>
      </w:r>
      <w:r w:rsidR="00BC74C6" w:rsidRPr="0027591A">
        <w:rPr>
          <w:rFonts w:ascii="Times New Roman" w:hAnsi="Times New Roman" w:cs="Times New Roman"/>
          <w:sz w:val="24"/>
          <w:szCs w:val="24"/>
        </w:rPr>
        <w:t xml:space="preserve">Individuals </w:t>
      </w:r>
      <w:r w:rsidR="003E4F4D" w:rsidRPr="0027591A">
        <w:rPr>
          <w:rFonts w:ascii="Times New Roman" w:hAnsi="Times New Roman" w:cs="Times New Roman"/>
          <w:sz w:val="24"/>
          <w:szCs w:val="24"/>
        </w:rPr>
        <w:t xml:space="preserve">can </w:t>
      </w:r>
      <w:r w:rsidR="006C1F2A" w:rsidRPr="0027591A">
        <w:rPr>
          <w:rFonts w:ascii="Times New Roman" w:hAnsi="Times New Roman" w:cs="Times New Roman"/>
          <w:sz w:val="24"/>
          <w:szCs w:val="24"/>
        </w:rPr>
        <w:t>consciously and deliberately modif</w:t>
      </w:r>
      <w:r w:rsidR="003E4F4D" w:rsidRPr="0027591A">
        <w:rPr>
          <w:rFonts w:ascii="Times New Roman" w:hAnsi="Times New Roman" w:cs="Times New Roman"/>
          <w:sz w:val="24"/>
          <w:szCs w:val="24"/>
        </w:rPr>
        <w:t xml:space="preserve">y </w:t>
      </w:r>
      <w:r w:rsidR="00823241" w:rsidRPr="0027591A">
        <w:rPr>
          <w:rFonts w:ascii="Times New Roman" w:hAnsi="Times New Roman" w:cs="Times New Roman"/>
          <w:sz w:val="24"/>
          <w:szCs w:val="24"/>
        </w:rPr>
        <w:t>cultural tendencies learned in a home culture</w:t>
      </w:r>
      <w:r w:rsidR="006C1F2A" w:rsidRPr="0027591A">
        <w:rPr>
          <w:rFonts w:ascii="Times New Roman" w:hAnsi="Times New Roman" w:cs="Times New Roman"/>
          <w:sz w:val="24"/>
          <w:szCs w:val="24"/>
        </w:rPr>
        <w:t>.</w:t>
      </w:r>
      <w:r w:rsidR="00BF58CB" w:rsidRPr="0027591A">
        <w:rPr>
          <w:rFonts w:ascii="Times New Roman" w:hAnsi="Times New Roman" w:cs="Times New Roman"/>
          <w:sz w:val="24"/>
          <w:szCs w:val="24"/>
        </w:rPr>
        <w:t xml:space="preserve"> No one of any cultural background can </w:t>
      </w:r>
      <w:r w:rsidR="00A40E49" w:rsidRPr="0027591A">
        <w:rPr>
          <w:rFonts w:ascii="Times New Roman" w:hAnsi="Times New Roman" w:cs="Times New Roman"/>
          <w:sz w:val="24"/>
          <w:szCs w:val="24"/>
        </w:rPr>
        <w:t>legitimately claim</w:t>
      </w:r>
      <w:r w:rsidR="00BF58CB" w:rsidRPr="0027591A">
        <w:rPr>
          <w:rFonts w:ascii="Times New Roman" w:hAnsi="Times New Roman" w:cs="Times New Roman"/>
          <w:sz w:val="24"/>
          <w:szCs w:val="24"/>
        </w:rPr>
        <w:t>, “</w:t>
      </w:r>
      <w:r w:rsidR="0038672E" w:rsidRPr="0027591A">
        <w:rPr>
          <w:rFonts w:ascii="Times New Roman" w:hAnsi="Times New Roman" w:cs="Times New Roman"/>
          <w:sz w:val="24"/>
          <w:szCs w:val="24"/>
        </w:rPr>
        <w:t>T</w:t>
      </w:r>
      <w:r w:rsidR="00BF58CB" w:rsidRPr="0027591A">
        <w:rPr>
          <w:rFonts w:ascii="Times New Roman" w:hAnsi="Times New Roman" w:cs="Times New Roman"/>
          <w:sz w:val="24"/>
          <w:szCs w:val="24"/>
        </w:rPr>
        <w:t>his is how God made me and I ca</w:t>
      </w:r>
      <w:r w:rsidR="00A40E49" w:rsidRPr="0027591A">
        <w:rPr>
          <w:rFonts w:ascii="Times New Roman" w:hAnsi="Times New Roman" w:cs="Times New Roman"/>
          <w:sz w:val="24"/>
          <w:szCs w:val="24"/>
        </w:rPr>
        <w:t>n</w:t>
      </w:r>
      <w:r w:rsidR="00BF58CB" w:rsidRPr="0027591A">
        <w:rPr>
          <w:rFonts w:ascii="Times New Roman" w:hAnsi="Times New Roman" w:cs="Times New Roman"/>
          <w:sz w:val="24"/>
          <w:szCs w:val="24"/>
        </w:rPr>
        <w:t>n</w:t>
      </w:r>
      <w:r w:rsidR="003836C5" w:rsidRPr="0027591A">
        <w:rPr>
          <w:rFonts w:ascii="Times New Roman" w:hAnsi="Times New Roman" w:cs="Times New Roman"/>
          <w:sz w:val="24"/>
          <w:szCs w:val="24"/>
        </w:rPr>
        <w:t>ot</w:t>
      </w:r>
      <w:r w:rsidR="00BF58CB" w:rsidRPr="0027591A">
        <w:rPr>
          <w:rFonts w:ascii="Times New Roman" w:hAnsi="Times New Roman" w:cs="Times New Roman"/>
          <w:sz w:val="24"/>
          <w:szCs w:val="24"/>
        </w:rPr>
        <w:t xml:space="preserve"> change.” </w:t>
      </w:r>
      <w:r w:rsidR="0076235A" w:rsidRPr="0027591A">
        <w:rPr>
          <w:rFonts w:ascii="Times New Roman" w:hAnsi="Times New Roman" w:cs="Times New Roman"/>
          <w:sz w:val="24"/>
          <w:szCs w:val="24"/>
        </w:rPr>
        <w:t xml:space="preserve">Part of learning about </w:t>
      </w:r>
      <w:r w:rsidR="005E678D" w:rsidRPr="0027591A">
        <w:rPr>
          <w:rFonts w:ascii="Times New Roman" w:hAnsi="Times New Roman" w:cs="Times New Roman"/>
          <w:sz w:val="24"/>
          <w:szCs w:val="24"/>
        </w:rPr>
        <w:t>intercultural f</w:t>
      </w:r>
      <w:r w:rsidR="0076235A" w:rsidRPr="0027591A">
        <w:rPr>
          <w:rFonts w:ascii="Times New Roman" w:hAnsi="Times New Roman" w:cs="Times New Roman"/>
          <w:sz w:val="24"/>
          <w:szCs w:val="24"/>
        </w:rPr>
        <w:t xml:space="preserve">ieldmates is identifying the multiple cultural influences on each individual. </w:t>
      </w:r>
      <w:r w:rsidR="00410596" w:rsidRPr="0027591A">
        <w:rPr>
          <w:rFonts w:ascii="Times New Roman" w:hAnsi="Times New Roman" w:cs="Times New Roman"/>
          <w:sz w:val="24"/>
          <w:szCs w:val="24"/>
        </w:rPr>
        <w:t>Cultural m</w:t>
      </w:r>
      <w:r w:rsidR="0076235A" w:rsidRPr="0027591A">
        <w:rPr>
          <w:rFonts w:ascii="Times New Roman" w:hAnsi="Times New Roman" w:cs="Times New Roman"/>
          <w:sz w:val="24"/>
          <w:szCs w:val="24"/>
        </w:rPr>
        <w:t xml:space="preserve">etacognition </w:t>
      </w:r>
      <w:r w:rsidR="001B031D" w:rsidRPr="0027591A">
        <w:rPr>
          <w:rFonts w:ascii="Times New Roman" w:hAnsi="Times New Roman" w:cs="Times New Roman"/>
          <w:sz w:val="24"/>
          <w:szCs w:val="24"/>
        </w:rPr>
        <w:t xml:space="preserve">can </w:t>
      </w:r>
      <w:r w:rsidR="0076235A" w:rsidRPr="0027591A">
        <w:rPr>
          <w:rFonts w:ascii="Times New Roman" w:hAnsi="Times New Roman" w:cs="Times New Roman"/>
          <w:sz w:val="24"/>
          <w:szCs w:val="24"/>
        </w:rPr>
        <w:t xml:space="preserve">play </w:t>
      </w:r>
      <w:r w:rsidR="001B031D" w:rsidRPr="0027591A">
        <w:rPr>
          <w:rFonts w:ascii="Times New Roman" w:hAnsi="Times New Roman" w:cs="Times New Roman"/>
          <w:sz w:val="24"/>
          <w:szCs w:val="24"/>
        </w:rPr>
        <w:t xml:space="preserve">a key role </w:t>
      </w:r>
      <w:r w:rsidR="0076235A" w:rsidRPr="0027591A">
        <w:rPr>
          <w:rFonts w:ascii="Times New Roman" w:hAnsi="Times New Roman" w:cs="Times New Roman"/>
          <w:sz w:val="24"/>
          <w:szCs w:val="24"/>
        </w:rPr>
        <w:t xml:space="preserve">in </w:t>
      </w:r>
      <w:r w:rsidR="00410596" w:rsidRPr="0027591A">
        <w:rPr>
          <w:rFonts w:ascii="Times New Roman" w:hAnsi="Times New Roman" w:cs="Times New Roman"/>
          <w:sz w:val="24"/>
          <w:szCs w:val="24"/>
        </w:rPr>
        <w:t xml:space="preserve">facilitating </w:t>
      </w:r>
      <w:r w:rsidR="0076235A" w:rsidRPr="0027591A">
        <w:rPr>
          <w:rFonts w:ascii="Times New Roman" w:hAnsi="Times New Roman" w:cs="Times New Roman"/>
          <w:sz w:val="24"/>
          <w:szCs w:val="24"/>
        </w:rPr>
        <w:t>that learning process</w:t>
      </w:r>
      <w:r w:rsidR="00C87906" w:rsidRPr="0027591A">
        <w:rPr>
          <w:rFonts w:ascii="Times New Roman" w:hAnsi="Times New Roman" w:cs="Times New Roman"/>
          <w:sz w:val="24"/>
          <w:szCs w:val="24"/>
        </w:rPr>
        <w:t xml:space="preserve"> for the purpose of improving </w:t>
      </w:r>
      <w:r w:rsidR="00C71315" w:rsidRPr="0027591A">
        <w:rPr>
          <w:rFonts w:ascii="Times New Roman" w:hAnsi="Times New Roman" w:cs="Times New Roman"/>
          <w:sz w:val="24"/>
          <w:szCs w:val="24"/>
        </w:rPr>
        <w:t xml:space="preserve">relationships among </w:t>
      </w:r>
      <w:r w:rsidR="006723A6" w:rsidRPr="0027591A">
        <w:rPr>
          <w:rFonts w:ascii="Times New Roman" w:hAnsi="Times New Roman" w:cs="Times New Roman"/>
          <w:sz w:val="24"/>
          <w:szCs w:val="24"/>
        </w:rPr>
        <w:t>fellow MCF members</w:t>
      </w:r>
      <w:r w:rsidR="007B5FF3" w:rsidRPr="0027591A">
        <w:rPr>
          <w:rFonts w:ascii="Times New Roman" w:hAnsi="Times New Roman" w:cs="Times New Roman"/>
          <w:sz w:val="24"/>
          <w:szCs w:val="24"/>
        </w:rPr>
        <w:t>.</w:t>
      </w:r>
    </w:p>
    <w:p w14:paraId="5FD228D9" w14:textId="787F1E69" w:rsidR="00B34DAE" w:rsidRPr="0027591A" w:rsidRDefault="00961227" w:rsidP="00D62EF5">
      <w:pPr>
        <w:adjustRightInd w:val="0"/>
        <w:snapToGrid w:val="0"/>
        <w:spacing w:line="240" w:lineRule="auto"/>
        <w:jc w:val="both"/>
        <w:rPr>
          <w:rFonts w:ascii="Times New Roman" w:hAnsi="Times New Roman" w:cs="Times New Roman"/>
          <w:b/>
          <w:bCs/>
          <w:sz w:val="24"/>
          <w:szCs w:val="24"/>
        </w:rPr>
      </w:pPr>
      <w:r w:rsidRPr="0027591A">
        <w:rPr>
          <w:rFonts w:ascii="Times New Roman" w:hAnsi="Times New Roman" w:cs="Times New Roman"/>
          <w:b/>
          <w:bCs/>
          <w:sz w:val="24"/>
          <w:szCs w:val="24"/>
        </w:rPr>
        <w:t>Cultural Knowledge</w:t>
      </w:r>
    </w:p>
    <w:p w14:paraId="6FFFAA73" w14:textId="1A737931" w:rsidR="00961227" w:rsidRPr="0027591A" w:rsidRDefault="00961227" w:rsidP="00D62EF5">
      <w:pPr>
        <w:tabs>
          <w:tab w:val="left" w:pos="1260"/>
        </w:tabs>
        <w:adjustRightInd w:val="0"/>
        <w:snapToGrid w:val="0"/>
        <w:spacing w:line="240" w:lineRule="auto"/>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lastRenderedPageBreak/>
        <w:t xml:space="preserve">While </w:t>
      </w:r>
      <w:r w:rsidR="00EC62DA" w:rsidRPr="0027591A">
        <w:rPr>
          <w:rFonts w:ascii="Times New Roman" w:eastAsia="Times New Roman" w:hAnsi="Times New Roman" w:cs="Times New Roman"/>
          <w:sz w:val="24"/>
          <w:szCs w:val="24"/>
        </w:rPr>
        <w:t xml:space="preserve">factors such as </w:t>
      </w:r>
      <w:r w:rsidRPr="0027591A">
        <w:rPr>
          <w:rFonts w:ascii="Times New Roman" w:eastAsia="Times New Roman" w:hAnsi="Times New Roman" w:cs="Times New Roman"/>
          <w:sz w:val="24"/>
          <w:szCs w:val="24"/>
        </w:rPr>
        <w:t xml:space="preserve">personality </w:t>
      </w:r>
      <w:r w:rsidR="000F46F7" w:rsidRPr="0027591A">
        <w:rPr>
          <w:rFonts w:ascii="Times New Roman" w:eastAsia="Times New Roman" w:hAnsi="Times New Roman" w:cs="Times New Roman"/>
          <w:sz w:val="24"/>
          <w:szCs w:val="24"/>
        </w:rPr>
        <w:t xml:space="preserve">are </w:t>
      </w:r>
      <w:r w:rsidR="00514A00" w:rsidRPr="0027591A">
        <w:rPr>
          <w:rFonts w:ascii="Times New Roman" w:eastAsia="Times New Roman" w:hAnsi="Times New Roman" w:cs="Times New Roman"/>
          <w:sz w:val="24"/>
          <w:szCs w:val="24"/>
        </w:rPr>
        <w:t xml:space="preserve">major </w:t>
      </w:r>
      <w:r w:rsidR="00C52F84" w:rsidRPr="0027591A">
        <w:rPr>
          <w:rFonts w:ascii="Times New Roman" w:eastAsia="Times New Roman" w:hAnsi="Times New Roman" w:cs="Times New Roman"/>
          <w:sz w:val="24"/>
          <w:szCs w:val="24"/>
        </w:rPr>
        <w:t xml:space="preserve">forces </w:t>
      </w:r>
      <w:r w:rsidR="00514A00" w:rsidRPr="0027591A">
        <w:rPr>
          <w:rFonts w:ascii="Times New Roman" w:eastAsia="Times New Roman" w:hAnsi="Times New Roman" w:cs="Times New Roman"/>
          <w:sz w:val="24"/>
          <w:szCs w:val="24"/>
        </w:rPr>
        <w:t>influencing behavior</w:t>
      </w:r>
      <w:r w:rsidR="00967909" w:rsidRPr="0027591A">
        <w:rPr>
          <w:rFonts w:ascii="Times New Roman" w:eastAsia="Times New Roman" w:hAnsi="Times New Roman" w:cs="Times New Roman"/>
          <w:sz w:val="24"/>
          <w:szCs w:val="24"/>
        </w:rPr>
        <w:t xml:space="preserve">, </w:t>
      </w:r>
      <w:r w:rsidR="00D51D18" w:rsidRPr="0027591A">
        <w:rPr>
          <w:rFonts w:ascii="Times New Roman" w:eastAsia="Times New Roman" w:hAnsi="Times New Roman" w:cs="Times New Roman"/>
          <w:sz w:val="24"/>
          <w:szCs w:val="24"/>
        </w:rPr>
        <w:t>also signi</w:t>
      </w:r>
      <w:r w:rsidR="006A37BD" w:rsidRPr="0027591A">
        <w:rPr>
          <w:rFonts w:ascii="Times New Roman" w:eastAsia="Times New Roman" w:hAnsi="Times New Roman" w:cs="Times New Roman"/>
          <w:sz w:val="24"/>
          <w:szCs w:val="24"/>
        </w:rPr>
        <w:t xml:space="preserve">ficant are </w:t>
      </w:r>
      <w:r w:rsidR="00967909" w:rsidRPr="0027591A">
        <w:rPr>
          <w:rFonts w:ascii="Times New Roman" w:eastAsia="Times New Roman" w:hAnsi="Times New Roman" w:cs="Times New Roman"/>
          <w:sz w:val="24"/>
          <w:szCs w:val="24"/>
        </w:rPr>
        <w:t>situational context and cultur</w:t>
      </w:r>
      <w:r w:rsidR="00B67662" w:rsidRPr="0027591A">
        <w:rPr>
          <w:rFonts w:ascii="Times New Roman" w:eastAsia="Times New Roman" w:hAnsi="Times New Roman" w:cs="Times New Roman"/>
          <w:sz w:val="24"/>
          <w:szCs w:val="24"/>
        </w:rPr>
        <w:t>al influences</w:t>
      </w:r>
      <w:r w:rsidR="004A4571" w:rsidRPr="0027591A">
        <w:rPr>
          <w:rFonts w:ascii="Times New Roman" w:eastAsia="Times New Roman" w:hAnsi="Times New Roman" w:cs="Times New Roman"/>
          <w:sz w:val="24"/>
          <w:szCs w:val="24"/>
        </w:rPr>
        <w:t xml:space="preserve">. </w:t>
      </w:r>
      <w:r w:rsidR="004870FB" w:rsidRPr="0027591A">
        <w:rPr>
          <w:rFonts w:ascii="Times New Roman" w:eastAsia="Times New Roman" w:hAnsi="Times New Roman" w:cs="Times New Roman"/>
          <w:sz w:val="24"/>
          <w:szCs w:val="24"/>
        </w:rPr>
        <w:t xml:space="preserve">Indeed, </w:t>
      </w:r>
      <w:r w:rsidR="00F808A9" w:rsidRPr="0027591A">
        <w:rPr>
          <w:rFonts w:ascii="Times New Roman" w:eastAsia="Times New Roman" w:hAnsi="Times New Roman" w:cs="Times New Roman"/>
          <w:sz w:val="24"/>
          <w:szCs w:val="24"/>
        </w:rPr>
        <w:t>“the power</w:t>
      </w:r>
      <w:r w:rsidR="003F7D8F" w:rsidRPr="0027591A">
        <w:rPr>
          <w:rFonts w:ascii="Times New Roman" w:eastAsia="Times New Roman" w:hAnsi="Times New Roman" w:cs="Times New Roman"/>
          <w:sz w:val="24"/>
          <w:szCs w:val="24"/>
        </w:rPr>
        <w:t xml:space="preserve"> of situational context to affect behavior comes mostly from culture, because </w:t>
      </w:r>
      <w:r w:rsidR="00D0494B" w:rsidRPr="0027591A">
        <w:rPr>
          <w:rFonts w:ascii="Times New Roman" w:eastAsia="Times New Roman" w:hAnsi="Times New Roman" w:cs="Times New Roman"/>
          <w:sz w:val="24"/>
          <w:szCs w:val="24"/>
        </w:rPr>
        <w:t>cultures give social contexts important meanings, and it is these meanings that drive behavior” (</w:t>
      </w:r>
      <w:r w:rsidR="004B44ED" w:rsidRPr="0027591A">
        <w:rPr>
          <w:rFonts w:ascii="Times New Roman" w:eastAsia="Times New Roman" w:hAnsi="Times New Roman" w:cs="Times New Roman"/>
          <w:sz w:val="24"/>
          <w:szCs w:val="24"/>
        </w:rPr>
        <w:t xml:space="preserve">Matsumoto and Juang 2013, </w:t>
      </w:r>
      <w:r w:rsidR="00D97C2C" w:rsidRPr="0027591A">
        <w:rPr>
          <w:rFonts w:ascii="Times New Roman" w:eastAsia="Times New Roman" w:hAnsi="Times New Roman" w:cs="Times New Roman"/>
          <w:sz w:val="24"/>
          <w:szCs w:val="24"/>
        </w:rPr>
        <w:t>28).</w:t>
      </w:r>
    </w:p>
    <w:p w14:paraId="784E3696" w14:textId="77777777" w:rsidR="00403763" w:rsidRPr="0027591A" w:rsidRDefault="00961227" w:rsidP="00403763">
      <w:pPr>
        <w:tabs>
          <w:tab w:val="left" w:pos="1260"/>
        </w:tabs>
        <w:adjustRightInd w:val="0"/>
        <w:snapToGrid w:val="0"/>
        <w:spacing w:line="240" w:lineRule="auto"/>
        <w:ind w:firstLine="360"/>
        <w:jc w:val="both"/>
        <w:rPr>
          <w:rFonts w:ascii="Times New Roman" w:hAnsi="Times New Roman" w:cs="Times New Roman"/>
          <w:sz w:val="24"/>
          <w:szCs w:val="24"/>
        </w:rPr>
      </w:pPr>
      <w:r w:rsidRPr="0027591A">
        <w:rPr>
          <w:rFonts w:ascii="Times New Roman" w:eastAsia="Times New Roman" w:hAnsi="Times New Roman" w:cs="Times New Roman"/>
          <w:sz w:val="24"/>
          <w:szCs w:val="24"/>
        </w:rPr>
        <w:t>A</w:t>
      </w:r>
      <w:r w:rsidR="008A45F0" w:rsidRPr="0027591A">
        <w:rPr>
          <w:rFonts w:ascii="Times New Roman" w:eastAsia="Times New Roman" w:hAnsi="Times New Roman" w:cs="Times New Roman"/>
          <w:sz w:val="24"/>
          <w:szCs w:val="24"/>
        </w:rPr>
        <w:t xml:space="preserve">n incomplete list </w:t>
      </w:r>
      <w:r w:rsidR="007B7163" w:rsidRPr="0027591A">
        <w:rPr>
          <w:rFonts w:ascii="Times New Roman" w:eastAsia="Times New Roman" w:hAnsi="Times New Roman" w:cs="Times New Roman"/>
          <w:sz w:val="24"/>
          <w:szCs w:val="24"/>
        </w:rPr>
        <w:t xml:space="preserve">of </w:t>
      </w:r>
      <w:r w:rsidR="0051521D" w:rsidRPr="0027591A">
        <w:rPr>
          <w:rFonts w:ascii="Times New Roman" w:eastAsia="Times New Roman" w:hAnsi="Times New Roman" w:cs="Times New Roman"/>
          <w:sz w:val="24"/>
          <w:szCs w:val="24"/>
        </w:rPr>
        <w:t xml:space="preserve">cultural </w:t>
      </w:r>
      <w:r w:rsidR="001711F2" w:rsidRPr="0027591A">
        <w:rPr>
          <w:rFonts w:ascii="Times New Roman" w:eastAsia="Times New Roman" w:hAnsi="Times New Roman" w:cs="Times New Roman"/>
          <w:sz w:val="24"/>
          <w:szCs w:val="24"/>
        </w:rPr>
        <w:t xml:space="preserve">aspects that may be potentially important </w:t>
      </w:r>
      <w:r w:rsidR="0021550F" w:rsidRPr="0027591A">
        <w:rPr>
          <w:rFonts w:ascii="Times New Roman" w:eastAsia="Times New Roman" w:hAnsi="Times New Roman" w:cs="Times New Roman"/>
          <w:sz w:val="24"/>
          <w:szCs w:val="24"/>
        </w:rPr>
        <w:t xml:space="preserve">for </w:t>
      </w:r>
      <w:r w:rsidR="003874C4" w:rsidRPr="0027591A">
        <w:rPr>
          <w:rFonts w:ascii="Times New Roman" w:eastAsia="Times New Roman" w:hAnsi="Times New Roman" w:cs="Times New Roman"/>
          <w:sz w:val="24"/>
          <w:szCs w:val="24"/>
        </w:rPr>
        <w:t xml:space="preserve">understanding </w:t>
      </w:r>
      <w:r w:rsidR="00EA2341" w:rsidRPr="0027591A">
        <w:rPr>
          <w:rFonts w:ascii="Times New Roman" w:eastAsia="Times New Roman" w:hAnsi="Times New Roman" w:cs="Times New Roman"/>
          <w:sz w:val="24"/>
          <w:szCs w:val="24"/>
        </w:rPr>
        <w:t xml:space="preserve">the communication habits of </w:t>
      </w:r>
      <w:r w:rsidR="00807880" w:rsidRPr="0027591A">
        <w:rPr>
          <w:rFonts w:ascii="Times New Roman" w:eastAsia="Times New Roman" w:hAnsi="Times New Roman" w:cs="Times New Roman"/>
          <w:sz w:val="24"/>
          <w:szCs w:val="24"/>
        </w:rPr>
        <w:t xml:space="preserve">individual fieldmates </w:t>
      </w:r>
      <w:r w:rsidR="007F2962" w:rsidRPr="0027591A">
        <w:rPr>
          <w:rFonts w:ascii="Times New Roman" w:eastAsia="Times New Roman" w:hAnsi="Times New Roman" w:cs="Times New Roman"/>
          <w:sz w:val="24"/>
          <w:szCs w:val="24"/>
        </w:rPr>
        <w:t xml:space="preserve">follows. </w:t>
      </w:r>
      <w:r w:rsidR="00615E60" w:rsidRPr="0027591A">
        <w:rPr>
          <w:rFonts w:ascii="Times New Roman" w:eastAsia="Times New Roman" w:hAnsi="Times New Roman" w:cs="Times New Roman"/>
          <w:sz w:val="24"/>
          <w:szCs w:val="24"/>
        </w:rPr>
        <w:t>In actuality,</w:t>
      </w:r>
      <w:r w:rsidR="006426E8"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w:t>
      </w:r>
      <w:r w:rsidRPr="0027591A">
        <w:rPr>
          <w:rFonts w:ascii="Times New Roman" w:hAnsi="Times New Roman" w:cs="Times New Roman"/>
          <w:sz w:val="24"/>
          <w:szCs w:val="24"/>
        </w:rPr>
        <w:t>we largely decode the message [received] based primarily on nonverbal cues such as facial expressions, paralinguistic tone of voice, and bodily postures and gestures” (</w:t>
      </w:r>
      <w:r w:rsidR="00245B17" w:rsidRPr="0027591A">
        <w:rPr>
          <w:rFonts w:ascii="Times New Roman" w:eastAsia="Times New Roman" w:hAnsi="Times New Roman" w:cs="Times New Roman"/>
          <w:sz w:val="24"/>
          <w:szCs w:val="24"/>
        </w:rPr>
        <w:t xml:space="preserve">Ting-Toomey and Dorjee 2019, </w:t>
      </w:r>
      <w:r w:rsidRPr="0027591A">
        <w:rPr>
          <w:rFonts w:ascii="Times New Roman" w:hAnsi="Times New Roman" w:cs="Times New Roman"/>
          <w:sz w:val="24"/>
          <w:szCs w:val="24"/>
        </w:rPr>
        <w:t>261). It follows that a new MCF member should first and last pay close attention to the nonverbal communicative behaviors of fieldmates</w:t>
      </w:r>
      <w:r w:rsidR="003F6143" w:rsidRPr="0027591A">
        <w:rPr>
          <w:rFonts w:ascii="Times New Roman" w:hAnsi="Times New Roman" w:cs="Times New Roman"/>
          <w:sz w:val="24"/>
          <w:szCs w:val="24"/>
        </w:rPr>
        <w:t xml:space="preserve">, for it is here that </w:t>
      </w:r>
      <w:r w:rsidR="0048200A" w:rsidRPr="0027591A">
        <w:rPr>
          <w:rFonts w:ascii="Times New Roman" w:hAnsi="Times New Roman" w:cs="Times New Roman"/>
          <w:sz w:val="24"/>
          <w:szCs w:val="24"/>
        </w:rPr>
        <w:t xml:space="preserve">relational </w:t>
      </w:r>
      <w:r w:rsidR="0033392B" w:rsidRPr="0027591A">
        <w:rPr>
          <w:rFonts w:ascii="Times New Roman" w:hAnsi="Times New Roman" w:cs="Times New Roman"/>
          <w:sz w:val="24"/>
          <w:szCs w:val="24"/>
        </w:rPr>
        <w:t xml:space="preserve">misunderstandings born of </w:t>
      </w:r>
      <w:r w:rsidR="0048200A" w:rsidRPr="0027591A">
        <w:rPr>
          <w:rFonts w:ascii="Times New Roman" w:hAnsi="Times New Roman" w:cs="Times New Roman"/>
          <w:sz w:val="24"/>
          <w:szCs w:val="24"/>
        </w:rPr>
        <w:t xml:space="preserve">misinterpretation may begin. </w:t>
      </w:r>
      <w:r w:rsidRPr="0027591A">
        <w:rPr>
          <w:rFonts w:ascii="Times New Roman" w:hAnsi="Times New Roman" w:cs="Times New Roman"/>
          <w:sz w:val="24"/>
          <w:szCs w:val="24"/>
        </w:rPr>
        <w:t xml:space="preserve">In contrast, U.S.-Americans </w:t>
      </w:r>
      <w:r w:rsidR="00551AC9" w:rsidRPr="0027591A">
        <w:rPr>
          <w:rFonts w:ascii="Times New Roman" w:hAnsi="Times New Roman" w:cs="Times New Roman"/>
          <w:sz w:val="24"/>
          <w:szCs w:val="24"/>
        </w:rPr>
        <w:t xml:space="preserve">usually </w:t>
      </w:r>
      <w:r w:rsidRPr="0027591A">
        <w:rPr>
          <w:rFonts w:ascii="Times New Roman" w:hAnsi="Times New Roman" w:cs="Times New Roman"/>
          <w:sz w:val="24"/>
          <w:szCs w:val="24"/>
        </w:rPr>
        <w:t>focus first on verbal communication habits. These habits include preferences for high context or low context communication, a direct or indirect interaction style, a person-oriented or status-oriented style, high or low power distance, and an individual’s concept of and ori</w:t>
      </w:r>
      <w:r w:rsidR="007B5FF3" w:rsidRPr="0027591A">
        <w:rPr>
          <w:rFonts w:ascii="Times New Roman" w:hAnsi="Times New Roman" w:cs="Times New Roman"/>
          <w:sz w:val="24"/>
          <w:szCs w:val="24"/>
        </w:rPr>
        <w:t xml:space="preserve">entation to time (Thatcher 2012, 65; Ting-Toomey and Dorjee 2019, </w:t>
      </w:r>
      <w:r w:rsidRPr="0027591A">
        <w:rPr>
          <w:rFonts w:ascii="Times New Roman" w:hAnsi="Times New Roman" w:cs="Times New Roman"/>
          <w:sz w:val="24"/>
          <w:szCs w:val="24"/>
        </w:rPr>
        <w:t>180</w:t>
      </w:r>
      <w:r w:rsidR="007B5FF3" w:rsidRPr="0027591A">
        <w:rPr>
          <w:rFonts w:ascii="Times New Roman" w:hAnsi="Times New Roman" w:cs="Times New Roman"/>
          <w:sz w:val="24"/>
          <w:szCs w:val="24"/>
        </w:rPr>
        <w:t>-194).</w:t>
      </w:r>
    </w:p>
    <w:p w14:paraId="27F6C0B7" w14:textId="59EFCF49" w:rsidR="00961227" w:rsidRPr="0027591A" w:rsidRDefault="009A1DA2" w:rsidP="00403763">
      <w:pPr>
        <w:tabs>
          <w:tab w:val="left" w:pos="1260"/>
        </w:tabs>
        <w:adjustRightInd w:val="0"/>
        <w:snapToGrid w:val="0"/>
        <w:spacing w:line="240" w:lineRule="auto"/>
        <w:ind w:firstLine="360"/>
        <w:jc w:val="both"/>
        <w:rPr>
          <w:rFonts w:ascii="Times New Roman" w:eastAsia="Times New Roman" w:hAnsi="Times New Roman" w:cs="Times New Roman"/>
          <w:sz w:val="24"/>
          <w:szCs w:val="24"/>
        </w:rPr>
      </w:pPr>
      <w:r w:rsidRPr="0027591A">
        <w:rPr>
          <w:rFonts w:ascii="Times New Roman" w:hAnsi="Times New Roman" w:cs="Times New Roman"/>
          <w:sz w:val="24"/>
          <w:szCs w:val="24"/>
        </w:rPr>
        <w:t>Even so, possessing cultural information is not the same as having cultural knowledge. Knowledge involves the application of information (Brackett 2013; Vora 2015).</w:t>
      </w:r>
      <w:r w:rsidR="00961227" w:rsidRPr="0027591A">
        <w:rPr>
          <w:rFonts w:ascii="Times New Roman" w:hAnsi="Times New Roman" w:cs="Times New Roman"/>
          <w:sz w:val="24"/>
          <w:szCs w:val="24"/>
        </w:rPr>
        <w:t xml:space="preserve"> </w:t>
      </w:r>
      <w:r w:rsidR="00961227" w:rsidRPr="0027591A">
        <w:rPr>
          <w:rFonts w:ascii="Times New Roman" w:eastAsia="Times New Roman" w:hAnsi="Times New Roman" w:cs="Times New Roman"/>
          <w:sz w:val="24"/>
          <w:szCs w:val="24"/>
        </w:rPr>
        <w:t xml:space="preserve">A simple </w:t>
      </w:r>
      <w:r w:rsidR="00245B17" w:rsidRPr="0027591A">
        <w:rPr>
          <w:rFonts w:ascii="Times New Roman" w:eastAsia="Times New Roman" w:hAnsi="Times New Roman" w:cs="Times New Roman"/>
          <w:sz w:val="24"/>
          <w:szCs w:val="24"/>
        </w:rPr>
        <w:t xml:space="preserve">Internet </w:t>
      </w:r>
      <w:r w:rsidR="00961227" w:rsidRPr="0027591A">
        <w:rPr>
          <w:rFonts w:ascii="Times New Roman" w:eastAsia="Times New Roman" w:hAnsi="Times New Roman" w:cs="Times New Roman"/>
          <w:sz w:val="24"/>
          <w:szCs w:val="24"/>
        </w:rPr>
        <w:t xml:space="preserve">search may supply a wealth of cultural information and not one little bit of cultural knowledge. Why? Because the social setting in </w:t>
      </w:r>
      <w:r w:rsidR="003C44C0" w:rsidRPr="0027591A">
        <w:rPr>
          <w:rFonts w:ascii="Times New Roman" w:eastAsia="Times New Roman" w:hAnsi="Times New Roman" w:cs="Times New Roman"/>
          <w:sz w:val="24"/>
          <w:szCs w:val="24"/>
        </w:rPr>
        <w:t>a how-to</w:t>
      </w:r>
      <w:r w:rsidR="00961227" w:rsidRPr="0027591A">
        <w:rPr>
          <w:rFonts w:ascii="Times New Roman" w:eastAsia="Times New Roman" w:hAnsi="Times New Roman" w:cs="Times New Roman"/>
          <w:sz w:val="24"/>
          <w:szCs w:val="24"/>
        </w:rPr>
        <w:t xml:space="preserve"> video (who the specific individuals in the video are, where they</w:t>
      </w:r>
      <w:r w:rsidR="0037493C" w:rsidRPr="0027591A">
        <w:rPr>
          <w:rFonts w:ascii="Times New Roman" w:eastAsia="Times New Roman" w:hAnsi="Times New Roman" w:cs="Times New Roman"/>
          <w:sz w:val="24"/>
          <w:szCs w:val="24"/>
        </w:rPr>
        <w:t xml:space="preserve"> a</w:t>
      </w:r>
      <w:r w:rsidR="00961227" w:rsidRPr="0027591A">
        <w:rPr>
          <w:rFonts w:ascii="Times New Roman" w:eastAsia="Times New Roman" w:hAnsi="Times New Roman" w:cs="Times New Roman"/>
          <w:sz w:val="24"/>
          <w:szCs w:val="24"/>
        </w:rPr>
        <w:t xml:space="preserve">re located spatially and in time, their ages, their home cultures, personal histories, etc.) is unlikely to be the same as </w:t>
      </w:r>
      <w:r w:rsidR="00B93FD6" w:rsidRPr="0027591A">
        <w:rPr>
          <w:rFonts w:ascii="Times New Roman" w:eastAsia="Times New Roman" w:hAnsi="Times New Roman" w:cs="Times New Roman"/>
          <w:sz w:val="24"/>
          <w:szCs w:val="24"/>
        </w:rPr>
        <w:t xml:space="preserve">the social settings </w:t>
      </w:r>
      <w:r w:rsidR="00961227" w:rsidRPr="0027591A">
        <w:rPr>
          <w:rFonts w:ascii="Times New Roman" w:eastAsia="Times New Roman" w:hAnsi="Times New Roman" w:cs="Times New Roman"/>
          <w:sz w:val="24"/>
          <w:szCs w:val="24"/>
        </w:rPr>
        <w:t>on your MCF.</w:t>
      </w:r>
      <w:r w:rsidR="0038092A" w:rsidRPr="0027591A">
        <w:rPr>
          <w:rFonts w:ascii="Times New Roman" w:eastAsia="Times New Roman" w:hAnsi="Times New Roman" w:cs="Times New Roman"/>
          <w:sz w:val="24"/>
          <w:szCs w:val="24"/>
        </w:rPr>
        <w:t xml:space="preserve"> </w:t>
      </w:r>
      <w:r w:rsidR="00945338" w:rsidRPr="0027591A">
        <w:rPr>
          <w:rFonts w:ascii="Times New Roman" w:eastAsia="Times New Roman" w:hAnsi="Times New Roman" w:cs="Times New Roman"/>
          <w:sz w:val="24"/>
          <w:szCs w:val="24"/>
        </w:rPr>
        <w:t>Information becomes knowledge when you know how to use it appropriately</w:t>
      </w:r>
      <w:r w:rsidR="00B37477" w:rsidRPr="0027591A">
        <w:rPr>
          <w:rFonts w:ascii="Times New Roman" w:eastAsia="Times New Roman" w:hAnsi="Times New Roman" w:cs="Times New Roman"/>
          <w:sz w:val="24"/>
          <w:szCs w:val="24"/>
        </w:rPr>
        <w:t xml:space="preserve"> in specific social contexts</w:t>
      </w:r>
      <w:r w:rsidR="007B5FF3" w:rsidRPr="0027591A">
        <w:rPr>
          <w:rFonts w:ascii="Times New Roman" w:eastAsia="Times New Roman" w:hAnsi="Times New Roman" w:cs="Times New Roman"/>
          <w:sz w:val="24"/>
          <w:szCs w:val="24"/>
        </w:rPr>
        <w:t>.</w:t>
      </w:r>
    </w:p>
    <w:p w14:paraId="2EB7DB9B" w14:textId="6E2B6AA0" w:rsidR="00A10482" w:rsidRPr="0027591A" w:rsidRDefault="00961227" w:rsidP="0040376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A related construct is cultural intelligence</w:t>
      </w:r>
      <w:r w:rsidR="00F91250" w:rsidRPr="0027591A">
        <w:rPr>
          <w:rFonts w:ascii="Times New Roman" w:hAnsi="Times New Roman" w:cs="Times New Roman"/>
          <w:sz w:val="24"/>
          <w:szCs w:val="24"/>
        </w:rPr>
        <w:t xml:space="preserve">. </w:t>
      </w:r>
      <w:r w:rsidRPr="0027591A">
        <w:rPr>
          <w:rFonts w:ascii="Times New Roman" w:hAnsi="Times New Roman" w:cs="Times New Roman"/>
          <w:sz w:val="24"/>
          <w:szCs w:val="24"/>
        </w:rPr>
        <w:t>“Specific content knowledge of cultures is the foundation of cultural intelligence because it forms the basis for comprehending and decoding the behavior of others and ourselves</w:t>
      </w:r>
      <w:r w:rsidR="004B0EA4" w:rsidRPr="0027591A">
        <w:rPr>
          <w:rFonts w:ascii="Times New Roman" w:hAnsi="Times New Roman" w:cs="Times New Roman"/>
          <w:sz w:val="24"/>
          <w:szCs w:val="24"/>
        </w:rPr>
        <w:t>”</w:t>
      </w:r>
      <w:r w:rsidR="001D3E7C" w:rsidRPr="0027591A">
        <w:rPr>
          <w:rFonts w:ascii="Times New Roman" w:hAnsi="Times New Roman" w:cs="Times New Roman"/>
          <w:sz w:val="24"/>
          <w:szCs w:val="24"/>
        </w:rPr>
        <w:t xml:space="preserve"> </w:t>
      </w:r>
      <w:r w:rsidRPr="0027591A">
        <w:rPr>
          <w:rFonts w:ascii="Times New Roman" w:hAnsi="Times New Roman" w:cs="Times New Roman"/>
          <w:sz w:val="24"/>
          <w:szCs w:val="24"/>
        </w:rPr>
        <w:t>(Thomas et al. 2008</w:t>
      </w:r>
      <w:r w:rsidR="000B0C48"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128). </w:t>
      </w:r>
      <w:r w:rsidR="000B7817" w:rsidRPr="0027591A">
        <w:rPr>
          <w:rFonts w:ascii="Times New Roman" w:hAnsi="Times New Roman" w:cs="Times New Roman"/>
          <w:sz w:val="24"/>
          <w:szCs w:val="24"/>
        </w:rPr>
        <w:t xml:space="preserve">The behavior of individuals </w:t>
      </w:r>
      <w:r w:rsidR="0085070D" w:rsidRPr="0027591A">
        <w:rPr>
          <w:rFonts w:ascii="Times New Roman" w:hAnsi="Times New Roman" w:cs="Times New Roman"/>
          <w:sz w:val="24"/>
          <w:szCs w:val="24"/>
        </w:rPr>
        <w:t xml:space="preserve">of other cultural backgrounds may be different from one’s own </w:t>
      </w:r>
      <w:r w:rsidR="00096967" w:rsidRPr="0027591A">
        <w:rPr>
          <w:rFonts w:ascii="Times New Roman" w:hAnsi="Times New Roman" w:cs="Times New Roman"/>
          <w:sz w:val="24"/>
          <w:szCs w:val="24"/>
        </w:rPr>
        <w:t xml:space="preserve">in part </w:t>
      </w:r>
      <w:r w:rsidR="0085070D" w:rsidRPr="0027591A">
        <w:rPr>
          <w:rFonts w:ascii="Times New Roman" w:hAnsi="Times New Roman" w:cs="Times New Roman"/>
          <w:sz w:val="24"/>
          <w:szCs w:val="24"/>
        </w:rPr>
        <w:t xml:space="preserve">because their assumptions of </w:t>
      </w:r>
      <w:r w:rsidR="00EA0FAD" w:rsidRPr="0027591A">
        <w:rPr>
          <w:rFonts w:ascii="Times New Roman" w:hAnsi="Times New Roman" w:cs="Times New Roman"/>
          <w:sz w:val="24"/>
          <w:szCs w:val="24"/>
        </w:rPr>
        <w:t xml:space="preserve">what </w:t>
      </w:r>
      <w:r w:rsidR="0085070D" w:rsidRPr="0027591A">
        <w:rPr>
          <w:rFonts w:ascii="Times New Roman" w:hAnsi="Times New Roman" w:cs="Times New Roman"/>
          <w:sz w:val="24"/>
          <w:szCs w:val="24"/>
        </w:rPr>
        <w:t xml:space="preserve">constitutes appropriate behavior </w:t>
      </w:r>
      <w:r w:rsidR="0066095B" w:rsidRPr="0027591A">
        <w:rPr>
          <w:rFonts w:ascii="Times New Roman" w:hAnsi="Times New Roman" w:cs="Times New Roman"/>
          <w:sz w:val="24"/>
          <w:szCs w:val="24"/>
        </w:rPr>
        <w:t>may</w:t>
      </w:r>
      <w:r w:rsidR="004C05F5" w:rsidRPr="0027591A">
        <w:rPr>
          <w:rFonts w:ascii="Times New Roman" w:hAnsi="Times New Roman" w:cs="Times New Roman"/>
          <w:sz w:val="24"/>
          <w:szCs w:val="24"/>
        </w:rPr>
        <w:t xml:space="preserve"> be</w:t>
      </w:r>
      <w:r w:rsidR="00EA0FAD" w:rsidRPr="0027591A">
        <w:rPr>
          <w:rFonts w:ascii="Times New Roman" w:hAnsi="Times New Roman" w:cs="Times New Roman"/>
          <w:sz w:val="24"/>
          <w:szCs w:val="24"/>
        </w:rPr>
        <w:t xml:space="preserve"> different.</w:t>
      </w:r>
      <w:r w:rsidR="00281851" w:rsidRPr="0027591A">
        <w:rPr>
          <w:rFonts w:ascii="Times New Roman" w:hAnsi="Times New Roman" w:cs="Times New Roman"/>
          <w:sz w:val="24"/>
          <w:szCs w:val="24"/>
        </w:rPr>
        <w:t xml:space="preserve"> </w:t>
      </w:r>
      <w:r w:rsidR="00F31355" w:rsidRPr="0027591A">
        <w:rPr>
          <w:rFonts w:ascii="Times New Roman" w:hAnsi="Times New Roman" w:cs="Times New Roman"/>
          <w:sz w:val="24"/>
          <w:szCs w:val="24"/>
        </w:rPr>
        <w:t>M</w:t>
      </w:r>
      <w:r w:rsidR="00E92632" w:rsidRPr="0027591A">
        <w:rPr>
          <w:rFonts w:ascii="Times New Roman" w:hAnsi="Times New Roman" w:cs="Times New Roman"/>
          <w:sz w:val="24"/>
          <w:szCs w:val="24"/>
        </w:rPr>
        <w:t>onocultural indivi</w:t>
      </w:r>
      <w:r w:rsidR="006B7570" w:rsidRPr="0027591A">
        <w:rPr>
          <w:rFonts w:ascii="Times New Roman" w:hAnsi="Times New Roman" w:cs="Times New Roman"/>
          <w:sz w:val="24"/>
          <w:szCs w:val="24"/>
        </w:rPr>
        <w:t xml:space="preserve">duals lacking </w:t>
      </w:r>
      <w:r w:rsidR="00281851" w:rsidRPr="0027591A">
        <w:rPr>
          <w:rFonts w:ascii="Times New Roman" w:hAnsi="Times New Roman" w:cs="Times New Roman"/>
          <w:sz w:val="24"/>
          <w:szCs w:val="24"/>
        </w:rPr>
        <w:t>cultural intelligence</w:t>
      </w:r>
      <w:r w:rsidR="003621F1" w:rsidRPr="0027591A">
        <w:rPr>
          <w:rFonts w:ascii="Times New Roman" w:hAnsi="Times New Roman" w:cs="Times New Roman"/>
          <w:sz w:val="24"/>
          <w:szCs w:val="24"/>
        </w:rPr>
        <w:t xml:space="preserve"> </w:t>
      </w:r>
      <w:r w:rsidR="00E31759" w:rsidRPr="0027591A">
        <w:rPr>
          <w:rFonts w:ascii="Times New Roman" w:hAnsi="Times New Roman" w:cs="Times New Roman"/>
          <w:sz w:val="24"/>
          <w:szCs w:val="24"/>
        </w:rPr>
        <w:t>have a</w:t>
      </w:r>
      <w:r w:rsidR="00F31355" w:rsidRPr="0027591A">
        <w:rPr>
          <w:rFonts w:ascii="Times New Roman" w:hAnsi="Times New Roman" w:cs="Times New Roman"/>
          <w:sz w:val="24"/>
          <w:szCs w:val="24"/>
        </w:rPr>
        <w:t xml:space="preserve"> particularly</w:t>
      </w:r>
      <w:r w:rsidR="00E31759" w:rsidRPr="0027591A">
        <w:rPr>
          <w:rFonts w:ascii="Times New Roman" w:hAnsi="Times New Roman" w:cs="Times New Roman"/>
          <w:sz w:val="24"/>
          <w:szCs w:val="24"/>
        </w:rPr>
        <w:t xml:space="preserve"> strong tendency to decode or interpret the behavior of individuals of other cultures based on the learned preferences from </w:t>
      </w:r>
      <w:r w:rsidR="00B05E39" w:rsidRPr="0027591A">
        <w:rPr>
          <w:rFonts w:ascii="Times New Roman" w:hAnsi="Times New Roman" w:cs="Times New Roman"/>
          <w:sz w:val="24"/>
          <w:szCs w:val="24"/>
        </w:rPr>
        <w:t xml:space="preserve">their </w:t>
      </w:r>
      <w:r w:rsidR="00E31759" w:rsidRPr="0027591A">
        <w:rPr>
          <w:rFonts w:ascii="Times New Roman" w:hAnsi="Times New Roman" w:cs="Times New Roman"/>
          <w:sz w:val="24"/>
          <w:szCs w:val="24"/>
        </w:rPr>
        <w:t>own cultural background</w:t>
      </w:r>
      <w:r w:rsidR="00B05E39" w:rsidRPr="0027591A">
        <w:rPr>
          <w:rFonts w:ascii="Times New Roman" w:hAnsi="Times New Roman" w:cs="Times New Roman"/>
          <w:sz w:val="24"/>
          <w:szCs w:val="24"/>
        </w:rPr>
        <w:t>s</w:t>
      </w:r>
      <w:r w:rsidR="00E31759" w:rsidRPr="0027591A">
        <w:rPr>
          <w:rFonts w:ascii="Times New Roman" w:hAnsi="Times New Roman" w:cs="Times New Roman"/>
          <w:sz w:val="24"/>
          <w:szCs w:val="24"/>
        </w:rPr>
        <w:t>.</w:t>
      </w:r>
      <w:r w:rsidR="00DC77C0" w:rsidRPr="0027591A">
        <w:rPr>
          <w:rFonts w:ascii="Times New Roman" w:hAnsi="Times New Roman" w:cs="Times New Roman"/>
          <w:sz w:val="24"/>
          <w:szCs w:val="24"/>
        </w:rPr>
        <w:t xml:space="preserve"> Still more problematic is th</w:t>
      </w:r>
      <w:r w:rsidR="00F31355" w:rsidRPr="0027591A">
        <w:rPr>
          <w:rFonts w:ascii="Times New Roman" w:hAnsi="Times New Roman" w:cs="Times New Roman"/>
          <w:sz w:val="24"/>
          <w:szCs w:val="24"/>
        </w:rPr>
        <w:t>os</w:t>
      </w:r>
      <w:r w:rsidR="00DC77C0" w:rsidRPr="0027591A">
        <w:rPr>
          <w:rFonts w:ascii="Times New Roman" w:hAnsi="Times New Roman" w:cs="Times New Roman"/>
          <w:sz w:val="24"/>
          <w:szCs w:val="24"/>
        </w:rPr>
        <w:t>e</w:t>
      </w:r>
      <w:r w:rsidR="00F31355" w:rsidRPr="0027591A">
        <w:rPr>
          <w:rFonts w:ascii="Times New Roman" w:hAnsi="Times New Roman" w:cs="Times New Roman"/>
          <w:sz w:val="24"/>
          <w:szCs w:val="24"/>
        </w:rPr>
        <w:t xml:space="preserve"> individuals’</w:t>
      </w:r>
      <w:r w:rsidR="00DC77C0" w:rsidRPr="0027591A">
        <w:rPr>
          <w:rFonts w:ascii="Times New Roman" w:hAnsi="Times New Roman" w:cs="Times New Roman"/>
          <w:sz w:val="24"/>
          <w:szCs w:val="24"/>
        </w:rPr>
        <w:t xml:space="preserve"> tendency to regard their interpretations </w:t>
      </w:r>
      <w:r w:rsidR="00181BBF" w:rsidRPr="0027591A">
        <w:rPr>
          <w:rFonts w:ascii="Times New Roman" w:hAnsi="Times New Roman" w:cs="Times New Roman"/>
          <w:sz w:val="24"/>
          <w:szCs w:val="24"/>
        </w:rPr>
        <w:t xml:space="preserve">to be </w:t>
      </w:r>
      <w:r w:rsidR="0019662F" w:rsidRPr="0027591A">
        <w:rPr>
          <w:rFonts w:ascii="Times New Roman" w:hAnsi="Times New Roman" w:cs="Times New Roman"/>
          <w:sz w:val="24"/>
          <w:szCs w:val="24"/>
        </w:rPr>
        <w:t>100% accurate.</w:t>
      </w:r>
      <w:r w:rsidR="00A9627A" w:rsidRPr="0027591A">
        <w:rPr>
          <w:rFonts w:ascii="Times New Roman" w:hAnsi="Times New Roman" w:cs="Times New Roman"/>
          <w:sz w:val="24"/>
          <w:szCs w:val="24"/>
        </w:rPr>
        <w:t xml:space="preserve"> </w:t>
      </w:r>
      <w:r w:rsidR="00783131" w:rsidRPr="0027591A">
        <w:rPr>
          <w:rFonts w:ascii="Times New Roman" w:hAnsi="Times New Roman" w:cs="Times New Roman"/>
          <w:sz w:val="24"/>
          <w:szCs w:val="24"/>
        </w:rPr>
        <w:t xml:space="preserve">The automaticity </w:t>
      </w:r>
      <w:r w:rsidR="0008537C" w:rsidRPr="0027591A">
        <w:rPr>
          <w:rFonts w:ascii="Times New Roman" w:hAnsi="Times New Roman" w:cs="Times New Roman"/>
          <w:sz w:val="24"/>
          <w:szCs w:val="24"/>
        </w:rPr>
        <w:t>of an interpretation may be reckoned as “proof</w:t>
      </w:r>
      <w:r w:rsidR="00A17915" w:rsidRPr="0027591A">
        <w:rPr>
          <w:rFonts w:ascii="Times New Roman" w:hAnsi="Times New Roman" w:cs="Times New Roman"/>
          <w:sz w:val="24"/>
          <w:szCs w:val="24"/>
        </w:rPr>
        <w:t>”</w:t>
      </w:r>
      <w:r w:rsidR="0008537C" w:rsidRPr="0027591A">
        <w:rPr>
          <w:rFonts w:ascii="Times New Roman" w:hAnsi="Times New Roman" w:cs="Times New Roman"/>
          <w:sz w:val="24"/>
          <w:szCs w:val="24"/>
        </w:rPr>
        <w:t xml:space="preserve"> that one’s interpretation </w:t>
      </w:r>
      <w:r w:rsidR="00E0347D" w:rsidRPr="0027591A">
        <w:rPr>
          <w:rFonts w:ascii="Times New Roman" w:hAnsi="Times New Roman" w:cs="Times New Roman"/>
          <w:sz w:val="24"/>
          <w:szCs w:val="24"/>
        </w:rPr>
        <w:t xml:space="preserve">is </w:t>
      </w:r>
      <w:r w:rsidR="00E0347D" w:rsidRPr="0027591A">
        <w:rPr>
          <w:rFonts w:ascii="Times New Roman" w:hAnsi="Times New Roman" w:cs="Times New Roman"/>
          <w:i/>
          <w:iCs/>
          <w:sz w:val="24"/>
          <w:szCs w:val="24"/>
        </w:rPr>
        <w:t>right</w:t>
      </w:r>
      <w:r w:rsidR="007B5FF3" w:rsidRPr="0027591A">
        <w:rPr>
          <w:rFonts w:ascii="Times New Roman" w:hAnsi="Times New Roman" w:cs="Times New Roman"/>
          <w:sz w:val="24"/>
          <w:szCs w:val="24"/>
        </w:rPr>
        <w:t>.</w:t>
      </w:r>
    </w:p>
    <w:p w14:paraId="36FF4E52" w14:textId="132231BA" w:rsidR="00E247D6" w:rsidRPr="0027591A" w:rsidRDefault="00840202" w:rsidP="0040376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Misinterpretation of what a fieldmate’s communication habits mean </w:t>
      </w:r>
      <w:r w:rsidRPr="0027591A">
        <w:rPr>
          <w:rFonts w:ascii="Times New Roman" w:hAnsi="Times New Roman" w:cs="Times New Roman"/>
          <w:i/>
          <w:iCs/>
          <w:sz w:val="24"/>
          <w:szCs w:val="24"/>
        </w:rPr>
        <w:t>to him</w:t>
      </w:r>
      <w:r w:rsidRPr="0027591A">
        <w:rPr>
          <w:rFonts w:ascii="Times New Roman" w:hAnsi="Times New Roman" w:cs="Times New Roman"/>
          <w:sz w:val="24"/>
          <w:szCs w:val="24"/>
        </w:rPr>
        <w:t xml:space="preserve"> can be the seed from which interpersonal conflict on a MCF may sprout. Assuming it is known that resolving misunderstandings and conflict involve exploring possible underlying causes, CM can suggest possibilities of what those underlying causes may be. Some form of dialog with a fieldmate would then be necessary to confirm what may be its actual cause(s). Then it may be possible to imagine a resolution to it. Similarly, when a social context changes – perhaps individuals of other cultural backgrounds join the conversation – CM can offer a reminder that one may need to alter one’s manner of speaking to accommodate the cultural assumptions of those who just arrived. CM can also offer suggestions for possible matches between what is already known about the individuals and one’s store of cultural information. Cultural metacognition is </w:t>
      </w:r>
      <w:r w:rsidRPr="0027591A">
        <w:rPr>
          <w:rFonts w:ascii="Times New Roman" w:hAnsi="Times New Roman" w:cs="Times New Roman"/>
          <w:i/>
          <w:iCs/>
          <w:sz w:val="24"/>
          <w:szCs w:val="24"/>
        </w:rPr>
        <w:t>the</w:t>
      </w:r>
      <w:r w:rsidRPr="0027591A">
        <w:rPr>
          <w:rFonts w:ascii="Times New Roman" w:hAnsi="Times New Roman" w:cs="Times New Roman"/>
          <w:sz w:val="24"/>
          <w:szCs w:val="24"/>
        </w:rPr>
        <w:t xml:space="preserve"> skill </w:t>
      </w:r>
      <w:r w:rsidRPr="0027591A">
        <w:rPr>
          <w:rFonts w:ascii="Times New Roman" w:hAnsi="Times New Roman" w:cs="Times New Roman"/>
          <w:sz w:val="24"/>
          <w:szCs w:val="24"/>
        </w:rPr>
        <w:lastRenderedPageBreak/>
        <w:t xml:space="preserve">that enables appropriate application of information </w:t>
      </w:r>
      <w:r w:rsidRPr="0027591A">
        <w:rPr>
          <w:rFonts w:ascii="Times New Roman" w:hAnsi="Times New Roman" w:cs="Times New Roman"/>
          <w:i/>
          <w:iCs/>
          <w:sz w:val="24"/>
          <w:szCs w:val="24"/>
        </w:rPr>
        <w:t>to establish and maintain</w:t>
      </w:r>
      <w:r w:rsidRPr="0027591A">
        <w:rPr>
          <w:rFonts w:ascii="Times New Roman" w:hAnsi="Times New Roman" w:cs="Times New Roman"/>
          <w:sz w:val="24"/>
          <w:szCs w:val="24"/>
        </w:rPr>
        <w:t xml:space="preserve"> </w:t>
      </w:r>
      <w:r w:rsidRPr="0027591A">
        <w:rPr>
          <w:rFonts w:ascii="Times New Roman" w:hAnsi="Times New Roman" w:cs="Times New Roman"/>
          <w:i/>
          <w:iCs/>
          <w:sz w:val="24"/>
          <w:szCs w:val="24"/>
        </w:rPr>
        <w:t>healthy relationships</w:t>
      </w:r>
      <w:r w:rsidRPr="0027591A">
        <w:rPr>
          <w:rFonts w:ascii="Times New Roman" w:hAnsi="Times New Roman" w:cs="Times New Roman"/>
          <w:sz w:val="24"/>
          <w:szCs w:val="24"/>
        </w:rPr>
        <w:t xml:space="preserve"> on a MCF (Thomas et al. 2008, 131, 135).</w:t>
      </w:r>
    </w:p>
    <w:p w14:paraId="723EC4BB" w14:textId="53B0D0D0" w:rsidR="00B34DAE" w:rsidRPr="0027591A" w:rsidRDefault="00A10482" w:rsidP="00D62EF5">
      <w:pPr>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Mindless Living</w:t>
      </w:r>
    </w:p>
    <w:p w14:paraId="0939C1E9" w14:textId="50586724" w:rsidR="00A10482" w:rsidRPr="0027591A" w:rsidRDefault="00A10482" w:rsidP="00D62EF5">
      <w:pPr>
        <w:adjustRightInd w:val="0"/>
        <w:snapToGrid w:val="0"/>
        <w:spacing w:line="240" w:lineRule="auto"/>
        <w:jc w:val="both"/>
        <w:rPr>
          <w:rFonts w:ascii="Times New Roman" w:hAnsi="Times New Roman" w:cs="Times New Roman"/>
          <w:sz w:val="24"/>
          <w:szCs w:val="24"/>
        </w:rPr>
      </w:pPr>
      <w:r w:rsidRPr="0027591A">
        <w:rPr>
          <w:rFonts w:ascii="Times New Roman" w:eastAsia="Times New Roman" w:hAnsi="Times New Roman" w:cs="Times New Roman"/>
          <w:sz w:val="24"/>
          <w:szCs w:val="24"/>
        </w:rPr>
        <w:t>Individuals regardless of cultural background cognitively process social cues automatically (</w:t>
      </w:r>
      <w:r w:rsidRPr="0027591A">
        <w:rPr>
          <w:rFonts w:ascii="Times New Roman" w:hAnsi="Times New Roman" w:cs="Times New Roman"/>
          <w:sz w:val="24"/>
          <w:szCs w:val="24"/>
        </w:rPr>
        <w:t>Fernandez-Duque, Baird, and Posner 2000</w:t>
      </w:r>
      <w:r w:rsidR="000B0C48" w:rsidRPr="0027591A">
        <w:rPr>
          <w:rFonts w:ascii="Times New Roman" w:hAnsi="Times New Roman" w:cs="Times New Roman"/>
          <w:sz w:val="24"/>
          <w:szCs w:val="24"/>
        </w:rPr>
        <w:t xml:space="preserve">, </w:t>
      </w:r>
      <w:r w:rsidRPr="0027591A">
        <w:rPr>
          <w:rFonts w:ascii="Times New Roman" w:hAnsi="Times New Roman" w:cs="Times New Roman"/>
          <w:sz w:val="24"/>
          <w:szCs w:val="24"/>
        </w:rPr>
        <w:t>289;</w:t>
      </w:r>
      <w:r w:rsidR="0013705F" w:rsidRPr="0027591A">
        <w:rPr>
          <w:rFonts w:ascii="Times New Roman" w:hAnsi="Times New Roman" w:cs="Times New Roman"/>
          <w:sz w:val="24"/>
          <w:szCs w:val="24"/>
        </w:rPr>
        <w:t xml:space="preserve"> </w:t>
      </w:r>
      <w:r w:rsidRPr="0027591A">
        <w:rPr>
          <w:rFonts w:ascii="Times New Roman" w:eastAsia="Times New Roman" w:hAnsi="Times New Roman" w:cs="Times New Roman"/>
          <w:sz w:val="24"/>
          <w:szCs w:val="24"/>
        </w:rPr>
        <w:t>Ginot 2017</w:t>
      </w:r>
      <w:r w:rsidR="000B0C48"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5</w:t>
      </w:r>
      <w:r w:rsidR="00EB7137" w:rsidRPr="0027591A">
        <w:rPr>
          <w:rFonts w:ascii="Times New Roman" w:eastAsia="Times New Roman" w:hAnsi="Times New Roman" w:cs="Times New Roman"/>
          <w:sz w:val="24"/>
          <w:szCs w:val="24"/>
        </w:rPr>
        <w:t xml:space="preserve">; </w:t>
      </w:r>
      <w:r w:rsidR="00EB7137" w:rsidRPr="0027591A">
        <w:rPr>
          <w:rFonts w:ascii="Times New Roman" w:hAnsi="Times New Roman" w:cs="Times New Roman"/>
          <w:sz w:val="24"/>
          <w:szCs w:val="24"/>
        </w:rPr>
        <w:t>Glaser and Kihlstrom 2005</w:t>
      </w:r>
      <w:r w:rsidR="000B0C48" w:rsidRPr="0027591A">
        <w:rPr>
          <w:rFonts w:ascii="Times New Roman" w:hAnsi="Times New Roman" w:cs="Times New Roman"/>
          <w:sz w:val="24"/>
          <w:szCs w:val="24"/>
        </w:rPr>
        <w:t xml:space="preserve">, </w:t>
      </w:r>
      <w:r w:rsidR="00EB7137" w:rsidRPr="0027591A">
        <w:rPr>
          <w:rFonts w:ascii="Times New Roman" w:hAnsi="Times New Roman" w:cs="Times New Roman"/>
          <w:sz w:val="24"/>
          <w:szCs w:val="24"/>
        </w:rPr>
        <w:t>189</w:t>
      </w:r>
      <w:r w:rsidRPr="0027591A">
        <w:rPr>
          <w:rFonts w:ascii="Times New Roman" w:hAnsi="Times New Roman" w:cs="Times New Roman"/>
          <w:sz w:val="24"/>
          <w:szCs w:val="24"/>
        </w:rPr>
        <w:t>).</w:t>
      </w:r>
      <w:r w:rsidRPr="0027591A">
        <w:rPr>
          <w:rFonts w:ascii="Times New Roman" w:eastAsia="Times New Roman" w:hAnsi="Times New Roman" w:cs="Times New Roman"/>
          <w:sz w:val="24"/>
          <w:szCs w:val="24"/>
        </w:rPr>
        <w:t xml:space="preserve"> </w:t>
      </w:r>
      <w:r w:rsidRPr="0027591A">
        <w:rPr>
          <w:rFonts w:ascii="Times New Roman" w:hAnsi="Times New Roman" w:cs="Times New Roman"/>
          <w:sz w:val="24"/>
          <w:szCs w:val="24"/>
        </w:rPr>
        <w:t xml:space="preserve">As </w:t>
      </w:r>
      <w:r w:rsidR="00211A80" w:rsidRPr="0027591A">
        <w:rPr>
          <w:rFonts w:ascii="Times New Roman" w:hAnsi="Times New Roman" w:cs="Times New Roman"/>
          <w:sz w:val="24"/>
          <w:szCs w:val="24"/>
        </w:rPr>
        <w:t xml:space="preserve">an individual </w:t>
      </w:r>
      <w:r w:rsidRPr="0027591A">
        <w:rPr>
          <w:rFonts w:ascii="Times New Roman" w:hAnsi="Times New Roman" w:cs="Times New Roman"/>
          <w:sz w:val="24"/>
          <w:szCs w:val="24"/>
        </w:rPr>
        <w:t>move</w:t>
      </w:r>
      <w:r w:rsidR="00211A80" w:rsidRPr="0027591A">
        <w:rPr>
          <w:rFonts w:ascii="Times New Roman" w:hAnsi="Times New Roman" w:cs="Times New Roman"/>
          <w:sz w:val="24"/>
          <w:szCs w:val="24"/>
        </w:rPr>
        <w:t>s</w:t>
      </w:r>
      <w:r w:rsidRPr="0027591A">
        <w:rPr>
          <w:rFonts w:ascii="Times New Roman" w:hAnsi="Times New Roman" w:cs="Times New Roman"/>
          <w:sz w:val="24"/>
          <w:szCs w:val="24"/>
        </w:rPr>
        <w:t xml:space="preserve"> from one social setting to another in a home culture</w:t>
      </w:r>
      <w:r w:rsidR="005C2575" w:rsidRPr="0027591A">
        <w:rPr>
          <w:rFonts w:ascii="Times New Roman" w:hAnsi="Times New Roman" w:cs="Times New Roman"/>
          <w:sz w:val="24"/>
          <w:szCs w:val="24"/>
        </w:rPr>
        <w:t>,</w:t>
      </w:r>
      <w:r w:rsidR="004C451F" w:rsidRPr="0027591A">
        <w:rPr>
          <w:rFonts w:ascii="Times New Roman" w:hAnsi="Times New Roman" w:cs="Times New Roman"/>
          <w:sz w:val="24"/>
          <w:szCs w:val="24"/>
        </w:rPr>
        <w:t xml:space="preserve"> </w:t>
      </w:r>
      <w:r w:rsidR="00211A80" w:rsidRPr="0027591A">
        <w:rPr>
          <w:rFonts w:ascii="Times New Roman" w:hAnsi="Times New Roman" w:cs="Times New Roman"/>
          <w:sz w:val="24"/>
          <w:szCs w:val="24"/>
        </w:rPr>
        <w:t>she</w:t>
      </w:r>
      <w:r w:rsidRPr="0027591A">
        <w:rPr>
          <w:rFonts w:ascii="Times New Roman" w:hAnsi="Times New Roman" w:cs="Times New Roman"/>
          <w:sz w:val="24"/>
          <w:szCs w:val="24"/>
        </w:rPr>
        <w:t xml:space="preserve"> automatically know</w:t>
      </w:r>
      <w:r w:rsidR="00211A80" w:rsidRPr="0027591A">
        <w:rPr>
          <w:rFonts w:ascii="Times New Roman" w:hAnsi="Times New Roman" w:cs="Times New Roman"/>
          <w:sz w:val="24"/>
          <w:szCs w:val="24"/>
        </w:rPr>
        <w:t>s</w:t>
      </w:r>
      <w:r w:rsidRPr="0027591A">
        <w:rPr>
          <w:rFonts w:ascii="Times New Roman" w:hAnsi="Times New Roman" w:cs="Times New Roman"/>
          <w:sz w:val="24"/>
          <w:szCs w:val="24"/>
        </w:rPr>
        <w:t xml:space="preserve"> the words to say, in a certain tone of voice, with the right kind and amount of emotion, accompanied by appropriate body postures and facial expressions. </w:t>
      </w:r>
      <w:r w:rsidR="004B53B2" w:rsidRPr="0027591A">
        <w:rPr>
          <w:rFonts w:ascii="Times New Roman" w:hAnsi="Times New Roman" w:cs="Times New Roman"/>
          <w:sz w:val="24"/>
          <w:szCs w:val="24"/>
        </w:rPr>
        <w:t xml:space="preserve">This individual </w:t>
      </w:r>
      <w:r w:rsidRPr="0027591A">
        <w:rPr>
          <w:rFonts w:ascii="Times New Roman" w:hAnsi="Times New Roman" w:cs="Times New Roman"/>
          <w:sz w:val="24"/>
          <w:szCs w:val="24"/>
        </w:rPr>
        <w:t>also ha</w:t>
      </w:r>
      <w:r w:rsidR="004B53B2" w:rsidRPr="0027591A">
        <w:rPr>
          <w:rFonts w:ascii="Times New Roman" w:hAnsi="Times New Roman" w:cs="Times New Roman"/>
          <w:sz w:val="24"/>
          <w:szCs w:val="24"/>
        </w:rPr>
        <w:t>s</w:t>
      </w:r>
      <w:r w:rsidRPr="0027591A">
        <w:rPr>
          <w:rFonts w:ascii="Times New Roman" w:hAnsi="Times New Roman" w:cs="Times New Roman"/>
          <w:sz w:val="24"/>
          <w:szCs w:val="24"/>
        </w:rPr>
        <w:t xml:space="preserve"> implicit expectations of how others ought to respond. </w:t>
      </w:r>
      <w:r w:rsidRPr="0027591A">
        <w:rPr>
          <w:rFonts w:ascii="Times New Roman" w:eastAsia="Times New Roman" w:hAnsi="Times New Roman" w:cs="Times New Roman"/>
          <w:sz w:val="24"/>
          <w:szCs w:val="24"/>
        </w:rPr>
        <w:t xml:space="preserve">The most comfortable, easiest, and least tiring action is to </w:t>
      </w:r>
      <w:r w:rsidR="008733E3" w:rsidRPr="0027591A">
        <w:rPr>
          <w:rFonts w:ascii="Times New Roman" w:eastAsia="Times New Roman" w:hAnsi="Times New Roman" w:cs="Times New Roman"/>
          <w:sz w:val="24"/>
          <w:szCs w:val="24"/>
        </w:rPr>
        <w:t xml:space="preserve">relate </w:t>
      </w:r>
      <w:r w:rsidRPr="0027591A">
        <w:rPr>
          <w:rFonts w:ascii="Times New Roman" w:eastAsia="Times New Roman" w:hAnsi="Times New Roman" w:cs="Times New Roman"/>
          <w:sz w:val="24"/>
          <w:szCs w:val="24"/>
        </w:rPr>
        <w:t>mindlessly</w:t>
      </w:r>
      <w:r w:rsidR="0000194E"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That is, w</w:t>
      </w:r>
      <w:r w:rsidRPr="0027591A">
        <w:rPr>
          <w:rFonts w:ascii="Times New Roman" w:hAnsi="Times New Roman" w:cs="Times New Roman"/>
          <w:sz w:val="24"/>
          <w:szCs w:val="24"/>
        </w:rPr>
        <w:t xml:space="preserve">e live </w:t>
      </w:r>
      <w:r w:rsidR="002C56D8" w:rsidRPr="0027591A">
        <w:rPr>
          <w:rFonts w:ascii="Times New Roman" w:hAnsi="Times New Roman" w:cs="Times New Roman"/>
          <w:sz w:val="24"/>
          <w:szCs w:val="24"/>
        </w:rPr>
        <w:t>much</w:t>
      </w:r>
      <w:r w:rsidRPr="0027591A">
        <w:rPr>
          <w:rFonts w:ascii="Times New Roman" w:hAnsi="Times New Roman" w:cs="Times New Roman"/>
          <w:sz w:val="24"/>
          <w:szCs w:val="24"/>
        </w:rPr>
        <w:t xml:space="preserve"> of each day on autopilot</w:t>
      </w:r>
      <w:r w:rsidRPr="0027591A">
        <w:rPr>
          <w:rFonts w:ascii="Times New Roman" w:eastAsia="Times New Roman" w:hAnsi="Times New Roman" w:cs="Times New Roman"/>
          <w:sz w:val="24"/>
          <w:szCs w:val="24"/>
        </w:rPr>
        <w:t>.</w:t>
      </w:r>
    </w:p>
    <w:p w14:paraId="58227253" w14:textId="164546F3" w:rsidR="006F7761" w:rsidRPr="0027591A" w:rsidRDefault="006118EC" w:rsidP="007B5FF3">
      <w:pPr>
        <w:adjustRightInd w:val="0"/>
        <w:snapToGrid w:val="0"/>
        <w:spacing w:line="240" w:lineRule="auto"/>
        <w:ind w:firstLine="360"/>
        <w:jc w:val="both"/>
        <w:rPr>
          <w:rFonts w:ascii="Times New Roman" w:hAnsi="Times New Roman" w:cs="Times New Roman"/>
          <w:sz w:val="24"/>
          <w:szCs w:val="24"/>
        </w:rPr>
      </w:pPr>
      <w:r w:rsidRPr="0027591A">
        <w:rPr>
          <w:rFonts w:ascii="Times New Roman" w:eastAsia="Times New Roman" w:hAnsi="Times New Roman" w:cs="Times New Roman"/>
          <w:sz w:val="24"/>
          <w:szCs w:val="24"/>
        </w:rPr>
        <w:t>On a MCF</w:t>
      </w:r>
      <w:r w:rsidR="00A10482" w:rsidRPr="0027591A">
        <w:rPr>
          <w:rFonts w:ascii="Times New Roman" w:eastAsia="Times New Roman" w:hAnsi="Times New Roman" w:cs="Times New Roman"/>
          <w:sz w:val="24"/>
          <w:szCs w:val="24"/>
        </w:rPr>
        <w:t xml:space="preserve"> the automatic, mindless action or response that was appropriate back home may be transformed into a social gaffe that may be mildly to very offensive to fieldmates of other cultural backgrounds (Thomas et al. 2008</w:t>
      </w:r>
      <w:r w:rsidR="000B0C48" w:rsidRPr="0027591A">
        <w:rPr>
          <w:rFonts w:ascii="Times New Roman" w:eastAsia="Times New Roman" w:hAnsi="Times New Roman" w:cs="Times New Roman"/>
          <w:sz w:val="24"/>
          <w:szCs w:val="24"/>
        </w:rPr>
        <w:t xml:space="preserve">, </w:t>
      </w:r>
      <w:r w:rsidR="00A10482" w:rsidRPr="0027591A">
        <w:rPr>
          <w:rFonts w:ascii="Times New Roman" w:eastAsia="Times New Roman" w:hAnsi="Times New Roman" w:cs="Times New Roman"/>
          <w:sz w:val="24"/>
          <w:szCs w:val="24"/>
        </w:rPr>
        <w:t xml:space="preserve">125). The solution is to turn off autopilot and </w:t>
      </w:r>
      <w:r w:rsidR="003663E3" w:rsidRPr="0027591A">
        <w:rPr>
          <w:rFonts w:ascii="Times New Roman" w:eastAsia="Times New Roman" w:hAnsi="Times New Roman" w:cs="Times New Roman"/>
          <w:sz w:val="24"/>
          <w:szCs w:val="24"/>
        </w:rPr>
        <w:t>live</w:t>
      </w:r>
      <w:r w:rsidR="00A10482" w:rsidRPr="0027591A">
        <w:rPr>
          <w:rFonts w:ascii="Times New Roman" w:eastAsia="Times New Roman" w:hAnsi="Times New Roman" w:cs="Times New Roman"/>
          <w:sz w:val="24"/>
          <w:szCs w:val="24"/>
        </w:rPr>
        <w:t xml:space="preserve"> your life mindfully until </w:t>
      </w:r>
      <w:r w:rsidR="005A332C" w:rsidRPr="0027591A">
        <w:rPr>
          <w:rFonts w:ascii="Times New Roman" w:eastAsia="Times New Roman" w:hAnsi="Times New Roman" w:cs="Times New Roman"/>
          <w:sz w:val="24"/>
          <w:szCs w:val="24"/>
        </w:rPr>
        <w:t xml:space="preserve">appropriate </w:t>
      </w:r>
      <w:r w:rsidR="00301C51" w:rsidRPr="0027591A">
        <w:rPr>
          <w:rFonts w:ascii="Times New Roman" w:eastAsia="Times New Roman" w:hAnsi="Times New Roman" w:cs="Times New Roman"/>
          <w:sz w:val="24"/>
          <w:szCs w:val="24"/>
        </w:rPr>
        <w:t xml:space="preserve">ways of </w:t>
      </w:r>
      <w:r w:rsidR="00F6747D" w:rsidRPr="0027591A">
        <w:rPr>
          <w:rFonts w:ascii="Times New Roman" w:eastAsia="Times New Roman" w:hAnsi="Times New Roman" w:cs="Times New Roman"/>
          <w:sz w:val="24"/>
          <w:szCs w:val="24"/>
        </w:rPr>
        <w:t>relating and communicating</w:t>
      </w:r>
      <w:r w:rsidR="00A10482" w:rsidRPr="0027591A">
        <w:rPr>
          <w:rFonts w:ascii="Times New Roman" w:eastAsia="Times New Roman" w:hAnsi="Times New Roman" w:cs="Times New Roman"/>
          <w:sz w:val="24"/>
          <w:szCs w:val="24"/>
        </w:rPr>
        <w:t xml:space="preserve"> </w:t>
      </w:r>
      <w:r w:rsidR="00C00B52" w:rsidRPr="0027591A">
        <w:rPr>
          <w:rFonts w:ascii="Times New Roman" w:eastAsia="Times New Roman" w:hAnsi="Times New Roman" w:cs="Times New Roman"/>
          <w:sz w:val="24"/>
          <w:szCs w:val="24"/>
        </w:rPr>
        <w:t xml:space="preserve">on a MCF </w:t>
      </w:r>
      <w:r w:rsidR="00A10482" w:rsidRPr="0027591A">
        <w:rPr>
          <w:rFonts w:ascii="Times New Roman" w:eastAsia="Times New Roman" w:hAnsi="Times New Roman" w:cs="Times New Roman"/>
          <w:sz w:val="24"/>
          <w:szCs w:val="24"/>
        </w:rPr>
        <w:t>become automatic (Thomas et al. 2008</w:t>
      </w:r>
      <w:r w:rsidR="000B0C48" w:rsidRPr="0027591A">
        <w:rPr>
          <w:rFonts w:ascii="Times New Roman" w:eastAsia="Times New Roman" w:hAnsi="Times New Roman" w:cs="Times New Roman"/>
          <w:sz w:val="24"/>
          <w:szCs w:val="24"/>
        </w:rPr>
        <w:t xml:space="preserve">, </w:t>
      </w:r>
      <w:r w:rsidR="00A10482" w:rsidRPr="0027591A">
        <w:rPr>
          <w:rFonts w:ascii="Times New Roman" w:hAnsi="Times New Roman" w:cs="Times New Roman"/>
          <w:sz w:val="24"/>
          <w:szCs w:val="24"/>
          <w:shd w:val="clear" w:color="auto" w:fill="FFFFFF"/>
        </w:rPr>
        <w:t>132)</w:t>
      </w:r>
      <w:r w:rsidR="00A10482" w:rsidRPr="0027591A">
        <w:rPr>
          <w:rFonts w:ascii="Times New Roman" w:eastAsia="Times New Roman" w:hAnsi="Times New Roman" w:cs="Times New Roman"/>
          <w:sz w:val="24"/>
          <w:szCs w:val="24"/>
        </w:rPr>
        <w:t xml:space="preserve">. </w:t>
      </w:r>
      <w:r w:rsidR="0079669E" w:rsidRPr="0027591A">
        <w:rPr>
          <w:rFonts w:ascii="Times New Roman" w:eastAsia="Times New Roman" w:hAnsi="Times New Roman" w:cs="Times New Roman"/>
          <w:sz w:val="24"/>
          <w:szCs w:val="24"/>
        </w:rPr>
        <w:t xml:space="preserve">Cultural metacognition </w:t>
      </w:r>
      <w:r w:rsidR="00B34755" w:rsidRPr="0027591A">
        <w:rPr>
          <w:rFonts w:ascii="Times New Roman" w:eastAsia="Times New Roman" w:hAnsi="Times New Roman" w:cs="Times New Roman"/>
          <w:sz w:val="24"/>
          <w:szCs w:val="24"/>
        </w:rPr>
        <w:t xml:space="preserve">can help </w:t>
      </w:r>
      <w:r w:rsidR="005F0107" w:rsidRPr="0027591A">
        <w:rPr>
          <w:rFonts w:ascii="Times New Roman" w:eastAsia="Times New Roman" w:hAnsi="Times New Roman" w:cs="Times New Roman"/>
          <w:sz w:val="24"/>
          <w:szCs w:val="24"/>
        </w:rPr>
        <w:t xml:space="preserve">identify </w:t>
      </w:r>
      <w:r w:rsidR="00ED22DB" w:rsidRPr="0027591A">
        <w:rPr>
          <w:rFonts w:ascii="Times New Roman" w:eastAsia="Times New Roman" w:hAnsi="Times New Roman" w:cs="Times New Roman"/>
          <w:sz w:val="24"/>
          <w:szCs w:val="24"/>
        </w:rPr>
        <w:t xml:space="preserve">actions </w:t>
      </w:r>
      <w:r w:rsidR="009F084D" w:rsidRPr="0027591A">
        <w:rPr>
          <w:rFonts w:ascii="Times New Roman" w:eastAsia="Times New Roman" w:hAnsi="Times New Roman" w:cs="Times New Roman"/>
          <w:sz w:val="24"/>
          <w:szCs w:val="24"/>
        </w:rPr>
        <w:t xml:space="preserve">that build </w:t>
      </w:r>
      <w:r w:rsidR="003207E8" w:rsidRPr="0027591A">
        <w:rPr>
          <w:rFonts w:ascii="Times New Roman" w:eastAsia="Times New Roman" w:hAnsi="Times New Roman" w:cs="Times New Roman"/>
          <w:sz w:val="24"/>
          <w:szCs w:val="24"/>
        </w:rPr>
        <w:t xml:space="preserve">and support </w:t>
      </w:r>
      <w:r w:rsidR="00BE2A96" w:rsidRPr="0027591A">
        <w:rPr>
          <w:rFonts w:ascii="Times New Roman" w:eastAsia="Times New Roman" w:hAnsi="Times New Roman" w:cs="Times New Roman"/>
          <w:sz w:val="24"/>
          <w:szCs w:val="24"/>
        </w:rPr>
        <w:t>better relationships</w:t>
      </w:r>
      <w:r w:rsidR="00AB4A49" w:rsidRPr="0027591A">
        <w:rPr>
          <w:rFonts w:ascii="Times New Roman" w:eastAsia="Times New Roman" w:hAnsi="Times New Roman" w:cs="Times New Roman"/>
          <w:sz w:val="24"/>
          <w:szCs w:val="24"/>
        </w:rPr>
        <w:t xml:space="preserve"> among fieldmates.</w:t>
      </w:r>
    </w:p>
    <w:p w14:paraId="54BC8F30" w14:textId="228E80B8" w:rsidR="00B34DAE" w:rsidRPr="0027591A" w:rsidRDefault="006F7761" w:rsidP="00D62EF5">
      <w:pPr>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Hasty Value Judgments and the Bible</w:t>
      </w:r>
    </w:p>
    <w:p w14:paraId="1716D095" w14:textId="2E97D01D" w:rsidR="006F7761" w:rsidRPr="0027591A" w:rsidRDefault="002C56D8" w:rsidP="00D62EF5">
      <w:pPr>
        <w:adjustRightInd w:val="0"/>
        <w:snapToGrid w:val="0"/>
        <w:spacing w:line="240" w:lineRule="auto"/>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As recorded in </w:t>
      </w:r>
      <w:r w:rsidR="006F7761" w:rsidRPr="0027591A">
        <w:rPr>
          <w:rFonts w:ascii="Times New Roman" w:eastAsia="Times New Roman" w:hAnsi="Times New Roman" w:cs="Times New Roman"/>
          <w:sz w:val="24"/>
          <w:szCs w:val="24"/>
        </w:rPr>
        <w:t>John 7:14-24</w:t>
      </w:r>
      <w:r w:rsidRPr="0027591A">
        <w:rPr>
          <w:rFonts w:ascii="Times New Roman" w:eastAsia="Times New Roman" w:hAnsi="Times New Roman" w:cs="Times New Roman"/>
          <w:sz w:val="24"/>
          <w:szCs w:val="24"/>
        </w:rPr>
        <w:t>,</w:t>
      </w:r>
      <w:r w:rsidR="006F7761" w:rsidRPr="0027591A">
        <w:rPr>
          <w:rFonts w:ascii="Times New Roman" w:eastAsia="Times New Roman" w:hAnsi="Times New Roman" w:cs="Times New Roman"/>
          <w:sz w:val="24"/>
          <w:szCs w:val="24"/>
        </w:rPr>
        <w:t xml:space="preserve"> Jesus was teaching in the temple courts during the Feast of Tabernacles. Opinions about Him were divided, some saying He was a good man and others saying He deceived people (v. 13). Jesus concluded His defense </w:t>
      </w:r>
      <w:r w:rsidR="00741374" w:rsidRPr="0027591A">
        <w:rPr>
          <w:rFonts w:ascii="Times New Roman" w:eastAsia="Times New Roman" w:hAnsi="Times New Roman" w:cs="Times New Roman"/>
          <w:sz w:val="24"/>
          <w:szCs w:val="24"/>
        </w:rPr>
        <w:t xml:space="preserve">first </w:t>
      </w:r>
      <w:r w:rsidR="006F7761" w:rsidRPr="0027591A">
        <w:rPr>
          <w:rFonts w:ascii="Times New Roman" w:eastAsia="Times New Roman" w:hAnsi="Times New Roman" w:cs="Times New Roman"/>
          <w:sz w:val="24"/>
          <w:szCs w:val="24"/>
        </w:rPr>
        <w:t>by asking a question (v. 23) and then by making a statement, “Stop judging by appearances, and make a right judgment” (NIV, v. 24). The New Living Translation puts His statement positively</w:t>
      </w:r>
      <w:r w:rsidR="009426DB" w:rsidRPr="0027591A">
        <w:rPr>
          <w:rFonts w:ascii="Times New Roman" w:eastAsia="Times New Roman" w:hAnsi="Times New Roman" w:cs="Times New Roman"/>
          <w:sz w:val="24"/>
          <w:szCs w:val="24"/>
        </w:rPr>
        <w:t>:</w:t>
      </w:r>
      <w:r w:rsidR="006F7761" w:rsidRPr="0027591A">
        <w:rPr>
          <w:rFonts w:ascii="Times New Roman" w:eastAsia="Times New Roman" w:hAnsi="Times New Roman" w:cs="Times New Roman"/>
          <w:sz w:val="24"/>
          <w:szCs w:val="24"/>
        </w:rPr>
        <w:t xml:space="preserve"> “Look beneath the surface so you can judge correctly.” What a fieldmate says or does may strike you the wrong way. It may require some investigati</w:t>
      </w:r>
      <w:r w:rsidR="008A02FA" w:rsidRPr="0027591A">
        <w:rPr>
          <w:rFonts w:ascii="Times New Roman" w:eastAsia="Times New Roman" w:hAnsi="Times New Roman" w:cs="Times New Roman"/>
          <w:sz w:val="24"/>
          <w:szCs w:val="24"/>
        </w:rPr>
        <w:t>o</w:t>
      </w:r>
      <w:r w:rsidR="006F7761" w:rsidRPr="0027591A">
        <w:rPr>
          <w:rFonts w:ascii="Times New Roman" w:eastAsia="Times New Roman" w:hAnsi="Times New Roman" w:cs="Times New Roman"/>
          <w:sz w:val="24"/>
          <w:szCs w:val="24"/>
        </w:rPr>
        <w:t>n to find out if you understood accurately what she intended to communicate.</w:t>
      </w:r>
    </w:p>
    <w:p w14:paraId="5388F9A9" w14:textId="425DDE08" w:rsidR="006F7761" w:rsidRPr="0027591A" w:rsidRDefault="006F7761" w:rsidP="00BB36D2">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The Book of Deuteronomy lays down standards for the investigation of crimes. When an accusation was made against an individual, a judge was supposed “to inquire, probe and investigate it thoroughly” (Deut. 13:14). Also, a lone witness was “not enough to convict a man accused of any crime or offense he may have committed. A matter must be established by the testimony of two or three witnesses” (Deut. 19:15). Acting on </w:t>
      </w:r>
      <w:r w:rsidR="00931324" w:rsidRPr="0027591A">
        <w:rPr>
          <w:rFonts w:ascii="Times New Roman" w:hAnsi="Times New Roman" w:cs="Times New Roman"/>
          <w:sz w:val="24"/>
          <w:szCs w:val="24"/>
        </w:rPr>
        <w:t xml:space="preserve">the basis of </w:t>
      </w:r>
      <w:r w:rsidRPr="0027591A">
        <w:rPr>
          <w:rFonts w:ascii="Times New Roman" w:hAnsi="Times New Roman" w:cs="Times New Roman"/>
          <w:sz w:val="24"/>
          <w:szCs w:val="24"/>
        </w:rPr>
        <w:t>your own value judgment of a fieldmate as valid</w:t>
      </w:r>
      <w:r w:rsidR="002C56D8" w:rsidRPr="0027591A">
        <w:rPr>
          <w:rFonts w:ascii="Times New Roman" w:hAnsi="Times New Roman" w:cs="Times New Roman"/>
          <w:sz w:val="24"/>
          <w:szCs w:val="24"/>
        </w:rPr>
        <w:t>,</w:t>
      </w:r>
      <w:r w:rsidRPr="0027591A">
        <w:rPr>
          <w:rFonts w:ascii="Times New Roman" w:hAnsi="Times New Roman" w:cs="Times New Roman"/>
          <w:sz w:val="24"/>
          <w:szCs w:val="24"/>
        </w:rPr>
        <w:t xml:space="preserve"> based</w:t>
      </w:r>
      <w:r w:rsidR="002C56D8" w:rsidRPr="0027591A">
        <w:rPr>
          <w:rFonts w:ascii="Times New Roman" w:hAnsi="Times New Roman" w:cs="Times New Roman"/>
          <w:sz w:val="24"/>
          <w:szCs w:val="24"/>
        </w:rPr>
        <w:t xml:space="preserve"> only</w:t>
      </w:r>
      <w:r w:rsidRPr="0027591A">
        <w:rPr>
          <w:rFonts w:ascii="Times New Roman" w:hAnsi="Times New Roman" w:cs="Times New Roman"/>
          <w:sz w:val="24"/>
          <w:szCs w:val="24"/>
        </w:rPr>
        <w:t xml:space="preserve"> on a superficial understanding </w:t>
      </w:r>
      <w:r w:rsidR="002C56D8" w:rsidRPr="0027591A">
        <w:rPr>
          <w:rFonts w:ascii="Times New Roman" w:hAnsi="Times New Roman" w:cs="Times New Roman"/>
          <w:sz w:val="24"/>
          <w:szCs w:val="24"/>
        </w:rPr>
        <w:t xml:space="preserve">of </w:t>
      </w:r>
      <w:r w:rsidR="00404251" w:rsidRPr="0027591A">
        <w:rPr>
          <w:rFonts w:ascii="Times New Roman" w:hAnsi="Times New Roman" w:cs="Times New Roman"/>
          <w:sz w:val="24"/>
          <w:szCs w:val="24"/>
        </w:rPr>
        <w:t>her</w:t>
      </w:r>
      <w:r w:rsidR="002C56D8" w:rsidRPr="0027591A">
        <w:rPr>
          <w:rFonts w:ascii="Times New Roman" w:hAnsi="Times New Roman" w:cs="Times New Roman"/>
          <w:sz w:val="24"/>
          <w:szCs w:val="24"/>
        </w:rPr>
        <w:t>,</w:t>
      </w:r>
      <w:r w:rsidR="00404251" w:rsidRPr="0027591A">
        <w:rPr>
          <w:rFonts w:ascii="Times New Roman" w:hAnsi="Times New Roman" w:cs="Times New Roman"/>
          <w:sz w:val="24"/>
          <w:szCs w:val="24"/>
        </w:rPr>
        <w:t xml:space="preserve"> </w:t>
      </w:r>
      <w:r w:rsidR="00BB36D2" w:rsidRPr="0027591A">
        <w:rPr>
          <w:rFonts w:ascii="Times New Roman" w:hAnsi="Times New Roman" w:cs="Times New Roman"/>
          <w:sz w:val="24"/>
          <w:szCs w:val="24"/>
        </w:rPr>
        <w:t>would be hasty.</w:t>
      </w:r>
    </w:p>
    <w:p w14:paraId="1F928E84" w14:textId="372592A6" w:rsidR="006F7761" w:rsidRPr="0027591A" w:rsidRDefault="006F7761" w:rsidP="00BB36D2">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John 9 records the story of a man born blind whom Jesus healed. The Pharisees investigated the incident, talking to the formerly blind man twice (vv. 13-34)</w:t>
      </w:r>
      <w:r w:rsidR="00A577D7" w:rsidRPr="0027591A">
        <w:rPr>
          <w:rFonts w:ascii="Times New Roman" w:hAnsi="Times New Roman" w:cs="Times New Roman"/>
          <w:sz w:val="24"/>
          <w:szCs w:val="24"/>
        </w:rPr>
        <w:t>. Y</w:t>
      </w:r>
      <w:r w:rsidR="00EB3904" w:rsidRPr="0027591A">
        <w:rPr>
          <w:rFonts w:ascii="Times New Roman" w:hAnsi="Times New Roman" w:cs="Times New Roman"/>
          <w:sz w:val="24"/>
          <w:szCs w:val="24"/>
        </w:rPr>
        <w:t xml:space="preserve">et they </w:t>
      </w:r>
      <w:r w:rsidRPr="0027591A">
        <w:rPr>
          <w:rFonts w:ascii="Times New Roman" w:hAnsi="Times New Roman" w:cs="Times New Roman"/>
          <w:sz w:val="24"/>
          <w:szCs w:val="24"/>
        </w:rPr>
        <w:t>did</w:t>
      </w:r>
      <w:r w:rsidR="0037493C" w:rsidRPr="0027591A">
        <w:rPr>
          <w:rFonts w:ascii="Times New Roman" w:hAnsi="Times New Roman" w:cs="Times New Roman"/>
          <w:sz w:val="24"/>
          <w:szCs w:val="24"/>
        </w:rPr>
        <w:t xml:space="preserve"> </w:t>
      </w:r>
      <w:r w:rsidRPr="0027591A">
        <w:rPr>
          <w:rFonts w:ascii="Times New Roman" w:hAnsi="Times New Roman" w:cs="Times New Roman"/>
          <w:sz w:val="24"/>
          <w:szCs w:val="24"/>
        </w:rPr>
        <w:t>n</w:t>
      </w:r>
      <w:r w:rsidR="0037493C" w:rsidRPr="0027591A">
        <w:rPr>
          <w:rFonts w:ascii="Times New Roman" w:hAnsi="Times New Roman" w:cs="Times New Roman"/>
          <w:sz w:val="24"/>
          <w:szCs w:val="24"/>
        </w:rPr>
        <w:t>o</w:t>
      </w:r>
      <w:r w:rsidRPr="0027591A">
        <w:rPr>
          <w:rFonts w:ascii="Times New Roman" w:hAnsi="Times New Roman" w:cs="Times New Roman"/>
          <w:sz w:val="24"/>
          <w:szCs w:val="24"/>
        </w:rPr>
        <w:t>t care what the facts of the matter were, that the man who could see really had been healed by Jesus. The Pharisees lacked spiritual perception, and that lack was willful (v</w:t>
      </w:r>
      <w:r w:rsidR="00BB36D2" w:rsidRPr="0027591A">
        <w:rPr>
          <w:rFonts w:ascii="Times New Roman" w:hAnsi="Times New Roman" w:cs="Times New Roman"/>
          <w:sz w:val="24"/>
          <w:szCs w:val="24"/>
        </w:rPr>
        <w:t>v. 40-41).</w:t>
      </w:r>
    </w:p>
    <w:p w14:paraId="38190EDD" w14:textId="1DE011F3" w:rsidR="006F7761" w:rsidRPr="0027591A" w:rsidRDefault="006F7761" w:rsidP="00BB36D2">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The Pharisees were</w:t>
      </w:r>
      <w:r w:rsidR="0037493C" w:rsidRPr="0027591A">
        <w:rPr>
          <w:rFonts w:ascii="Times New Roman" w:hAnsi="Times New Roman" w:cs="Times New Roman"/>
          <w:sz w:val="24"/>
          <w:szCs w:val="24"/>
        </w:rPr>
        <w:t xml:space="preserve"> </w:t>
      </w:r>
      <w:r w:rsidRPr="0027591A">
        <w:rPr>
          <w:rFonts w:ascii="Times New Roman" w:hAnsi="Times New Roman" w:cs="Times New Roman"/>
          <w:sz w:val="24"/>
          <w:szCs w:val="24"/>
        </w:rPr>
        <w:t>n</w:t>
      </w:r>
      <w:r w:rsidR="0037493C" w:rsidRPr="0027591A">
        <w:rPr>
          <w:rFonts w:ascii="Times New Roman" w:hAnsi="Times New Roman" w:cs="Times New Roman"/>
          <w:sz w:val="24"/>
          <w:szCs w:val="24"/>
        </w:rPr>
        <w:t>o</w:t>
      </w:r>
      <w:r w:rsidRPr="0027591A">
        <w:rPr>
          <w:rFonts w:ascii="Times New Roman" w:hAnsi="Times New Roman" w:cs="Times New Roman"/>
          <w:sz w:val="24"/>
          <w:szCs w:val="24"/>
        </w:rPr>
        <w:t xml:space="preserve">t willing to follow wherever the evidence might lead because to do so would overturn certain of their basic beliefs. They were so deeply invested in what they knew </w:t>
      </w:r>
      <w:r w:rsidRPr="0027591A">
        <w:rPr>
          <w:rFonts w:ascii="Times New Roman" w:hAnsi="Times New Roman" w:cs="Times New Roman"/>
          <w:i/>
          <w:iCs/>
          <w:sz w:val="24"/>
          <w:szCs w:val="24"/>
        </w:rPr>
        <w:t>must</w:t>
      </w:r>
      <w:r w:rsidRPr="0027591A">
        <w:rPr>
          <w:rFonts w:ascii="Times New Roman" w:hAnsi="Times New Roman" w:cs="Times New Roman"/>
          <w:sz w:val="24"/>
          <w:szCs w:val="24"/>
        </w:rPr>
        <w:t xml:space="preserve"> be true they refused to accept what was real. Similarly, trusting your gut reaction to what a fieldmate said or did even in the face of evidence that your gut got it wrong would not be praiseworthy. Jesus wants us “to look carefully and to see things for what they really are or what they truly signify</w:t>
      </w:r>
      <w:r w:rsidR="00BB36D2" w:rsidRPr="0027591A">
        <w:rPr>
          <w:rFonts w:ascii="Times New Roman" w:hAnsi="Times New Roman" w:cs="Times New Roman"/>
          <w:sz w:val="24"/>
          <w:szCs w:val="24"/>
        </w:rPr>
        <w:t>”</w:t>
      </w:r>
      <w:r w:rsidRPr="0027591A">
        <w:rPr>
          <w:rFonts w:ascii="Times New Roman" w:hAnsi="Times New Roman" w:cs="Times New Roman"/>
          <w:sz w:val="24"/>
          <w:szCs w:val="24"/>
        </w:rPr>
        <w:t xml:space="preserve"> (e.g. Mark</w:t>
      </w:r>
      <w:r w:rsidR="00BB36D2" w:rsidRPr="0027591A">
        <w:rPr>
          <w:rFonts w:ascii="Times New Roman" w:hAnsi="Times New Roman" w:cs="Times New Roman"/>
          <w:sz w:val="24"/>
          <w:szCs w:val="24"/>
        </w:rPr>
        <w:t xml:space="preserve"> 8:17-18) (Collicutt 2015, 34).</w:t>
      </w:r>
    </w:p>
    <w:p w14:paraId="2277B649" w14:textId="4879604C" w:rsidR="00346B03" w:rsidRPr="0027591A" w:rsidRDefault="006F7761" w:rsidP="00BB36D2">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lastRenderedPageBreak/>
        <w:t xml:space="preserve">The Wisdom Literature calls us to seek wisdom for everyday living that is a result of observation and reflection (Prov. 24:30; Eccl. 4:1; 8:9). A pair of proverbs invite one to reflect on when to answer a fool and when to remain silent (Prov. 26:4-5). </w:t>
      </w:r>
      <w:r w:rsidR="002C56D8" w:rsidRPr="0027591A">
        <w:rPr>
          <w:rFonts w:ascii="Times New Roman" w:hAnsi="Times New Roman" w:cs="Times New Roman"/>
          <w:sz w:val="24"/>
          <w:szCs w:val="24"/>
        </w:rPr>
        <w:t>Regarding</w:t>
      </w:r>
      <w:r w:rsidR="00561DFE" w:rsidRPr="0027591A">
        <w:rPr>
          <w:rFonts w:ascii="Times New Roman" w:hAnsi="Times New Roman" w:cs="Times New Roman"/>
          <w:sz w:val="24"/>
          <w:szCs w:val="24"/>
        </w:rPr>
        <w:t xml:space="preserve"> God’s wisdom</w:t>
      </w:r>
      <w:r w:rsidR="005D4E2C" w:rsidRPr="0027591A">
        <w:rPr>
          <w:rFonts w:ascii="Times New Roman" w:hAnsi="Times New Roman" w:cs="Times New Roman"/>
          <w:sz w:val="24"/>
          <w:szCs w:val="24"/>
        </w:rPr>
        <w:t xml:space="preserve">, </w:t>
      </w:r>
      <w:r w:rsidR="00C7271F" w:rsidRPr="0027591A">
        <w:rPr>
          <w:rFonts w:ascii="Times New Roman" w:hAnsi="Times New Roman" w:cs="Times New Roman"/>
          <w:sz w:val="24"/>
          <w:szCs w:val="24"/>
        </w:rPr>
        <w:t xml:space="preserve">the author of a commentary on </w:t>
      </w:r>
      <w:r w:rsidR="00561DFE" w:rsidRPr="0027591A">
        <w:rPr>
          <w:rFonts w:ascii="Times New Roman" w:hAnsi="Times New Roman" w:cs="Times New Roman"/>
          <w:sz w:val="24"/>
          <w:szCs w:val="24"/>
        </w:rPr>
        <w:t>the Boo</w:t>
      </w:r>
      <w:r w:rsidR="00475CD3" w:rsidRPr="0027591A">
        <w:rPr>
          <w:rFonts w:ascii="Times New Roman" w:hAnsi="Times New Roman" w:cs="Times New Roman"/>
          <w:sz w:val="24"/>
          <w:szCs w:val="24"/>
        </w:rPr>
        <w:t>k</w:t>
      </w:r>
      <w:r w:rsidR="00561DFE" w:rsidRPr="0027591A">
        <w:rPr>
          <w:rFonts w:ascii="Times New Roman" w:hAnsi="Times New Roman" w:cs="Times New Roman"/>
          <w:sz w:val="24"/>
          <w:szCs w:val="24"/>
        </w:rPr>
        <w:t xml:space="preserve"> of James</w:t>
      </w:r>
      <w:r w:rsidRPr="0027591A">
        <w:rPr>
          <w:rFonts w:ascii="Times New Roman" w:hAnsi="Times New Roman" w:cs="Times New Roman"/>
          <w:sz w:val="24"/>
          <w:szCs w:val="24"/>
        </w:rPr>
        <w:t xml:space="preserve"> </w:t>
      </w:r>
      <w:r w:rsidR="00C7271F" w:rsidRPr="0027591A">
        <w:rPr>
          <w:rFonts w:ascii="Times New Roman" w:hAnsi="Times New Roman" w:cs="Times New Roman"/>
          <w:sz w:val="24"/>
          <w:szCs w:val="24"/>
        </w:rPr>
        <w:t xml:space="preserve">writes </w:t>
      </w:r>
      <w:r w:rsidRPr="0027591A">
        <w:rPr>
          <w:rFonts w:ascii="Times New Roman" w:hAnsi="Times New Roman" w:cs="Times New Roman"/>
          <w:sz w:val="24"/>
          <w:szCs w:val="24"/>
        </w:rPr>
        <w:t>that “because of the identification of wisdom with God’s Spirit, the claims to be wise, to have God’s wisdom, and to be filled with the Spirit were virtually identical” (</w:t>
      </w:r>
      <w:r w:rsidR="00B33075" w:rsidRPr="0027591A">
        <w:rPr>
          <w:rFonts w:ascii="Times New Roman" w:hAnsi="Times New Roman" w:cs="Times New Roman"/>
          <w:sz w:val="24"/>
          <w:szCs w:val="24"/>
        </w:rPr>
        <w:t xml:space="preserve">Davids 1982, </w:t>
      </w:r>
      <w:r w:rsidRPr="0027591A">
        <w:rPr>
          <w:rFonts w:ascii="Times New Roman" w:hAnsi="Times New Roman" w:cs="Times New Roman"/>
          <w:sz w:val="24"/>
          <w:szCs w:val="24"/>
        </w:rPr>
        <w:t xml:space="preserve">152). </w:t>
      </w:r>
      <w:r w:rsidR="005A3276" w:rsidRPr="0027591A">
        <w:rPr>
          <w:rFonts w:ascii="Times New Roman" w:hAnsi="Times New Roman" w:cs="Times New Roman"/>
          <w:sz w:val="24"/>
          <w:szCs w:val="24"/>
        </w:rPr>
        <w:t xml:space="preserve">Reflecting on </w:t>
      </w:r>
      <w:r w:rsidR="00091C63" w:rsidRPr="0027591A">
        <w:rPr>
          <w:rFonts w:ascii="Times New Roman" w:hAnsi="Times New Roman" w:cs="Times New Roman"/>
          <w:sz w:val="24"/>
          <w:szCs w:val="24"/>
        </w:rPr>
        <w:t xml:space="preserve">wisdom as </w:t>
      </w:r>
      <w:r w:rsidR="0001659A" w:rsidRPr="0027591A">
        <w:rPr>
          <w:rFonts w:ascii="Times New Roman" w:hAnsi="Times New Roman" w:cs="Times New Roman"/>
          <w:sz w:val="24"/>
          <w:szCs w:val="24"/>
        </w:rPr>
        <w:t xml:space="preserve">characterized </w:t>
      </w:r>
      <w:r w:rsidR="00091C63" w:rsidRPr="0027591A">
        <w:rPr>
          <w:rFonts w:ascii="Times New Roman" w:hAnsi="Times New Roman" w:cs="Times New Roman"/>
          <w:sz w:val="24"/>
          <w:szCs w:val="24"/>
        </w:rPr>
        <w:t xml:space="preserve">in James 3:13-18 </w:t>
      </w:r>
      <w:r w:rsidR="003018B0" w:rsidRPr="0027591A">
        <w:rPr>
          <w:rFonts w:ascii="Times New Roman" w:hAnsi="Times New Roman" w:cs="Times New Roman"/>
          <w:sz w:val="24"/>
          <w:szCs w:val="24"/>
        </w:rPr>
        <w:t xml:space="preserve">and connecting that reflection to mindless living may </w:t>
      </w:r>
      <w:r w:rsidR="006A508D" w:rsidRPr="0027591A">
        <w:rPr>
          <w:rFonts w:ascii="Times New Roman" w:hAnsi="Times New Roman" w:cs="Times New Roman"/>
          <w:sz w:val="24"/>
          <w:szCs w:val="24"/>
        </w:rPr>
        <w:t xml:space="preserve">reveal </w:t>
      </w:r>
      <w:r w:rsidR="00CC72B4" w:rsidRPr="0027591A">
        <w:rPr>
          <w:rFonts w:ascii="Times New Roman" w:hAnsi="Times New Roman" w:cs="Times New Roman"/>
          <w:sz w:val="24"/>
          <w:szCs w:val="24"/>
        </w:rPr>
        <w:t>relational habits that need to be modified.</w:t>
      </w:r>
    </w:p>
    <w:p w14:paraId="5BC5C232" w14:textId="6809977D" w:rsidR="00856F36" w:rsidRPr="0027591A" w:rsidRDefault="00346B03" w:rsidP="00BB36D2">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Living and serving mindlessly </w:t>
      </w:r>
      <w:r w:rsidR="00DF0D6B" w:rsidRPr="0027591A">
        <w:rPr>
          <w:rFonts w:ascii="Times New Roman" w:hAnsi="Times New Roman" w:cs="Times New Roman"/>
          <w:sz w:val="24"/>
          <w:szCs w:val="24"/>
        </w:rPr>
        <w:t xml:space="preserve">on a MCF </w:t>
      </w:r>
      <w:r w:rsidR="005E3A60" w:rsidRPr="0027591A">
        <w:rPr>
          <w:rFonts w:ascii="Times New Roman" w:hAnsi="Times New Roman" w:cs="Times New Roman"/>
          <w:sz w:val="24"/>
          <w:szCs w:val="24"/>
        </w:rPr>
        <w:t>will</w:t>
      </w:r>
      <w:r w:rsidR="005C4144" w:rsidRPr="0027591A">
        <w:rPr>
          <w:rFonts w:ascii="Times New Roman" w:hAnsi="Times New Roman" w:cs="Times New Roman"/>
          <w:sz w:val="24"/>
          <w:szCs w:val="24"/>
        </w:rPr>
        <w:t xml:space="preserve"> </w:t>
      </w:r>
      <w:r w:rsidR="00570485" w:rsidRPr="0027591A">
        <w:rPr>
          <w:rFonts w:ascii="Times New Roman" w:hAnsi="Times New Roman" w:cs="Times New Roman"/>
          <w:sz w:val="24"/>
          <w:szCs w:val="24"/>
        </w:rPr>
        <w:t xml:space="preserve">likely </w:t>
      </w:r>
      <w:r w:rsidR="005E3A60" w:rsidRPr="0027591A">
        <w:rPr>
          <w:rFonts w:ascii="Times New Roman" w:hAnsi="Times New Roman" w:cs="Times New Roman"/>
          <w:sz w:val="24"/>
          <w:szCs w:val="24"/>
        </w:rPr>
        <w:t>lead to</w:t>
      </w:r>
      <w:r w:rsidR="00F6747D" w:rsidRPr="0027591A">
        <w:rPr>
          <w:rFonts w:ascii="Times New Roman" w:hAnsi="Times New Roman" w:cs="Times New Roman"/>
          <w:sz w:val="24"/>
          <w:szCs w:val="24"/>
        </w:rPr>
        <w:t xml:space="preserve"> </w:t>
      </w:r>
      <w:r w:rsidR="005E3A60" w:rsidRPr="0027591A">
        <w:rPr>
          <w:rFonts w:ascii="Times New Roman" w:hAnsi="Times New Roman" w:cs="Times New Roman"/>
          <w:sz w:val="24"/>
          <w:szCs w:val="24"/>
        </w:rPr>
        <w:t>hasty</w:t>
      </w:r>
      <w:r w:rsidR="004A02D7" w:rsidRPr="0027591A">
        <w:rPr>
          <w:rFonts w:ascii="Times New Roman" w:hAnsi="Times New Roman" w:cs="Times New Roman"/>
          <w:sz w:val="24"/>
          <w:szCs w:val="24"/>
        </w:rPr>
        <w:t xml:space="preserve">, </w:t>
      </w:r>
      <w:r w:rsidR="00874D20" w:rsidRPr="0027591A">
        <w:rPr>
          <w:rFonts w:ascii="Times New Roman" w:hAnsi="Times New Roman" w:cs="Times New Roman"/>
          <w:sz w:val="24"/>
          <w:szCs w:val="24"/>
        </w:rPr>
        <w:t>premature,</w:t>
      </w:r>
      <w:r w:rsidR="005E3A60" w:rsidRPr="0027591A">
        <w:rPr>
          <w:rFonts w:ascii="Times New Roman" w:hAnsi="Times New Roman" w:cs="Times New Roman"/>
          <w:sz w:val="24"/>
          <w:szCs w:val="24"/>
        </w:rPr>
        <w:t xml:space="preserve"> </w:t>
      </w:r>
      <w:r w:rsidR="004A02D7" w:rsidRPr="0027591A">
        <w:rPr>
          <w:rFonts w:ascii="Times New Roman" w:hAnsi="Times New Roman" w:cs="Times New Roman"/>
          <w:sz w:val="24"/>
          <w:szCs w:val="24"/>
        </w:rPr>
        <w:t xml:space="preserve">and inaccurate </w:t>
      </w:r>
      <w:r w:rsidR="005E3A60" w:rsidRPr="0027591A">
        <w:rPr>
          <w:rFonts w:ascii="Times New Roman" w:hAnsi="Times New Roman" w:cs="Times New Roman"/>
          <w:sz w:val="24"/>
          <w:szCs w:val="24"/>
        </w:rPr>
        <w:t>value judgments</w:t>
      </w:r>
      <w:r w:rsidR="002E5DAF" w:rsidRPr="0027591A">
        <w:rPr>
          <w:rFonts w:ascii="Times New Roman" w:hAnsi="Times New Roman" w:cs="Times New Roman"/>
          <w:sz w:val="24"/>
          <w:szCs w:val="24"/>
        </w:rPr>
        <w:t xml:space="preserve"> of fieldmates</w:t>
      </w:r>
      <w:r w:rsidR="003E222E" w:rsidRPr="0027591A">
        <w:rPr>
          <w:rFonts w:ascii="Times New Roman" w:hAnsi="Times New Roman" w:cs="Times New Roman"/>
          <w:sz w:val="24"/>
          <w:szCs w:val="24"/>
        </w:rPr>
        <w:t xml:space="preserve">. </w:t>
      </w:r>
      <w:r w:rsidR="001619B2" w:rsidRPr="0027591A">
        <w:rPr>
          <w:rFonts w:ascii="Times New Roman" w:hAnsi="Times New Roman" w:cs="Times New Roman"/>
          <w:sz w:val="24"/>
          <w:szCs w:val="24"/>
        </w:rPr>
        <w:t xml:space="preserve">A caring and </w:t>
      </w:r>
      <w:r w:rsidR="006F7761" w:rsidRPr="0027591A">
        <w:rPr>
          <w:rFonts w:ascii="Times New Roman" w:hAnsi="Times New Roman" w:cs="Times New Roman"/>
          <w:sz w:val="24"/>
          <w:szCs w:val="24"/>
        </w:rPr>
        <w:t xml:space="preserve">wise fieldmate </w:t>
      </w:r>
      <w:r w:rsidR="00130176" w:rsidRPr="0027591A">
        <w:rPr>
          <w:rFonts w:ascii="Times New Roman" w:hAnsi="Times New Roman" w:cs="Times New Roman"/>
          <w:sz w:val="24"/>
          <w:szCs w:val="24"/>
        </w:rPr>
        <w:t xml:space="preserve">will </w:t>
      </w:r>
      <w:r w:rsidR="006F7BC3" w:rsidRPr="0027591A">
        <w:rPr>
          <w:rFonts w:ascii="Times New Roman" w:hAnsi="Times New Roman" w:cs="Times New Roman"/>
          <w:sz w:val="24"/>
          <w:szCs w:val="24"/>
        </w:rPr>
        <w:t xml:space="preserve">check information for accuracy, </w:t>
      </w:r>
      <w:r w:rsidR="006F7761" w:rsidRPr="0027591A">
        <w:rPr>
          <w:rFonts w:ascii="Times New Roman" w:hAnsi="Times New Roman" w:cs="Times New Roman"/>
          <w:sz w:val="24"/>
          <w:szCs w:val="24"/>
        </w:rPr>
        <w:t>tak</w:t>
      </w:r>
      <w:r w:rsidR="00130176" w:rsidRPr="0027591A">
        <w:rPr>
          <w:rFonts w:ascii="Times New Roman" w:hAnsi="Times New Roman" w:cs="Times New Roman"/>
          <w:sz w:val="24"/>
          <w:szCs w:val="24"/>
        </w:rPr>
        <w:t>e</w:t>
      </w:r>
      <w:r w:rsidR="006F7761" w:rsidRPr="0027591A">
        <w:rPr>
          <w:rFonts w:ascii="Times New Roman" w:hAnsi="Times New Roman" w:cs="Times New Roman"/>
          <w:sz w:val="24"/>
          <w:szCs w:val="24"/>
        </w:rPr>
        <w:t xml:space="preserve"> time to observe</w:t>
      </w:r>
      <w:r w:rsidR="00DE39C2" w:rsidRPr="0027591A">
        <w:rPr>
          <w:rFonts w:ascii="Times New Roman" w:hAnsi="Times New Roman" w:cs="Times New Roman"/>
          <w:sz w:val="24"/>
          <w:szCs w:val="24"/>
        </w:rPr>
        <w:t>,</w:t>
      </w:r>
      <w:r w:rsidR="00387488" w:rsidRPr="0027591A">
        <w:rPr>
          <w:rFonts w:ascii="Times New Roman" w:hAnsi="Times New Roman" w:cs="Times New Roman"/>
          <w:sz w:val="24"/>
          <w:szCs w:val="24"/>
        </w:rPr>
        <w:t xml:space="preserve"> </w:t>
      </w:r>
      <w:r w:rsidR="006F7761" w:rsidRPr="0027591A">
        <w:rPr>
          <w:rFonts w:ascii="Times New Roman" w:hAnsi="Times New Roman" w:cs="Times New Roman"/>
          <w:sz w:val="24"/>
          <w:szCs w:val="24"/>
        </w:rPr>
        <w:t>and reflect</w:t>
      </w:r>
      <w:r w:rsidR="00BB3B4B" w:rsidRPr="0027591A">
        <w:rPr>
          <w:rFonts w:ascii="Times New Roman" w:hAnsi="Times New Roman" w:cs="Times New Roman"/>
          <w:sz w:val="24"/>
          <w:szCs w:val="24"/>
        </w:rPr>
        <w:t xml:space="preserve"> </w:t>
      </w:r>
      <w:r w:rsidR="00600741" w:rsidRPr="0027591A">
        <w:rPr>
          <w:rFonts w:ascii="Times New Roman" w:hAnsi="Times New Roman" w:cs="Times New Roman"/>
          <w:sz w:val="24"/>
          <w:szCs w:val="24"/>
        </w:rPr>
        <w:t xml:space="preserve">in order to </w:t>
      </w:r>
      <w:r w:rsidR="00846F70" w:rsidRPr="0027591A">
        <w:rPr>
          <w:rFonts w:ascii="Times New Roman" w:hAnsi="Times New Roman" w:cs="Times New Roman"/>
          <w:sz w:val="24"/>
          <w:szCs w:val="24"/>
        </w:rPr>
        <w:t>see past superficialities</w:t>
      </w:r>
      <w:r w:rsidR="00EB7DC6" w:rsidRPr="0027591A">
        <w:rPr>
          <w:rFonts w:ascii="Times New Roman" w:hAnsi="Times New Roman" w:cs="Times New Roman"/>
          <w:sz w:val="24"/>
          <w:szCs w:val="24"/>
        </w:rPr>
        <w:t xml:space="preserve">. </w:t>
      </w:r>
      <w:r w:rsidR="006823C0" w:rsidRPr="0027591A">
        <w:rPr>
          <w:rFonts w:ascii="Times New Roman" w:hAnsi="Times New Roman" w:cs="Times New Roman"/>
          <w:sz w:val="24"/>
          <w:szCs w:val="24"/>
        </w:rPr>
        <w:t xml:space="preserve">Metacognitive skill can aid </w:t>
      </w:r>
      <w:r w:rsidR="00126082" w:rsidRPr="0027591A">
        <w:rPr>
          <w:rFonts w:ascii="Times New Roman" w:hAnsi="Times New Roman" w:cs="Times New Roman"/>
          <w:sz w:val="24"/>
          <w:szCs w:val="24"/>
        </w:rPr>
        <w:t>spiritual perception</w:t>
      </w:r>
      <w:r w:rsidR="00BB36D2" w:rsidRPr="0027591A">
        <w:rPr>
          <w:rFonts w:ascii="Times New Roman" w:hAnsi="Times New Roman" w:cs="Times New Roman"/>
          <w:sz w:val="24"/>
          <w:szCs w:val="24"/>
        </w:rPr>
        <w:t xml:space="preserve"> of fieldmates.</w:t>
      </w:r>
    </w:p>
    <w:p w14:paraId="5D389214" w14:textId="02E9F166" w:rsidR="00B34DAE" w:rsidRPr="0027591A" w:rsidRDefault="00BF6EB9" w:rsidP="00D62EF5">
      <w:pPr>
        <w:adjustRightInd w:val="0"/>
        <w:snapToGrid w:val="0"/>
        <w:spacing w:line="240" w:lineRule="auto"/>
        <w:jc w:val="both"/>
        <w:rPr>
          <w:rFonts w:ascii="Times New Roman" w:hAnsi="Times New Roman" w:cs="Times New Roman"/>
          <w:b/>
          <w:bCs/>
          <w:sz w:val="24"/>
          <w:szCs w:val="24"/>
        </w:rPr>
      </w:pPr>
      <w:r w:rsidRPr="0027591A">
        <w:rPr>
          <w:rFonts w:ascii="Times New Roman" w:hAnsi="Times New Roman" w:cs="Times New Roman"/>
          <w:b/>
          <w:bCs/>
          <w:sz w:val="24"/>
          <w:szCs w:val="24"/>
        </w:rPr>
        <w:t>Mindfulness</w:t>
      </w:r>
    </w:p>
    <w:p w14:paraId="606C1CF5" w14:textId="77777777" w:rsidR="0018395D" w:rsidRPr="0027591A" w:rsidRDefault="00473FED" w:rsidP="0018395D">
      <w:pPr>
        <w:adjustRightInd w:val="0"/>
        <w:snapToGrid w:val="0"/>
        <w:spacing w:line="240" w:lineRule="auto"/>
        <w:jc w:val="both"/>
        <w:rPr>
          <w:rFonts w:ascii="Times New Roman" w:hAnsi="Times New Roman" w:cs="Times New Roman"/>
          <w:sz w:val="24"/>
          <w:szCs w:val="24"/>
        </w:rPr>
      </w:pPr>
      <w:r w:rsidRPr="0027591A">
        <w:rPr>
          <w:rFonts w:ascii="Times New Roman" w:hAnsi="Times New Roman" w:cs="Times New Roman"/>
          <w:sz w:val="24"/>
          <w:szCs w:val="24"/>
        </w:rPr>
        <w:t>A difficulty of discussing mindfulness is that there is no agreement on what it means, with some emphasizing its source in Buddhism and a few expanding its meaning to implicitly include metacognition. In this article</w:t>
      </w:r>
      <w:r w:rsidR="00BF1091" w:rsidRPr="0027591A">
        <w:rPr>
          <w:rFonts w:ascii="Times New Roman" w:hAnsi="Times New Roman" w:cs="Times New Roman"/>
          <w:sz w:val="24"/>
          <w:szCs w:val="24"/>
        </w:rPr>
        <w:t xml:space="preserve">, a minimalist </w:t>
      </w:r>
      <w:r w:rsidR="00091FAF" w:rsidRPr="0027591A">
        <w:rPr>
          <w:rFonts w:ascii="Times New Roman" w:hAnsi="Times New Roman" w:cs="Times New Roman"/>
          <w:sz w:val="24"/>
          <w:szCs w:val="24"/>
        </w:rPr>
        <w:t xml:space="preserve">stance is taken, </w:t>
      </w:r>
      <w:r w:rsidR="0089170F" w:rsidRPr="0027591A">
        <w:rPr>
          <w:rFonts w:ascii="Times New Roman" w:hAnsi="Times New Roman" w:cs="Times New Roman"/>
          <w:sz w:val="24"/>
          <w:szCs w:val="24"/>
        </w:rPr>
        <w:t xml:space="preserve">describing it </w:t>
      </w:r>
      <w:r w:rsidR="00BF6EB9" w:rsidRPr="0027591A">
        <w:rPr>
          <w:rFonts w:ascii="Times New Roman" w:hAnsi="Times New Roman" w:cs="Times New Roman"/>
          <w:sz w:val="24"/>
          <w:szCs w:val="24"/>
        </w:rPr>
        <w:t xml:space="preserve">as </w:t>
      </w:r>
      <w:r w:rsidR="004D0C3D" w:rsidRPr="0027591A">
        <w:rPr>
          <w:rFonts w:ascii="Times New Roman" w:hAnsi="Times New Roman" w:cs="Times New Roman"/>
          <w:sz w:val="24"/>
          <w:szCs w:val="24"/>
        </w:rPr>
        <w:t>“</w:t>
      </w:r>
      <w:r w:rsidR="00BF6EB9" w:rsidRPr="0027591A">
        <w:rPr>
          <w:rFonts w:ascii="Times New Roman" w:hAnsi="Times New Roman" w:cs="Times New Roman"/>
          <w:sz w:val="24"/>
          <w:szCs w:val="24"/>
        </w:rPr>
        <w:t>paying attention on purpose</w:t>
      </w:r>
      <w:r w:rsidR="008C4F03" w:rsidRPr="0027591A">
        <w:rPr>
          <w:rFonts w:ascii="Times New Roman" w:hAnsi="Times New Roman" w:cs="Times New Roman"/>
          <w:sz w:val="24"/>
          <w:szCs w:val="24"/>
        </w:rPr>
        <w:t>,</w:t>
      </w:r>
      <w:r w:rsidR="008D186B" w:rsidRPr="0027591A">
        <w:rPr>
          <w:rFonts w:ascii="Times New Roman" w:hAnsi="Times New Roman" w:cs="Times New Roman"/>
          <w:sz w:val="24"/>
          <w:szCs w:val="24"/>
        </w:rPr>
        <w:t xml:space="preserve">” </w:t>
      </w:r>
      <w:r w:rsidR="00BF6EB9" w:rsidRPr="0027591A">
        <w:rPr>
          <w:rFonts w:ascii="Times New Roman" w:hAnsi="Times New Roman" w:cs="Times New Roman"/>
          <w:sz w:val="24"/>
          <w:szCs w:val="24"/>
        </w:rPr>
        <w:t>choosing to be consciously aware in the present moment (</w:t>
      </w:r>
      <w:r w:rsidR="00A63B7C" w:rsidRPr="0027591A">
        <w:rPr>
          <w:rFonts w:ascii="Times New Roman" w:hAnsi="Times New Roman" w:cs="Times New Roman"/>
          <w:sz w:val="24"/>
          <w:szCs w:val="24"/>
        </w:rPr>
        <w:t>Van der Horst and Albertyn</w:t>
      </w:r>
      <w:r w:rsidR="00BB36D2" w:rsidRPr="0027591A">
        <w:rPr>
          <w:rFonts w:ascii="Times New Roman" w:hAnsi="Times New Roman" w:cs="Times New Roman"/>
          <w:sz w:val="24"/>
          <w:szCs w:val="24"/>
        </w:rPr>
        <w:t xml:space="preserve"> 2018, </w:t>
      </w:r>
      <w:r w:rsidR="000D7D7D" w:rsidRPr="0027591A">
        <w:rPr>
          <w:rFonts w:ascii="Times New Roman" w:hAnsi="Times New Roman" w:cs="Times New Roman"/>
          <w:sz w:val="24"/>
          <w:szCs w:val="24"/>
        </w:rPr>
        <w:t>5</w:t>
      </w:r>
      <w:r w:rsidR="00BB36D2" w:rsidRPr="0027591A">
        <w:rPr>
          <w:rFonts w:ascii="Times New Roman" w:hAnsi="Times New Roman" w:cs="Times New Roman"/>
          <w:sz w:val="24"/>
          <w:szCs w:val="24"/>
        </w:rPr>
        <w:t>).</w:t>
      </w:r>
    </w:p>
    <w:p w14:paraId="6920A901" w14:textId="2E9FC383" w:rsidR="00096BE5" w:rsidRPr="0027591A" w:rsidRDefault="00BF6EB9" w:rsidP="0018395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Paying attention to what? </w:t>
      </w:r>
      <w:r w:rsidR="008D77C2" w:rsidRPr="0027591A">
        <w:rPr>
          <w:rFonts w:ascii="Times New Roman" w:hAnsi="Times New Roman" w:cs="Times New Roman"/>
          <w:sz w:val="24"/>
          <w:szCs w:val="24"/>
        </w:rPr>
        <w:t>T</w:t>
      </w:r>
      <w:r w:rsidRPr="0027591A">
        <w:rPr>
          <w:rFonts w:ascii="Times New Roman" w:hAnsi="Times New Roman" w:cs="Times New Roman"/>
          <w:sz w:val="24"/>
          <w:szCs w:val="24"/>
        </w:rPr>
        <w:t xml:space="preserve">o one’s inner world of thoughts, emotions, and bodily sensations, </w:t>
      </w:r>
      <w:r w:rsidR="00746BF1" w:rsidRPr="0027591A">
        <w:rPr>
          <w:rFonts w:ascii="Times New Roman" w:hAnsi="Times New Roman" w:cs="Times New Roman"/>
          <w:sz w:val="24"/>
          <w:szCs w:val="24"/>
        </w:rPr>
        <w:t xml:space="preserve">including taking note of </w:t>
      </w:r>
      <w:r w:rsidR="00746BF1" w:rsidRPr="0027591A">
        <w:rPr>
          <w:rFonts w:ascii="Times New Roman" w:hAnsi="Times New Roman" w:cs="Times New Roman"/>
          <w:i/>
          <w:iCs/>
          <w:sz w:val="24"/>
          <w:szCs w:val="24"/>
        </w:rPr>
        <w:t>metacognitive experiences</w:t>
      </w:r>
      <w:r w:rsidR="00746BF1" w:rsidRPr="0027591A">
        <w:rPr>
          <w:rFonts w:ascii="Times New Roman" w:hAnsi="Times New Roman" w:cs="Times New Roman"/>
          <w:sz w:val="24"/>
          <w:szCs w:val="24"/>
        </w:rPr>
        <w:t xml:space="preserve"> </w:t>
      </w:r>
      <w:r w:rsidR="00302140" w:rsidRPr="0027591A">
        <w:rPr>
          <w:rFonts w:ascii="Times New Roman" w:hAnsi="Times New Roman" w:cs="Times New Roman"/>
          <w:sz w:val="24"/>
          <w:szCs w:val="24"/>
        </w:rPr>
        <w:t xml:space="preserve">(see </w:t>
      </w:r>
      <w:r w:rsidR="008275EB" w:rsidRPr="0027591A">
        <w:rPr>
          <w:rFonts w:ascii="Times New Roman" w:hAnsi="Times New Roman" w:cs="Times New Roman"/>
          <w:sz w:val="24"/>
          <w:szCs w:val="24"/>
        </w:rPr>
        <w:t>the ensuing section</w:t>
      </w:r>
      <w:r w:rsidR="00302140" w:rsidRPr="0027591A">
        <w:rPr>
          <w:rFonts w:ascii="Times New Roman" w:hAnsi="Times New Roman" w:cs="Times New Roman"/>
          <w:sz w:val="24"/>
          <w:szCs w:val="24"/>
        </w:rPr>
        <w:t xml:space="preserve">) </w:t>
      </w:r>
      <w:r w:rsidR="00746BF1" w:rsidRPr="0027591A">
        <w:rPr>
          <w:rFonts w:ascii="Times New Roman" w:hAnsi="Times New Roman" w:cs="Times New Roman"/>
          <w:sz w:val="24"/>
          <w:szCs w:val="24"/>
        </w:rPr>
        <w:t xml:space="preserve">as they occur. </w:t>
      </w:r>
      <w:r w:rsidR="007811F4" w:rsidRPr="0027591A">
        <w:rPr>
          <w:rFonts w:ascii="Times New Roman" w:hAnsi="Times New Roman" w:cs="Times New Roman"/>
          <w:sz w:val="24"/>
          <w:szCs w:val="24"/>
        </w:rPr>
        <w:t xml:space="preserve">A mindful </w:t>
      </w:r>
      <w:r w:rsidR="00726D67" w:rsidRPr="0027591A">
        <w:rPr>
          <w:rFonts w:ascii="Times New Roman" w:hAnsi="Times New Roman" w:cs="Times New Roman"/>
          <w:sz w:val="24"/>
          <w:szCs w:val="24"/>
        </w:rPr>
        <w:t xml:space="preserve">MCF member also pays attention </w:t>
      </w:r>
      <w:r w:rsidRPr="0027591A">
        <w:rPr>
          <w:rFonts w:ascii="Times New Roman" w:hAnsi="Times New Roman" w:cs="Times New Roman"/>
          <w:sz w:val="24"/>
          <w:szCs w:val="24"/>
        </w:rPr>
        <w:t xml:space="preserve">to the immediate social and physical setting in which </w:t>
      </w:r>
      <w:r w:rsidR="00726D67" w:rsidRPr="0027591A">
        <w:rPr>
          <w:rFonts w:ascii="Times New Roman" w:hAnsi="Times New Roman" w:cs="Times New Roman"/>
          <w:sz w:val="24"/>
          <w:szCs w:val="24"/>
        </w:rPr>
        <w:t xml:space="preserve">she </w:t>
      </w:r>
      <w:r w:rsidRPr="0027591A">
        <w:rPr>
          <w:rFonts w:ascii="Times New Roman" w:hAnsi="Times New Roman" w:cs="Times New Roman"/>
          <w:sz w:val="24"/>
          <w:szCs w:val="24"/>
        </w:rPr>
        <w:t>find</w:t>
      </w:r>
      <w:r w:rsidR="00726D67" w:rsidRPr="0027591A">
        <w:rPr>
          <w:rFonts w:ascii="Times New Roman" w:hAnsi="Times New Roman" w:cs="Times New Roman"/>
          <w:sz w:val="24"/>
          <w:szCs w:val="24"/>
        </w:rPr>
        <w:t>s</w:t>
      </w:r>
      <w:r w:rsidRPr="0027591A">
        <w:rPr>
          <w:rFonts w:ascii="Times New Roman" w:hAnsi="Times New Roman" w:cs="Times New Roman"/>
          <w:sz w:val="24"/>
          <w:szCs w:val="24"/>
        </w:rPr>
        <w:t xml:space="preserve"> </w:t>
      </w:r>
      <w:r w:rsidR="00726D67" w:rsidRPr="0027591A">
        <w:rPr>
          <w:rFonts w:ascii="Times New Roman" w:hAnsi="Times New Roman" w:cs="Times New Roman"/>
          <w:sz w:val="24"/>
          <w:szCs w:val="24"/>
        </w:rPr>
        <w:t>her</w:t>
      </w:r>
      <w:r w:rsidRPr="0027591A">
        <w:rPr>
          <w:rFonts w:ascii="Times New Roman" w:hAnsi="Times New Roman" w:cs="Times New Roman"/>
          <w:sz w:val="24"/>
          <w:szCs w:val="24"/>
        </w:rPr>
        <w:t xml:space="preserve">self, </w:t>
      </w:r>
      <w:r w:rsidR="00197053" w:rsidRPr="0027591A">
        <w:rPr>
          <w:rFonts w:ascii="Times New Roman" w:hAnsi="Times New Roman" w:cs="Times New Roman"/>
          <w:sz w:val="24"/>
          <w:szCs w:val="24"/>
        </w:rPr>
        <w:t xml:space="preserve">observing the </w:t>
      </w:r>
      <w:r w:rsidRPr="0027591A">
        <w:rPr>
          <w:rFonts w:ascii="Times New Roman" w:hAnsi="Times New Roman" w:cs="Times New Roman"/>
          <w:sz w:val="24"/>
          <w:szCs w:val="24"/>
        </w:rPr>
        <w:t xml:space="preserve">nonverbal and verbal communication behaviors of the individuals in </w:t>
      </w:r>
      <w:r w:rsidR="005D4033" w:rsidRPr="0027591A">
        <w:rPr>
          <w:rFonts w:ascii="Times New Roman" w:hAnsi="Times New Roman" w:cs="Times New Roman"/>
          <w:sz w:val="24"/>
          <w:szCs w:val="24"/>
        </w:rPr>
        <w:t xml:space="preserve">her </w:t>
      </w:r>
      <w:r w:rsidRPr="0027591A">
        <w:rPr>
          <w:rFonts w:ascii="Times New Roman" w:hAnsi="Times New Roman" w:cs="Times New Roman"/>
          <w:sz w:val="24"/>
          <w:szCs w:val="24"/>
        </w:rPr>
        <w:t>immediate vicinity</w:t>
      </w:r>
      <w:r w:rsidR="005D4033" w:rsidRPr="0027591A">
        <w:rPr>
          <w:rFonts w:ascii="Times New Roman" w:hAnsi="Times New Roman" w:cs="Times New Roman"/>
          <w:sz w:val="24"/>
          <w:szCs w:val="24"/>
        </w:rPr>
        <w:t xml:space="preserve"> </w:t>
      </w:r>
      <w:r w:rsidR="00826705" w:rsidRPr="0027591A">
        <w:rPr>
          <w:rFonts w:ascii="Times New Roman" w:hAnsi="Times New Roman" w:cs="Times New Roman"/>
          <w:sz w:val="24"/>
          <w:szCs w:val="24"/>
        </w:rPr>
        <w:t>(</w:t>
      </w:r>
      <w:r w:rsidR="00BB36D2" w:rsidRPr="0027591A">
        <w:rPr>
          <w:rFonts w:ascii="Times New Roman" w:hAnsi="Times New Roman" w:cs="Times New Roman"/>
          <w:sz w:val="24"/>
          <w:szCs w:val="24"/>
        </w:rPr>
        <w:t xml:space="preserve">Thomas et al. 2008, </w:t>
      </w:r>
      <w:r w:rsidR="00651B81" w:rsidRPr="0027591A">
        <w:rPr>
          <w:rFonts w:ascii="Times New Roman" w:hAnsi="Times New Roman" w:cs="Times New Roman"/>
          <w:sz w:val="24"/>
          <w:szCs w:val="24"/>
        </w:rPr>
        <w:t>131</w:t>
      </w:r>
      <w:r w:rsidR="00826705" w:rsidRPr="0027591A">
        <w:rPr>
          <w:rFonts w:ascii="Times New Roman" w:hAnsi="Times New Roman" w:cs="Times New Roman"/>
          <w:sz w:val="24"/>
          <w:szCs w:val="24"/>
        </w:rPr>
        <w:t>)</w:t>
      </w:r>
      <w:r w:rsidRPr="0027591A">
        <w:rPr>
          <w:rFonts w:ascii="Times New Roman" w:hAnsi="Times New Roman" w:cs="Times New Roman"/>
          <w:sz w:val="24"/>
          <w:szCs w:val="24"/>
        </w:rPr>
        <w:t xml:space="preserve">. </w:t>
      </w:r>
      <w:r w:rsidR="008275EB" w:rsidRPr="0027591A">
        <w:rPr>
          <w:rFonts w:ascii="Times New Roman" w:hAnsi="Times New Roman" w:cs="Times New Roman"/>
          <w:sz w:val="24"/>
          <w:szCs w:val="24"/>
        </w:rPr>
        <w:t xml:space="preserve">Such attention </w:t>
      </w:r>
      <w:r w:rsidR="00DD642C" w:rsidRPr="0027591A">
        <w:rPr>
          <w:rFonts w:ascii="Times New Roman" w:hAnsi="Times New Roman" w:cs="Times New Roman"/>
          <w:sz w:val="24"/>
          <w:szCs w:val="24"/>
        </w:rPr>
        <w:t xml:space="preserve">is mindfulness </w:t>
      </w:r>
      <w:r w:rsidR="009B4B5D" w:rsidRPr="0027591A">
        <w:rPr>
          <w:rFonts w:ascii="Times New Roman" w:hAnsi="Times New Roman" w:cs="Times New Roman"/>
          <w:sz w:val="24"/>
          <w:szCs w:val="24"/>
        </w:rPr>
        <w:t xml:space="preserve">and cultural metacognition </w:t>
      </w:r>
      <w:r w:rsidR="00DD642C" w:rsidRPr="0027591A">
        <w:rPr>
          <w:rFonts w:ascii="Times New Roman" w:hAnsi="Times New Roman" w:cs="Times New Roman"/>
          <w:sz w:val="24"/>
          <w:szCs w:val="24"/>
        </w:rPr>
        <w:t xml:space="preserve">for the sake of </w:t>
      </w:r>
      <w:r w:rsidR="008D1A7C" w:rsidRPr="0027591A">
        <w:rPr>
          <w:rFonts w:ascii="Times New Roman" w:hAnsi="Times New Roman" w:cs="Times New Roman"/>
          <w:sz w:val="24"/>
          <w:szCs w:val="24"/>
        </w:rPr>
        <w:t>God-honoring relationships on a MCF</w:t>
      </w:r>
      <w:r w:rsidR="00BB36D2" w:rsidRPr="0027591A">
        <w:rPr>
          <w:rFonts w:ascii="Times New Roman" w:hAnsi="Times New Roman" w:cs="Times New Roman"/>
          <w:sz w:val="24"/>
          <w:szCs w:val="24"/>
        </w:rPr>
        <w:t>.</w:t>
      </w:r>
    </w:p>
    <w:p w14:paraId="5463656F" w14:textId="3EA47015" w:rsidR="00815244" w:rsidRPr="0027591A" w:rsidRDefault="00C142F7" w:rsidP="0018395D">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To be mindful is a conscious choice and a conscious activity. Sustaining mindfulness over longer stretches of time</w:t>
      </w:r>
      <w:r w:rsidR="001542ED" w:rsidRPr="0027591A">
        <w:rPr>
          <w:rFonts w:ascii="Times New Roman" w:hAnsi="Times New Roman" w:cs="Times New Roman"/>
          <w:sz w:val="24"/>
          <w:szCs w:val="24"/>
        </w:rPr>
        <w:t xml:space="preserve"> can be</w:t>
      </w:r>
      <w:r w:rsidRPr="0027591A">
        <w:rPr>
          <w:rFonts w:ascii="Times New Roman" w:hAnsi="Times New Roman" w:cs="Times New Roman"/>
          <w:sz w:val="24"/>
          <w:szCs w:val="24"/>
        </w:rPr>
        <w:t xml:space="preserve"> physi</w:t>
      </w:r>
      <w:r w:rsidR="00BB36D2" w:rsidRPr="0027591A">
        <w:rPr>
          <w:rFonts w:ascii="Times New Roman" w:hAnsi="Times New Roman" w:cs="Times New Roman"/>
          <w:sz w:val="24"/>
          <w:szCs w:val="24"/>
        </w:rPr>
        <w:t>cally and emotionally draining.</w:t>
      </w:r>
    </w:p>
    <w:p w14:paraId="30C3EBE0" w14:textId="1B633DD2" w:rsidR="00B34DAE" w:rsidRPr="0027591A" w:rsidRDefault="00815244" w:rsidP="00D62EF5">
      <w:pPr>
        <w:tabs>
          <w:tab w:val="left" w:pos="1260"/>
        </w:tabs>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Cultural Metacognition</w:t>
      </w:r>
    </w:p>
    <w:p w14:paraId="20327212" w14:textId="0E8405C9" w:rsidR="00C135B8" w:rsidRPr="0027591A" w:rsidRDefault="00815244" w:rsidP="00BB36D2">
      <w:pPr>
        <w:adjustRightInd w:val="0"/>
        <w:snapToGrid w:val="0"/>
        <w:spacing w:line="240" w:lineRule="auto"/>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Staying aware moment-by-moment makes it more likely</w:t>
      </w:r>
      <w:r w:rsidR="000724B9" w:rsidRPr="0027591A">
        <w:rPr>
          <w:rFonts w:ascii="Times New Roman" w:eastAsia="Times New Roman" w:hAnsi="Times New Roman" w:cs="Times New Roman"/>
          <w:sz w:val="24"/>
          <w:szCs w:val="24"/>
        </w:rPr>
        <w:t xml:space="preserve"> tha</w:t>
      </w:r>
      <w:r w:rsidR="007A1736" w:rsidRPr="0027591A">
        <w:rPr>
          <w:rFonts w:ascii="Times New Roman" w:eastAsia="Times New Roman" w:hAnsi="Times New Roman" w:cs="Times New Roman"/>
          <w:sz w:val="24"/>
          <w:szCs w:val="24"/>
        </w:rPr>
        <w:t>t</w:t>
      </w:r>
      <w:r w:rsidR="000724B9" w:rsidRPr="0027591A">
        <w:rPr>
          <w:rFonts w:ascii="Times New Roman" w:eastAsia="Times New Roman" w:hAnsi="Times New Roman" w:cs="Times New Roman"/>
          <w:sz w:val="24"/>
          <w:szCs w:val="24"/>
        </w:rPr>
        <w:t xml:space="preserve"> an </w:t>
      </w:r>
      <w:r w:rsidR="00B505C4" w:rsidRPr="0027591A">
        <w:rPr>
          <w:rFonts w:ascii="Times New Roman" w:eastAsia="Times New Roman" w:hAnsi="Times New Roman" w:cs="Times New Roman"/>
          <w:sz w:val="24"/>
          <w:szCs w:val="24"/>
        </w:rPr>
        <w:t>intercultural missionary</w:t>
      </w:r>
      <w:r w:rsidR="0048659A" w:rsidRPr="0027591A">
        <w:rPr>
          <w:rFonts w:ascii="Times New Roman" w:eastAsia="Times New Roman" w:hAnsi="Times New Roman" w:cs="Times New Roman"/>
          <w:sz w:val="24"/>
          <w:szCs w:val="24"/>
        </w:rPr>
        <w:t xml:space="preserve"> wil</w:t>
      </w:r>
      <w:r w:rsidRPr="0027591A">
        <w:rPr>
          <w:rFonts w:ascii="Times New Roman" w:eastAsia="Times New Roman" w:hAnsi="Times New Roman" w:cs="Times New Roman"/>
          <w:sz w:val="24"/>
          <w:szCs w:val="24"/>
        </w:rPr>
        <w:t>l notice unexpected or unusual things said and done by</w:t>
      </w:r>
      <w:r w:rsidR="008275EB" w:rsidRPr="0027591A">
        <w:rPr>
          <w:rFonts w:ascii="Times New Roman" w:eastAsia="Times New Roman" w:hAnsi="Times New Roman" w:cs="Times New Roman"/>
          <w:sz w:val="24"/>
          <w:szCs w:val="24"/>
        </w:rPr>
        <w:t xml:space="preserve"> fellow</w:t>
      </w:r>
      <w:r w:rsidRPr="0027591A">
        <w:rPr>
          <w:rFonts w:ascii="Times New Roman" w:eastAsia="Times New Roman" w:hAnsi="Times New Roman" w:cs="Times New Roman"/>
          <w:sz w:val="24"/>
          <w:szCs w:val="24"/>
        </w:rPr>
        <w:t xml:space="preserve"> </w:t>
      </w:r>
      <w:r w:rsidR="00D92217" w:rsidRPr="0027591A">
        <w:rPr>
          <w:rFonts w:ascii="Times New Roman" w:eastAsia="Times New Roman" w:hAnsi="Times New Roman" w:cs="Times New Roman"/>
          <w:sz w:val="24"/>
          <w:szCs w:val="24"/>
        </w:rPr>
        <w:t>MCF members</w:t>
      </w:r>
      <w:r w:rsidR="00F579DE" w:rsidRPr="0027591A">
        <w:rPr>
          <w:rFonts w:ascii="Times New Roman" w:eastAsia="Times New Roman" w:hAnsi="Times New Roman" w:cs="Times New Roman"/>
          <w:sz w:val="24"/>
          <w:szCs w:val="24"/>
        </w:rPr>
        <w:t xml:space="preserve">. </w:t>
      </w:r>
      <w:r w:rsidR="00AA6A0E" w:rsidRPr="0027591A">
        <w:rPr>
          <w:rFonts w:ascii="Times New Roman" w:eastAsia="Times New Roman" w:hAnsi="Times New Roman" w:cs="Times New Roman"/>
          <w:sz w:val="24"/>
          <w:szCs w:val="24"/>
        </w:rPr>
        <w:t>Such n</w:t>
      </w:r>
      <w:r w:rsidR="00A507B1" w:rsidRPr="0027591A">
        <w:rPr>
          <w:rFonts w:ascii="Times New Roman" w:eastAsia="Times New Roman" w:hAnsi="Times New Roman" w:cs="Times New Roman"/>
          <w:sz w:val="24"/>
          <w:szCs w:val="24"/>
        </w:rPr>
        <w:t>ovel situations</w:t>
      </w:r>
      <w:r w:rsidR="00AA6A0E" w:rsidRPr="0027591A">
        <w:rPr>
          <w:rFonts w:ascii="Times New Roman" w:eastAsia="Times New Roman" w:hAnsi="Times New Roman" w:cs="Times New Roman"/>
          <w:sz w:val="24"/>
          <w:szCs w:val="24"/>
        </w:rPr>
        <w:t xml:space="preserve"> are</w:t>
      </w:r>
      <w:r w:rsidR="00437653" w:rsidRPr="0027591A">
        <w:rPr>
          <w:rFonts w:ascii="Times New Roman" w:eastAsia="Times New Roman" w:hAnsi="Times New Roman" w:cs="Times New Roman"/>
          <w:sz w:val="24"/>
          <w:szCs w:val="24"/>
        </w:rPr>
        <w:t xml:space="preserve"> times when </w:t>
      </w:r>
      <w:r w:rsidR="00ED6432" w:rsidRPr="0027591A">
        <w:rPr>
          <w:rFonts w:ascii="Times New Roman" w:eastAsia="Times New Roman" w:hAnsi="Times New Roman" w:cs="Times New Roman"/>
          <w:sz w:val="24"/>
          <w:szCs w:val="24"/>
        </w:rPr>
        <w:t xml:space="preserve">you </w:t>
      </w:r>
      <w:r w:rsidR="00733265" w:rsidRPr="0027591A">
        <w:rPr>
          <w:rFonts w:ascii="Times New Roman" w:eastAsia="Times New Roman" w:hAnsi="Times New Roman" w:cs="Times New Roman"/>
          <w:sz w:val="24"/>
          <w:szCs w:val="24"/>
        </w:rPr>
        <w:t xml:space="preserve">cannot </w:t>
      </w:r>
      <w:r w:rsidR="00335530" w:rsidRPr="0027591A">
        <w:rPr>
          <w:rFonts w:ascii="Times New Roman" w:eastAsia="Times New Roman" w:hAnsi="Times New Roman" w:cs="Times New Roman"/>
          <w:sz w:val="24"/>
          <w:szCs w:val="24"/>
        </w:rPr>
        <w:t>or should not engage in routine actions</w:t>
      </w:r>
      <w:r w:rsidR="00AA6A0E" w:rsidRPr="0027591A">
        <w:rPr>
          <w:rFonts w:ascii="Times New Roman" w:eastAsia="Times New Roman" w:hAnsi="Times New Roman" w:cs="Times New Roman"/>
          <w:sz w:val="24"/>
          <w:szCs w:val="24"/>
        </w:rPr>
        <w:t xml:space="preserve"> and</w:t>
      </w:r>
      <w:r w:rsidR="00335530" w:rsidRPr="0027591A">
        <w:rPr>
          <w:rFonts w:ascii="Times New Roman" w:eastAsia="Times New Roman" w:hAnsi="Times New Roman" w:cs="Times New Roman"/>
          <w:sz w:val="24"/>
          <w:szCs w:val="24"/>
        </w:rPr>
        <w:t xml:space="preserve"> </w:t>
      </w:r>
      <w:r w:rsidR="00630E57" w:rsidRPr="0027591A">
        <w:rPr>
          <w:rFonts w:ascii="Times New Roman" w:eastAsia="Times New Roman" w:hAnsi="Times New Roman" w:cs="Times New Roman"/>
          <w:sz w:val="24"/>
          <w:szCs w:val="24"/>
        </w:rPr>
        <w:t xml:space="preserve">are instances when </w:t>
      </w:r>
      <w:r w:rsidR="00EB5A86" w:rsidRPr="0027591A">
        <w:rPr>
          <w:rFonts w:ascii="Times New Roman" w:eastAsia="Times New Roman" w:hAnsi="Times New Roman" w:cs="Times New Roman"/>
          <w:sz w:val="24"/>
          <w:szCs w:val="24"/>
        </w:rPr>
        <w:t xml:space="preserve">cultural </w:t>
      </w:r>
      <w:r w:rsidR="00630E57" w:rsidRPr="0027591A">
        <w:rPr>
          <w:rFonts w:ascii="Times New Roman" w:eastAsia="Times New Roman" w:hAnsi="Times New Roman" w:cs="Times New Roman"/>
          <w:sz w:val="24"/>
          <w:szCs w:val="24"/>
        </w:rPr>
        <w:t xml:space="preserve">metacognition </w:t>
      </w:r>
      <w:r w:rsidR="00AA6A0E" w:rsidRPr="0027591A">
        <w:rPr>
          <w:rFonts w:ascii="Times New Roman" w:eastAsia="Times New Roman" w:hAnsi="Times New Roman" w:cs="Times New Roman"/>
          <w:sz w:val="24"/>
          <w:szCs w:val="24"/>
        </w:rPr>
        <w:t xml:space="preserve">(CM) </w:t>
      </w:r>
      <w:r w:rsidR="0058475A" w:rsidRPr="0027591A">
        <w:rPr>
          <w:rFonts w:ascii="Times New Roman" w:eastAsia="Times New Roman" w:hAnsi="Times New Roman" w:cs="Times New Roman"/>
          <w:sz w:val="24"/>
          <w:szCs w:val="24"/>
        </w:rPr>
        <w:t xml:space="preserve">can </w:t>
      </w:r>
      <w:r w:rsidR="0003003D" w:rsidRPr="0027591A">
        <w:rPr>
          <w:rFonts w:ascii="Times New Roman" w:eastAsia="Times New Roman" w:hAnsi="Times New Roman" w:cs="Times New Roman"/>
          <w:sz w:val="24"/>
          <w:szCs w:val="24"/>
        </w:rPr>
        <w:t xml:space="preserve">help </w:t>
      </w:r>
      <w:r w:rsidR="001B16B4" w:rsidRPr="0027591A">
        <w:rPr>
          <w:rFonts w:ascii="Times New Roman" w:eastAsia="Times New Roman" w:hAnsi="Times New Roman" w:cs="Times New Roman"/>
          <w:sz w:val="24"/>
          <w:szCs w:val="24"/>
        </w:rPr>
        <w:t xml:space="preserve">you </w:t>
      </w:r>
      <w:r w:rsidR="00595BF2" w:rsidRPr="0027591A">
        <w:rPr>
          <w:rFonts w:ascii="Times New Roman" w:eastAsia="Times New Roman" w:hAnsi="Times New Roman" w:cs="Times New Roman"/>
          <w:sz w:val="24"/>
          <w:szCs w:val="24"/>
        </w:rPr>
        <w:t xml:space="preserve">improvise </w:t>
      </w:r>
      <w:r w:rsidR="005700AD" w:rsidRPr="0027591A">
        <w:rPr>
          <w:rFonts w:ascii="Times New Roman" w:eastAsia="Times New Roman" w:hAnsi="Times New Roman" w:cs="Times New Roman"/>
          <w:sz w:val="24"/>
          <w:szCs w:val="24"/>
        </w:rPr>
        <w:t>in the moment</w:t>
      </w:r>
      <w:r w:rsidR="005023CA" w:rsidRPr="0027591A">
        <w:rPr>
          <w:rFonts w:ascii="Times New Roman" w:eastAsia="Times New Roman" w:hAnsi="Times New Roman" w:cs="Times New Roman"/>
          <w:sz w:val="24"/>
          <w:szCs w:val="24"/>
        </w:rPr>
        <w:t>.</w:t>
      </w:r>
      <w:r w:rsidR="003731EF" w:rsidRPr="0027591A">
        <w:rPr>
          <w:rFonts w:ascii="Times New Roman" w:eastAsia="Times New Roman" w:hAnsi="Times New Roman" w:cs="Times New Roman"/>
          <w:sz w:val="24"/>
          <w:szCs w:val="24"/>
        </w:rPr>
        <w:t xml:space="preserve"> </w:t>
      </w:r>
      <w:r w:rsidR="002077E9" w:rsidRPr="0027591A">
        <w:rPr>
          <w:rFonts w:ascii="Times New Roman" w:eastAsia="Times New Roman" w:hAnsi="Times New Roman" w:cs="Times New Roman"/>
          <w:sz w:val="24"/>
          <w:szCs w:val="24"/>
        </w:rPr>
        <w:t xml:space="preserve">In short, </w:t>
      </w:r>
      <w:r w:rsidR="00992C2E" w:rsidRPr="0027591A">
        <w:rPr>
          <w:rFonts w:ascii="Times New Roman" w:eastAsia="Times New Roman" w:hAnsi="Times New Roman" w:cs="Times New Roman"/>
          <w:sz w:val="24"/>
          <w:szCs w:val="24"/>
        </w:rPr>
        <w:t xml:space="preserve">the </w:t>
      </w:r>
      <w:r w:rsidR="00B07AA4" w:rsidRPr="0027591A">
        <w:rPr>
          <w:rFonts w:ascii="Times New Roman" w:eastAsia="Times New Roman" w:hAnsi="Times New Roman" w:cs="Times New Roman"/>
          <w:sz w:val="24"/>
          <w:szCs w:val="24"/>
        </w:rPr>
        <w:t>practic</w:t>
      </w:r>
      <w:r w:rsidR="00992C2E" w:rsidRPr="0027591A">
        <w:rPr>
          <w:rFonts w:ascii="Times New Roman" w:eastAsia="Times New Roman" w:hAnsi="Times New Roman" w:cs="Times New Roman"/>
          <w:sz w:val="24"/>
          <w:szCs w:val="24"/>
        </w:rPr>
        <w:t xml:space="preserve">e of </w:t>
      </w:r>
      <w:r w:rsidR="00AA6A0E" w:rsidRPr="0027591A">
        <w:rPr>
          <w:rFonts w:ascii="Times New Roman" w:eastAsia="Times New Roman" w:hAnsi="Times New Roman" w:cs="Times New Roman"/>
          <w:sz w:val="24"/>
          <w:szCs w:val="24"/>
        </w:rPr>
        <w:t>CM</w:t>
      </w:r>
      <w:r w:rsidR="00B07AA4" w:rsidRPr="0027591A">
        <w:rPr>
          <w:rFonts w:ascii="Times New Roman" w:eastAsia="Times New Roman" w:hAnsi="Times New Roman" w:cs="Times New Roman"/>
          <w:sz w:val="24"/>
          <w:szCs w:val="24"/>
        </w:rPr>
        <w:t xml:space="preserve"> can help you cope </w:t>
      </w:r>
      <w:r w:rsidR="00481917" w:rsidRPr="0027591A">
        <w:rPr>
          <w:rFonts w:ascii="Times New Roman" w:eastAsia="Times New Roman" w:hAnsi="Times New Roman" w:cs="Times New Roman"/>
          <w:sz w:val="24"/>
          <w:szCs w:val="24"/>
        </w:rPr>
        <w:t xml:space="preserve">better </w:t>
      </w:r>
      <w:r w:rsidR="00067C64" w:rsidRPr="0027591A">
        <w:rPr>
          <w:rFonts w:ascii="Times New Roman" w:eastAsia="Times New Roman" w:hAnsi="Times New Roman" w:cs="Times New Roman"/>
          <w:sz w:val="24"/>
          <w:szCs w:val="24"/>
        </w:rPr>
        <w:t xml:space="preserve">in </w:t>
      </w:r>
      <w:r w:rsidR="002077E9" w:rsidRPr="0027591A">
        <w:rPr>
          <w:rFonts w:ascii="Times New Roman" w:eastAsia="Times New Roman" w:hAnsi="Times New Roman" w:cs="Times New Roman"/>
          <w:sz w:val="24"/>
          <w:szCs w:val="24"/>
        </w:rPr>
        <w:t xml:space="preserve">just about every encounter and situation when you first join </w:t>
      </w:r>
      <w:r w:rsidR="00CF0700" w:rsidRPr="0027591A">
        <w:rPr>
          <w:rFonts w:ascii="Times New Roman" w:eastAsia="Times New Roman" w:hAnsi="Times New Roman" w:cs="Times New Roman"/>
          <w:sz w:val="24"/>
          <w:szCs w:val="24"/>
        </w:rPr>
        <w:t>a MCF</w:t>
      </w:r>
      <w:r w:rsidR="0001495F" w:rsidRPr="0027591A">
        <w:rPr>
          <w:rFonts w:ascii="Times New Roman" w:eastAsia="Times New Roman" w:hAnsi="Times New Roman" w:cs="Times New Roman"/>
          <w:sz w:val="24"/>
          <w:szCs w:val="24"/>
        </w:rPr>
        <w:t xml:space="preserve"> </w:t>
      </w:r>
      <w:r w:rsidR="003E7790" w:rsidRPr="0027591A">
        <w:rPr>
          <w:rFonts w:ascii="Times New Roman" w:eastAsia="Times New Roman" w:hAnsi="Times New Roman" w:cs="Times New Roman"/>
          <w:sz w:val="24"/>
          <w:szCs w:val="24"/>
        </w:rPr>
        <w:t>(</w:t>
      </w:r>
      <w:r w:rsidR="002104E9" w:rsidRPr="0027591A">
        <w:rPr>
          <w:rFonts w:ascii="Times New Roman" w:eastAsia="Times New Roman" w:hAnsi="Times New Roman" w:cs="Times New Roman"/>
          <w:sz w:val="24"/>
          <w:szCs w:val="24"/>
        </w:rPr>
        <w:t>Fernandez-Duque</w:t>
      </w:r>
      <w:r w:rsidR="00BB36D2" w:rsidRPr="0027591A">
        <w:rPr>
          <w:rFonts w:ascii="Times New Roman" w:eastAsia="Times New Roman" w:hAnsi="Times New Roman" w:cs="Times New Roman"/>
          <w:sz w:val="24"/>
          <w:szCs w:val="24"/>
        </w:rPr>
        <w:t xml:space="preserve">, Baird, and Posner 2000, </w:t>
      </w:r>
      <w:r w:rsidR="003E7790" w:rsidRPr="0027591A">
        <w:rPr>
          <w:rFonts w:ascii="Times New Roman" w:hAnsi="Times New Roman" w:cs="Times New Roman"/>
          <w:sz w:val="24"/>
          <w:szCs w:val="24"/>
        </w:rPr>
        <w:t>289</w:t>
      </w:r>
      <w:r w:rsidR="0001495F" w:rsidRPr="0027591A">
        <w:rPr>
          <w:rFonts w:ascii="Times New Roman" w:eastAsia="Times New Roman" w:hAnsi="Times New Roman" w:cs="Times New Roman"/>
          <w:sz w:val="24"/>
          <w:szCs w:val="24"/>
        </w:rPr>
        <w:t>).</w:t>
      </w:r>
      <w:r w:rsidR="008347E0" w:rsidRPr="0027591A">
        <w:rPr>
          <w:rFonts w:ascii="Times New Roman" w:eastAsia="Times New Roman" w:hAnsi="Times New Roman" w:cs="Times New Roman"/>
          <w:sz w:val="24"/>
          <w:szCs w:val="24"/>
        </w:rPr>
        <w:t xml:space="preserve"> Coping well of course </w:t>
      </w:r>
      <w:r w:rsidR="00C25C91" w:rsidRPr="0027591A">
        <w:rPr>
          <w:rFonts w:ascii="Times New Roman" w:eastAsia="Times New Roman" w:hAnsi="Times New Roman" w:cs="Times New Roman"/>
          <w:sz w:val="24"/>
          <w:szCs w:val="24"/>
        </w:rPr>
        <w:t>makes</w:t>
      </w:r>
      <w:r w:rsidR="008347E0" w:rsidRPr="0027591A">
        <w:rPr>
          <w:rFonts w:ascii="Times New Roman" w:eastAsia="Times New Roman" w:hAnsi="Times New Roman" w:cs="Times New Roman"/>
          <w:sz w:val="24"/>
          <w:szCs w:val="24"/>
        </w:rPr>
        <w:t xml:space="preserve"> you</w:t>
      </w:r>
      <w:r w:rsidR="008F2312" w:rsidRPr="0027591A">
        <w:rPr>
          <w:rFonts w:ascii="Times New Roman" w:eastAsia="Times New Roman" w:hAnsi="Times New Roman" w:cs="Times New Roman"/>
          <w:sz w:val="24"/>
          <w:szCs w:val="24"/>
        </w:rPr>
        <w:t xml:space="preserve"> feel better</w:t>
      </w:r>
      <w:r w:rsidR="00D77B4C" w:rsidRPr="0027591A">
        <w:rPr>
          <w:rFonts w:ascii="Times New Roman" w:eastAsia="Times New Roman" w:hAnsi="Times New Roman" w:cs="Times New Roman"/>
          <w:sz w:val="24"/>
          <w:szCs w:val="24"/>
        </w:rPr>
        <w:t xml:space="preserve">. Coping well aided by </w:t>
      </w:r>
      <w:r w:rsidR="00B15F4D" w:rsidRPr="0027591A">
        <w:rPr>
          <w:rFonts w:ascii="Times New Roman" w:eastAsia="Times New Roman" w:hAnsi="Times New Roman" w:cs="Times New Roman"/>
          <w:sz w:val="24"/>
          <w:szCs w:val="24"/>
        </w:rPr>
        <w:t xml:space="preserve">CM </w:t>
      </w:r>
      <w:r w:rsidR="001C4E34" w:rsidRPr="0027591A">
        <w:rPr>
          <w:rFonts w:ascii="Times New Roman" w:eastAsia="Times New Roman" w:hAnsi="Times New Roman" w:cs="Times New Roman"/>
          <w:sz w:val="24"/>
          <w:szCs w:val="24"/>
        </w:rPr>
        <w:t xml:space="preserve">is also </w:t>
      </w:r>
      <w:r w:rsidR="00535CF3" w:rsidRPr="0027591A">
        <w:rPr>
          <w:rFonts w:ascii="Times New Roman" w:eastAsia="Times New Roman" w:hAnsi="Times New Roman" w:cs="Times New Roman"/>
          <w:sz w:val="24"/>
          <w:szCs w:val="24"/>
        </w:rPr>
        <w:t xml:space="preserve">socially beneficial for a whole </w:t>
      </w:r>
      <w:r w:rsidR="00C471BF" w:rsidRPr="0027591A">
        <w:rPr>
          <w:rFonts w:ascii="Times New Roman" w:eastAsia="Times New Roman" w:hAnsi="Times New Roman" w:cs="Times New Roman"/>
          <w:sz w:val="24"/>
          <w:szCs w:val="24"/>
        </w:rPr>
        <w:t>MCF</w:t>
      </w:r>
      <w:r w:rsidR="00CA4D2C" w:rsidRPr="0027591A">
        <w:rPr>
          <w:rFonts w:ascii="Times New Roman" w:eastAsia="Times New Roman" w:hAnsi="Times New Roman" w:cs="Times New Roman"/>
          <w:sz w:val="24"/>
          <w:szCs w:val="24"/>
        </w:rPr>
        <w:t>.</w:t>
      </w:r>
    </w:p>
    <w:p w14:paraId="73C20B72" w14:textId="7217FDDF" w:rsidR="00815244" w:rsidRPr="005D3453" w:rsidRDefault="0079010B" w:rsidP="005D3453">
      <w:pPr>
        <w:tabs>
          <w:tab w:val="left" w:pos="1260"/>
        </w:tabs>
        <w:adjustRightInd w:val="0"/>
        <w:snapToGrid w:val="0"/>
        <w:spacing w:line="240" w:lineRule="auto"/>
        <w:ind w:firstLine="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If you</w:t>
      </w:r>
      <w:r w:rsidR="00954436"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 xml:space="preserve">pay attention to </w:t>
      </w:r>
      <w:r w:rsidR="00295B4B" w:rsidRPr="0027591A">
        <w:rPr>
          <w:rFonts w:ascii="Times New Roman" w:eastAsia="Times New Roman" w:hAnsi="Times New Roman" w:cs="Times New Roman"/>
          <w:sz w:val="24"/>
          <w:szCs w:val="24"/>
        </w:rPr>
        <w:t>the emotions you are experiencing in novel situation</w:t>
      </w:r>
      <w:r w:rsidR="0072266E" w:rsidRPr="0027591A">
        <w:rPr>
          <w:rFonts w:ascii="Times New Roman" w:eastAsia="Times New Roman" w:hAnsi="Times New Roman" w:cs="Times New Roman"/>
          <w:sz w:val="24"/>
          <w:szCs w:val="24"/>
        </w:rPr>
        <w:t>s</w:t>
      </w:r>
      <w:r w:rsidR="00A61E80" w:rsidRPr="0027591A">
        <w:rPr>
          <w:rFonts w:ascii="Times New Roman" w:eastAsia="Times New Roman" w:hAnsi="Times New Roman" w:cs="Times New Roman"/>
          <w:sz w:val="24"/>
          <w:szCs w:val="24"/>
        </w:rPr>
        <w:t xml:space="preserve"> </w:t>
      </w:r>
      <w:r w:rsidR="00815244" w:rsidRPr="0027591A">
        <w:rPr>
          <w:rFonts w:ascii="Times New Roman" w:eastAsia="Times New Roman" w:hAnsi="Times New Roman" w:cs="Times New Roman"/>
          <w:sz w:val="24"/>
          <w:szCs w:val="24"/>
        </w:rPr>
        <w:t xml:space="preserve">you may </w:t>
      </w:r>
      <w:r w:rsidR="006D39CB" w:rsidRPr="0027591A">
        <w:rPr>
          <w:rFonts w:ascii="Times New Roman" w:eastAsia="Times New Roman" w:hAnsi="Times New Roman" w:cs="Times New Roman"/>
          <w:sz w:val="24"/>
          <w:szCs w:val="24"/>
        </w:rPr>
        <w:t xml:space="preserve">note a feeling of </w:t>
      </w:r>
      <w:r w:rsidR="00C87024" w:rsidRPr="0027591A">
        <w:rPr>
          <w:rFonts w:ascii="Times New Roman" w:eastAsia="Times New Roman" w:hAnsi="Times New Roman" w:cs="Times New Roman"/>
          <w:sz w:val="24"/>
          <w:szCs w:val="24"/>
        </w:rPr>
        <w:t>s</w:t>
      </w:r>
      <w:r w:rsidR="003C7E10" w:rsidRPr="0027591A">
        <w:rPr>
          <w:rFonts w:ascii="Times New Roman" w:eastAsia="Times New Roman" w:hAnsi="Times New Roman" w:cs="Times New Roman"/>
          <w:sz w:val="24"/>
          <w:szCs w:val="24"/>
        </w:rPr>
        <w:t>urprise</w:t>
      </w:r>
      <w:r w:rsidR="00CE272C" w:rsidRPr="0027591A">
        <w:rPr>
          <w:rFonts w:ascii="Times New Roman" w:eastAsia="Times New Roman" w:hAnsi="Times New Roman" w:cs="Times New Roman"/>
          <w:sz w:val="24"/>
          <w:szCs w:val="24"/>
        </w:rPr>
        <w:t xml:space="preserve"> </w:t>
      </w:r>
      <w:r w:rsidR="001B733B" w:rsidRPr="0027591A">
        <w:rPr>
          <w:rFonts w:ascii="Times New Roman" w:eastAsia="Times New Roman" w:hAnsi="Times New Roman" w:cs="Times New Roman"/>
          <w:sz w:val="24"/>
          <w:szCs w:val="24"/>
        </w:rPr>
        <w:t>and/</w:t>
      </w:r>
      <w:r w:rsidR="00CE272C" w:rsidRPr="0027591A">
        <w:rPr>
          <w:rFonts w:ascii="Times New Roman" w:eastAsia="Times New Roman" w:hAnsi="Times New Roman" w:cs="Times New Roman"/>
          <w:sz w:val="24"/>
          <w:szCs w:val="24"/>
        </w:rPr>
        <w:t>or confusion</w:t>
      </w:r>
      <w:r w:rsidR="00954436" w:rsidRPr="0027591A">
        <w:rPr>
          <w:rFonts w:ascii="Times New Roman" w:eastAsia="Times New Roman" w:hAnsi="Times New Roman" w:cs="Times New Roman"/>
          <w:sz w:val="24"/>
          <w:szCs w:val="24"/>
        </w:rPr>
        <w:t xml:space="preserve">. </w:t>
      </w:r>
      <w:r w:rsidR="0017426E" w:rsidRPr="0027591A">
        <w:rPr>
          <w:rFonts w:ascii="Times New Roman" w:eastAsia="Times New Roman" w:hAnsi="Times New Roman" w:cs="Times New Roman"/>
          <w:sz w:val="24"/>
          <w:szCs w:val="24"/>
        </w:rPr>
        <w:t>It</w:t>
      </w:r>
      <w:r w:rsidR="00931E4D" w:rsidRPr="0027591A">
        <w:rPr>
          <w:rFonts w:ascii="Times New Roman" w:eastAsia="Times New Roman" w:hAnsi="Times New Roman" w:cs="Times New Roman"/>
          <w:sz w:val="24"/>
          <w:szCs w:val="24"/>
        </w:rPr>
        <w:t xml:space="preserve"> i</w:t>
      </w:r>
      <w:r w:rsidR="0017426E" w:rsidRPr="0027591A">
        <w:rPr>
          <w:rFonts w:ascii="Times New Roman" w:eastAsia="Times New Roman" w:hAnsi="Times New Roman" w:cs="Times New Roman"/>
          <w:sz w:val="24"/>
          <w:szCs w:val="24"/>
        </w:rPr>
        <w:t xml:space="preserve">s likely </w:t>
      </w:r>
      <w:r w:rsidR="001C55A1" w:rsidRPr="0027591A">
        <w:rPr>
          <w:rFonts w:ascii="Times New Roman" w:eastAsia="Times New Roman" w:hAnsi="Times New Roman" w:cs="Times New Roman"/>
          <w:sz w:val="24"/>
          <w:szCs w:val="24"/>
        </w:rPr>
        <w:t xml:space="preserve">one or </w:t>
      </w:r>
      <w:r w:rsidR="006D39CB" w:rsidRPr="0027591A">
        <w:rPr>
          <w:rFonts w:ascii="Times New Roman" w:eastAsia="Times New Roman" w:hAnsi="Times New Roman" w:cs="Times New Roman"/>
          <w:sz w:val="24"/>
          <w:szCs w:val="24"/>
        </w:rPr>
        <w:t>both o</w:t>
      </w:r>
      <w:r w:rsidR="001C55A1" w:rsidRPr="0027591A">
        <w:rPr>
          <w:rFonts w:ascii="Times New Roman" w:eastAsia="Times New Roman" w:hAnsi="Times New Roman" w:cs="Times New Roman"/>
          <w:sz w:val="24"/>
          <w:szCs w:val="24"/>
        </w:rPr>
        <w:t xml:space="preserve">f </w:t>
      </w:r>
      <w:r w:rsidR="0017426E" w:rsidRPr="0027591A">
        <w:rPr>
          <w:rFonts w:ascii="Times New Roman" w:eastAsia="Times New Roman" w:hAnsi="Times New Roman" w:cs="Times New Roman"/>
          <w:sz w:val="24"/>
          <w:szCs w:val="24"/>
        </w:rPr>
        <w:t>the</w:t>
      </w:r>
      <w:r w:rsidR="000920C6" w:rsidRPr="0027591A">
        <w:rPr>
          <w:rFonts w:ascii="Times New Roman" w:eastAsia="Times New Roman" w:hAnsi="Times New Roman" w:cs="Times New Roman"/>
          <w:sz w:val="24"/>
          <w:szCs w:val="24"/>
        </w:rPr>
        <w:t xml:space="preserve">m </w:t>
      </w:r>
      <w:r w:rsidR="0017426E" w:rsidRPr="0027591A">
        <w:rPr>
          <w:rFonts w:ascii="Times New Roman" w:eastAsia="Times New Roman" w:hAnsi="Times New Roman" w:cs="Times New Roman"/>
          <w:sz w:val="24"/>
          <w:szCs w:val="24"/>
        </w:rPr>
        <w:t xml:space="preserve">are </w:t>
      </w:r>
      <w:r w:rsidR="001B733B" w:rsidRPr="0027591A">
        <w:rPr>
          <w:rFonts w:ascii="Times New Roman" w:eastAsia="Times New Roman" w:hAnsi="Times New Roman" w:cs="Times New Roman"/>
          <w:sz w:val="24"/>
          <w:szCs w:val="24"/>
        </w:rPr>
        <w:t>metacognitive experiences</w:t>
      </w:r>
      <w:r w:rsidR="00DC3069" w:rsidRPr="0027591A">
        <w:rPr>
          <w:rFonts w:ascii="Times New Roman" w:eastAsia="Times New Roman" w:hAnsi="Times New Roman" w:cs="Times New Roman"/>
          <w:sz w:val="24"/>
          <w:szCs w:val="24"/>
        </w:rPr>
        <w:t xml:space="preserve"> </w:t>
      </w:r>
      <w:r w:rsidR="00B15F4D" w:rsidRPr="0027591A">
        <w:rPr>
          <w:rFonts w:ascii="Times New Roman" w:eastAsia="Times New Roman" w:hAnsi="Times New Roman" w:cs="Times New Roman"/>
          <w:sz w:val="24"/>
          <w:szCs w:val="24"/>
        </w:rPr>
        <w:t xml:space="preserve">(ME) </w:t>
      </w:r>
      <w:r w:rsidR="00DC3069" w:rsidRPr="0027591A">
        <w:rPr>
          <w:rFonts w:ascii="Times New Roman" w:hAnsi="Times New Roman" w:cs="Times New Roman"/>
          <w:sz w:val="24"/>
          <w:szCs w:val="24"/>
        </w:rPr>
        <w:t>(</w:t>
      </w:r>
      <w:r w:rsidR="00F91823" w:rsidRPr="0027591A">
        <w:rPr>
          <w:rFonts w:ascii="Times New Roman" w:hAnsi="Times New Roman" w:cs="Times New Roman"/>
          <w:sz w:val="24"/>
          <w:szCs w:val="24"/>
        </w:rPr>
        <w:t xml:space="preserve">Veenman 2001, </w:t>
      </w:r>
      <w:r w:rsidR="00DC3069" w:rsidRPr="0027591A">
        <w:rPr>
          <w:rFonts w:ascii="Times New Roman" w:hAnsi="Times New Roman" w:cs="Times New Roman"/>
          <w:sz w:val="24"/>
          <w:szCs w:val="24"/>
        </w:rPr>
        <w:t>213)</w:t>
      </w:r>
      <w:r w:rsidR="001B733B" w:rsidRPr="0027591A">
        <w:rPr>
          <w:rFonts w:ascii="Times New Roman" w:eastAsia="Times New Roman" w:hAnsi="Times New Roman" w:cs="Times New Roman"/>
          <w:sz w:val="24"/>
          <w:szCs w:val="24"/>
        </w:rPr>
        <w:t>.</w:t>
      </w:r>
      <w:r w:rsidR="00AA6A0E" w:rsidRPr="0027591A">
        <w:rPr>
          <w:rFonts w:ascii="Times New Roman" w:eastAsia="Times New Roman" w:hAnsi="Times New Roman" w:cs="Times New Roman"/>
          <w:sz w:val="24"/>
          <w:szCs w:val="24"/>
        </w:rPr>
        <w:t xml:space="preserve"> Here is one illustration of how ME occur:</w:t>
      </w:r>
    </w:p>
    <w:p w14:paraId="4608CA63" w14:textId="41BE812C" w:rsidR="00815244" w:rsidRPr="0027591A" w:rsidRDefault="00815244" w:rsidP="00BB36D2">
      <w:pPr>
        <w:tabs>
          <w:tab w:val="left" w:pos="1260"/>
        </w:tabs>
        <w:adjustRightInd w:val="0"/>
        <w:snapToGrid w:val="0"/>
        <w:spacing w:line="240" w:lineRule="auto"/>
        <w:ind w:left="360" w:right="360"/>
        <w:jc w:val="both"/>
        <w:rPr>
          <w:rFonts w:ascii="Times New Roman" w:hAnsi="Times New Roman" w:cs="Times New Roman"/>
          <w:sz w:val="24"/>
          <w:szCs w:val="24"/>
        </w:rPr>
      </w:pPr>
      <w:r w:rsidRPr="0027591A">
        <w:rPr>
          <w:rFonts w:ascii="Times New Roman" w:hAnsi="Times New Roman" w:cs="Times New Roman"/>
          <w:sz w:val="24"/>
          <w:szCs w:val="24"/>
        </w:rPr>
        <w:t>Imagine that you come from a culture that values direct, straightforward communication</w:t>
      </w:r>
      <w:r w:rsidR="00AA6A0E" w:rsidRPr="0027591A">
        <w:rPr>
          <w:rFonts w:ascii="Times New Roman" w:hAnsi="Times New Roman" w:cs="Times New Roman"/>
          <w:sz w:val="24"/>
          <w:szCs w:val="24"/>
        </w:rPr>
        <w:t>…..</w:t>
      </w:r>
      <w:r w:rsidRPr="0027591A">
        <w:rPr>
          <w:rFonts w:ascii="Times New Roman" w:hAnsi="Times New Roman" w:cs="Times New Roman"/>
          <w:sz w:val="24"/>
          <w:szCs w:val="24"/>
        </w:rPr>
        <w:t xml:space="preserve"> Now imagine that the individual with whom you are communicating comes from a culture that values indirect communication and the avoidance of public embarrassment</w:t>
      </w:r>
      <w:r w:rsidR="00AA6A0E" w:rsidRPr="0027591A">
        <w:rPr>
          <w:rFonts w:ascii="Times New Roman" w:hAnsi="Times New Roman" w:cs="Times New Roman"/>
          <w:sz w:val="24"/>
          <w:szCs w:val="24"/>
        </w:rPr>
        <w:t>….</w:t>
      </w:r>
      <w:r w:rsidRPr="0027591A">
        <w:rPr>
          <w:rFonts w:ascii="Times New Roman" w:hAnsi="Times New Roman" w:cs="Times New Roman"/>
          <w:sz w:val="24"/>
          <w:szCs w:val="24"/>
        </w:rPr>
        <w:t xml:space="preserve"> Now, consider that neither of you is sufficiently knowledgeable to </w:t>
      </w:r>
      <w:r w:rsidRPr="0027591A">
        <w:rPr>
          <w:rFonts w:ascii="Times New Roman" w:hAnsi="Times New Roman" w:cs="Times New Roman"/>
          <w:sz w:val="24"/>
          <w:szCs w:val="24"/>
        </w:rPr>
        <w:lastRenderedPageBreak/>
        <w:t>adapt your communication style to suit the other’s culture. The most likely result of this scenario is that you will ask a direct question and get what you perceive as an unsatisfactory result. At this point you are likely to experience an emotional reaction – discomfort, perplexity, offense, or surprise (</w:t>
      </w:r>
      <w:r w:rsidR="00AA6A0E" w:rsidRPr="0027591A">
        <w:rPr>
          <w:rFonts w:ascii="Times New Roman" w:hAnsi="Times New Roman" w:cs="Times New Roman"/>
          <w:sz w:val="24"/>
          <w:szCs w:val="24"/>
        </w:rPr>
        <w:t xml:space="preserve">Nardon and Steers 2008, </w:t>
      </w:r>
      <w:r w:rsidRPr="0027591A">
        <w:rPr>
          <w:rFonts w:ascii="Times New Roman" w:hAnsi="Times New Roman" w:cs="Times New Roman"/>
          <w:sz w:val="24"/>
          <w:szCs w:val="24"/>
        </w:rPr>
        <w:t>51).</w:t>
      </w:r>
    </w:p>
    <w:p w14:paraId="71449089" w14:textId="5A4D6A2A" w:rsidR="00785779" w:rsidRPr="0027591A" w:rsidRDefault="00815244" w:rsidP="00D62EF5">
      <w:pPr>
        <w:tabs>
          <w:tab w:val="left" w:pos="1260"/>
        </w:tabs>
        <w:adjustRightInd w:val="0"/>
        <w:snapToGrid w:val="0"/>
        <w:spacing w:line="240" w:lineRule="auto"/>
        <w:jc w:val="both"/>
        <w:rPr>
          <w:rFonts w:ascii="Times New Roman" w:hAnsi="Times New Roman" w:cs="Times New Roman"/>
          <w:sz w:val="24"/>
          <w:szCs w:val="24"/>
        </w:rPr>
      </w:pPr>
      <w:r w:rsidRPr="0027591A">
        <w:rPr>
          <w:rFonts w:ascii="Times New Roman" w:hAnsi="Times New Roman" w:cs="Times New Roman"/>
          <w:sz w:val="24"/>
          <w:szCs w:val="24"/>
        </w:rPr>
        <w:t xml:space="preserve">What </w:t>
      </w:r>
      <w:r w:rsidR="00AA6A0E" w:rsidRPr="0027591A">
        <w:rPr>
          <w:rFonts w:ascii="Times New Roman" w:hAnsi="Times New Roman" w:cs="Times New Roman"/>
          <w:sz w:val="24"/>
          <w:szCs w:val="24"/>
        </w:rPr>
        <w:t>this illustration</w:t>
      </w:r>
      <w:r w:rsidRPr="0027591A">
        <w:rPr>
          <w:rFonts w:ascii="Times New Roman" w:hAnsi="Times New Roman" w:cs="Times New Roman"/>
          <w:sz w:val="24"/>
          <w:szCs w:val="24"/>
        </w:rPr>
        <w:t xml:space="preserve"> call</w:t>
      </w:r>
      <w:r w:rsidR="00AA6A0E" w:rsidRPr="0027591A">
        <w:rPr>
          <w:rFonts w:ascii="Times New Roman" w:hAnsi="Times New Roman" w:cs="Times New Roman"/>
          <w:sz w:val="24"/>
          <w:szCs w:val="24"/>
        </w:rPr>
        <w:t>s</w:t>
      </w:r>
      <w:r w:rsidRPr="0027591A">
        <w:rPr>
          <w:rFonts w:ascii="Times New Roman" w:hAnsi="Times New Roman" w:cs="Times New Roman"/>
          <w:sz w:val="24"/>
          <w:szCs w:val="24"/>
        </w:rPr>
        <w:t xml:space="preserve"> an emotional reaction is in fact a</w:t>
      </w:r>
      <w:r w:rsidR="00B15F4D" w:rsidRPr="0027591A">
        <w:rPr>
          <w:rFonts w:ascii="Times New Roman" w:hAnsi="Times New Roman" w:cs="Times New Roman"/>
          <w:sz w:val="24"/>
          <w:szCs w:val="24"/>
        </w:rPr>
        <w:t xml:space="preserve"> </w:t>
      </w:r>
      <w:r w:rsidR="001D3BA5" w:rsidRPr="0027591A">
        <w:rPr>
          <w:rFonts w:ascii="Times New Roman" w:hAnsi="Times New Roman" w:cs="Times New Roman"/>
          <w:sz w:val="24"/>
          <w:szCs w:val="24"/>
        </w:rPr>
        <w:t>ME</w:t>
      </w:r>
      <w:r w:rsidRPr="0027591A">
        <w:rPr>
          <w:rFonts w:ascii="Times New Roman" w:hAnsi="Times New Roman" w:cs="Times New Roman"/>
          <w:sz w:val="24"/>
          <w:szCs w:val="24"/>
        </w:rPr>
        <w:t xml:space="preserve">. A ME is </w:t>
      </w:r>
      <w:r w:rsidR="00025E5A" w:rsidRPr="0027591A">
        <w:rPr>
          <w:rFonts w:ascii="Times New Roman" w:hAnsi="Times New Roman" w:cs="Times New Roman"/>
          <w:sz w:val="24"/>
          <w:szCs w:val="24"/>
        </w:rPr>
        <w:t xml:space="preserve">a message </w:t>
      </w:r>
      <w:r w:rsidR="00A972E9" w:rsidRPr="0027591A">
        <w:rPr>
          <w:rFonts w:ascii="Times New Roman" w:hAnsi="Times New Roman" w:cs="Times New Roman"/>
          <w:sz w:val="24"/>
          <w:szCs w:val="24"/>
        </w:rPr>
        <w:t xml:space="preserve">from the nonconscious mind </w:t>
      </w:r>
      <w:r w:rsidR="00025E5A" w:rsidRPr="0027591A">
        <w:rPr>
          <w:rFonts w:ascii="Times New Roman" w:hAnsi="Times New Roman" w:cs="Times New Roman"/>
          <w:sz w:val="24"/>
          <w:szCs w:val="24"/>
        </w:rPr>
        <w:t xml:space="preserve">formulated as an emotion </w:t>
      </w:r>
      <w:r w:rsidRPr="0027591A">
        <w:rPr>
          <w:rFonts w:ascii="Times New Roman" w:hAnsi="Times New Roman" w:cs="Times New Roman"/>
          <w:sz w:val="24"/>
          <w:szCs w:val="24"/>
        </w:rPr>
        <w:t>that something needs to be investigated. There</w:t>
      </w:r>
      <w:r w:rsidR="00035FE3" w:rsidRPr="0027591A">
        <w:rPr>
          <w:rFonts w:ascii="Times New Roman" w:hAnsi="Times New Roman" w:cs="Times New Roman"/>
          <w:sz w:val="24"/>
          <w:szCs w:val="24"/>
        </w:rPr>
        <w:t xml:space="preserve"> i</w:t>
      </w:r>
      <w:r w:rsidRPr="0027591A">
        <w:rPr>
          <w:rFonts w:ascii="Times New Roman" w:hAnsi="Times New Roman" w:cs="Times New Roman"/>
          <w:sz w:val="24"/>
          <w:szCs w:val="24"/>
        </w:rPr>
        <w:t>s information about your conversation partner which when understood, reflected on, and used appropriately may facilitate better understanding and communication</w:t>
      </w:r>
      <w:r w:rsidR="00B65238" w:rsidRPr="0027591A">
        <w:rPr>
          <w:rFonts w:ascii="Times New Roman" w:hAnsi="Times New Roman" w:cs="Times New Roman"/>
          <w:sz w:val="24"/>
          <w:szCs w:val="24"/>
        </w:rPr>
        <w:t xml:space="preserve"> </w:t>
      </w:r>
      <w:r w:rsidR="002F564F" w:rsidRPr="0027591A">
        <w:rPr>
          <w:rFonts w:ascii="Times New Roman" w:hAnsi="Times New Roman" w:cs="Times New Roman"/>
          <w:sz w:val="24"/>
          <w:szCs w:val="24"/>
        </w:rPr>
        <w:t xml:space="preserve">that </w:t>
      </w:r>
      <w:r w:rsidR="00112933" w:rsidRPr="0027591A">
        <w:rPr>
          <w:rFonts w:ascii="Times New Roman" w:hAnsi="Times New Roman" w:cs="Times New Roman"/>
          <w:sz w:val="24"/>
          <w:szCs w:val="24"/>
        </w:rPr>
        <w:t xml:space="preserve">can contribute to better relationships </w:t>
      </w:r>
      <w:r w:rsidR="00B65238" w:rsidRPr="0027591A">
        <w:rPr>
          <w:rFonts w:ascii="Times New Roman" w:hAnsi="Times New Roman" w:cs="Times New Roman"/>
          <w:sz w:val="24"/>
          <w:szCs w:val="24"/>
        </w:rPr>
        <w:t>(</w:t>
      </w:r>
      <w:r w:rsidR="00F91823" w:rsidRPr="0027591A">
        <w:rPr>
          <w:rFonts w:ascii="Times New Roman" w:hAnsi="Times New Roman" w:cs="Times New Roman"/>
          <w:sz w:val="24"/>
          <w:szCs w:val="24"/>
        </w:rPr>
        <w:t xml:space="preserve">Efklides 2006, </w:t>
      </w:r>
      <w:r w:rsidR="002D7E94" w:rsidRPr="0027591A">
        <w:rPr>
          <w:rFonts w:ascii="Times New Roman" w:hAnsi="Times New Roman" w:cs="Times New Roman"/>
          <w:sz w:val="24"/>
          <w:szCs w:val="24"/>
        </w:rPr>
        <w:t>5)</w:t>
      </w:r>
      <w:r w:rsidR="00F91823" w:rsidRPr="0027591A">
        <w:rPr>
          <w:rFonts w:ascii="Times New Roman" w:hAnsi="Times New Roman" w:cs="Times New Roman"/>
          <w:sz w:val="24"/>
          <w:szCs w:val="24"/>
        </w:rPr>
        <w:t>.</w:t>
      </w:r>
    </w:p>
    <w:p w14:paraId="4150D118" w14:textId="309451E8" w:rsidR="00815244" w:rsidRPr="0027591A" w:rsidRDefault="001261BB"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When I </w:t>
      </w:r>
      <w:r w:rsidR="002247CB" w:rsidRPr="0027591A">
        <w:rPr>
          <w:rFonts w:ascii="Times New Roman" w:hAnsi="Times New Roman" w:cs="Times New Roman"/>
          <w:sz w:val="24"/>
          <w:szCs w:val="24"/>
        </w:rPr>
        <w:t xml:space="preserve">first </w:t>
      </w:r>
      <w:r w:rsidRPr="0027591A">
        <w:rPr>
          <w:rFonts w:ascii="Times New Roman" w:hAnsi="Times New Roman" w:cs="Times New Roman"/>
          <w:sz w:val="24"/>
          <w:szCs w:val="24"/>
        </w:rPr>
        <w:t xml:space="preserve">read </w:t>
      </w:r>
      <w:r w:rsidR="008E72FE" w:rsidRPr="0027591A">
        <w:rPr>
          <w:rFonts w:ascii="Times New Roman" w:hAnsi="Times New Roman" w:cs="Times New Roman"/>
          <w:sz w:val="24"/>
          <w:szCs w:val="24"/>
        </w:rPr>
        <w:t xml:space="preserve">the </w:t>
      </w:r>
      <w:r w:rsidRPr="0027591A">
        <w:rPr>
          <w:rFonts w:ascii="Times New Roman" w:hAnsi="Times New Roman" w:cs="Times New Roman"/>
          <w:sz w:val="24"/>
          <w:szCs w:val="24"/>
        </w:rPr>
        <w:t xml:space="preserve">article by Efklides </w:t>
      </w:r>
      <w:r w:rsidR="002247CB" w:rsidRPr="0027591A">
        <w:rPr>
          <w:rFonts w:ascii="Times New Roman" w:hAnsi="Times New Roman" w:cs="Times New Roman"/>
          <w:sz w:val="24"/>
          <w:szCs w:val="24"/>
        </w:rPr>
        <w:t xml:space="preserve">in March 2015, </w:t>
      </w:r>
      <w:r w:rsidRPr="0027591A">
        <w:rPr>
          <w:rFonts w:ascii="Times New Roman" w:hAnsi="Times New Roman" w:cs="Times New Roman"/>
          <w:sz w:val="24"/>
          <w:szCs w:val="24"/>
        </w:rPr>
        <w:t xml:space="preserve">I realized I had </w:t>
      </w:r>
      <w:r w:rsidR="002247CB" w:rsidRPr="0027591A">
        <w:rPr>
          <w:rFonts w:ascii="Times New Roman" w:hAnsi="Times New Roman" w:cs="Times New Roman"/>
          <w:sz w:val="24"/>
          <w:szCs w:val="24"/>
        </w:rPr>
        <w:t xml:space="preserve">been having and paying attention to MEs </w:t>
      </w:r>
      <w:r w:rsidRPr="0027591A">
        <w:rPr>
          <w:rFonts w:ascii="Times New Roman" w:hAnsi="Times New Roman" w:cs="Times New Roman"/>
          <w:sz w:val="24"/>
          <w:szCs w:val="24"/>
        </w:rPr>
        <w:t xml:space="preserve">for </w:t>
      </w:r>
      <w:r w:rsidR="007415D9" w:rsidRPr="0027591A">
        <w:rPr>
          <w:rFonts w:ascii="Times New Roman" w:hAnsi="Times New Roman" w:cs="Times New Roman"/>
          <w:sz w:val="24"/>
          <w:szCs w:val="24"/>
        </w:rPr>
        <w:t>decades</w:t>
      </w:r>
      <w:r w:rsidR="00B54127" w:rsidRPr="0027591A">
        <w:rPr>
          <w:rFonts w:ascii="Times New Roman" w:hAnsi="Times New Roman" w:cs="Times New Roman"/>
          <w:sz w:val="24"/>
          <w:szCs w:val="24"/>
        </w:rPr>
        <w:t>.</w:t>
      </w:r>
      <w:r w:rsidR="006B58A5" w:rsidRPr="0027591A">
        <w:rPr>
          <w:rFonts w:ascii="Times New Roman" w:hAnsi="Times New Roman" w:cs="Times New Roman"/>
          <w:sz w:val="24"/>
          <w:szCs w:val="24"/>
        </w:rPr>
        <w:t xml:space="preserve"> Having a label for what I had been experiencing </w:t>
      </w:r>
      <w:r w:rsidR="003B0378" w:rsidRPr="0027591A">
        <w:rPr>
          <w:rFonts w:ascii="Times New Roman" w:hAnsi="Times New Roman" w:cs="Times New Roman"/>
          <w:sz w:val="24"/>
          <w:szCs w:val="24"/>
        </w:rPr>
        <w:t xml:space="preserve">brought into focus </w:t>
      </w:r>
      <w:r w:rsidR="00362FF5" w:rsidRPr="0027591A">
        <w:rPr>
          <w:rFonts w:ascii="Times New Roman" w:hAnsi="Times New Roman" w:cs="Times New Roman"/>
          <w:sz w:val="24"/>
          <w:szCs w:val="24"/>
        </w:rPr>
        <w:t>what was happening in my m</w:t>
      </w:r>
      <w:r w:rsidR="00500916" w:rsidRPr="0027591A">
        <w:rPr>
          <w:rFonts w:ascii="Times New Roman" w:hAnsi="Times New Roman" w:cs="Times New Roman"/>
          <w:sz w:val="24"/>
          <w:szCs w:val="24"/>
        </w:rPr>
        <w:t xml:space="preserve">ind. It also </w:t>
      </w:r>
      <w:r w:rsidR="006B58A5" w:rsidRPr="0027591A">
        <w:rPr>
          <w:rFonts w:ascii="Times New Roman" w:hAnsi="Times New Roman" w:cs="Times New Roman"/>
          <w:sz w:val="24"/>
          <w:szCs w:val="24"/>
        </w:rPr>
        <w:t>boosted my confidence in my metacognitive judgments or decisions that grew out of MEs.</w:t>
      </w:r>
      <w:r w:rsidR="00500916" w:rsidRPr="0027591A">
        <w:rPr>
          <w:rFonts w:ascii="Times New Roman" w:hAnsi="Times New Roman" w:cs="Times New Roman"/>
          <w:sz w:val="24"/>
          <w:szCs w:val="24"/>
        </w:rPr>
        <w:t xml:space="preserve"> </w:t>
      </w:r>
      <w:r w:rsidR="0005027C" w:rsidRPr="0027591A">
        <w:rPr>
          <w:rFonts w:ascii="Times New Roman" w:hAnsi="Times New Roman" w:cs="Times New Roman"/>
          <w:sz w:val="24"/>
          <w:szCs w:val="24"/>
        </w:rPr>
        <w:t xml:space="preserve">A </w:t>
      </w:r>
      <w:r w:rsidR="00640FA4" w:rsidRPr="0027591A">
        <w:rPr>
          <w:rFonts w:ascii="Times New Roman" w:hAnsi="Times New Roman" w:cs="Times New Roman"/>
          <w:sz w:val="24"/>
          <w:szCs w:val="24"/>
        </w:rPr>
        <w:t>ME does</w:t>
      </w:r>
      <w:r w:rsidR="00035FE3" w:rsidRPr="0027591A">
        <w:rPr>
          <w:rFonts w:ascii="Times New Roman" w:hAnsi="Times New Roman" w:cs="Times New Roman"/>
          <w:sz w:val="24"/>
          <w:szCs w:val="24"/>
        </w:rPr>
        <w:t xml:space="preserve"> </w:t>
      </w:r>
      <w:r w:rsidR="00640FA4" w:rsidRPr="0027591A">
        <w:rPr>
          <w:rFonts w:ascii="Times New Roman" w:hAnsi="Times New Roman" w:cs="Times New Roman"/>
          <w:sz w:val="24"/>
          <w:szCs w:val="24"/>
        </w:rPr>
        <w:t>n</w:t>
      </w:r>
      <w:r w:rsidR="00035FE3" w:rsidRPr="0027591A">
        <w:rPr>
          <w:rFonts w:ascii="Times New Roman" w:hAnsi="Times New Roman" w:cs="Times New Roman"/>
          <w:sz w:val="24"/>
          <w:szCs w:val="24"/>
        </w:rPr>
        <w:t>o</w:t>
      </w:r>
      <w:r w:rsidR="00640FA4" w:rsidRPr="0027591A">
        <w:rPr>
          <w:rFonts w:ascii="Times New Roman" w:hAnsi="Times New Roman" w:cs="Times New Roman"/>
          <w:sz w:val="24"/>
          <w:szCs w:val="24"/>
        </w:rPr>
        <w:t>t tell me what I</w:t>
      </w:r>
      <w:r w:rsidR="008916A4" w:rsidRPr="0027591A">
        <w:rPr>
          <w:rFonts w:ascii="Times New Roman" w:hAnsi="Times New Roman" w:cs="Times New Roman"/>
          <w:sz w:val="24"/>
          <w:szCs w:val="24"/>
        </w:rPr>
        <w:t xml:space="preserve"> a</w:t>
      </w:r>
      <w:r w:rsidR="00640FA4" w:rsidRPr="0027591A">
        <w:rPr>
          <w:rFonts w:ascii="Times New Roman" w:hAnsi="Times New Roman" w:cs="Times New Roman"/>
          <w:sz w:val="24"/>
          <w:szCs w:val="24"/>
        </w:rPr>
        <w:t>m missing</w:t>
      </w:r>
      <w:r w:rsidR="00B57B63" w:rsidRPr="0027591A">
        <w:rPr>
          <w:rFonts w:ascii="Times New Roman" w:hAnsi="Times New Roman" w:cs="Times New Roman"/>
          <w:sz w:val="24"/>
          <w:szCs w:val="24"/>
        </w:rPr>
        <w:t xml:space="preserve"> in an encounter</w:t>
      </w:r>
      <w:r w:rsidR="00640FA4" w:rsidRPr="0027591A">
        <w:rPr>
          <w:rFonts w:ascii="Times New Roman" w:hAnsi="Times New Roman" w:cs="Times New Roman"/>
          <w:sz w:val="24"/>
          <w:szCs w:val="24"/>
        </w:rPr>
        <w:t xml:space="preserve">, </w:t>
      </w:r>
      <w:r w:rsidR="003717B1" w:rsidRPr="0027591A">
        <w:rPr>
          <w:rFonts w:ascii="Times New Roman" w:hAnsi="Times New Roman" w:cs="Times New Roman"/>
          <w:sz w:val="24"/>
          <w:szCs w:val="24"/>
        </w:rPr>
        <w:t xml:space="preserve">only </w:t>
      </w:r>
      <w:r w:rsidR="00640FA4" w:rsidRPr="0027591A">
        <w:rPr>
          <w:rFonts w:ascii="Times New Roman" w:hAnsi="Times New Roman" w:cs="Times New Roman"/>
          <w:sz w:val="24"/>
          <w:szCs w:val="24"/>
        </w:rPr>
        <w:t xml:space="preserve">that missing something I am. </w:t>
      </w:r>
      <w:r w:rsidR="009320D7" w:rsidRPr="0027591A">
        <w:rPr>
          <w:rFonts w:ascii="Times New Roman" w:hAnsi="Times New Roman" w:cs="Times New Roman"/>
          <w:sz w:val="24"/>
          <w:szCs w:val="24"/>
        </w:rPr>
        <w:t xml:space="preserve">The two feelings I </w:t>
      </w:r>
      <w:r w:rsidR="008356C9" w:rsidRPr="0027591A">
        <w:rPr>
          <w:rFonts w:ascii="Times New Roman" w:hAnsi="Times New Roman" w:cs="Times New Roman"/>
          <w:sz w:val="24"/>
          <w:szCs w:val="24"/>
        </w:rPr>
        <w:t xml:space="preserve">usually </w:t>
      </w:r>
      <w:r w:rsidR="009320D7" w:rsidRPr="0027591A">
        <w:rPr>
          <w:rFonts w:ascii="Times New Roman" w:hAnsi="Times New Roman" w:cs="Times New Roman"/>
          <w:sz w:val="24"/>
          <w:szCs w:val="24"/>
        </w:rPr>
        <w:t xml:space="preserve">get </w:t>
      </w:r>
      <w:r w:rsidR="000D7914" w:rsidRPr="0027591A">
        <w:rPr>
          <w:rFonts w:ascii="Times New Roman" w:hAnsi="Times New Roman" w:cs="Times New Roman"/>
          <w:sz w:val="24"/>
          <w:szCs w:val="24"/>
        </w:rPr>
        <w:t xml:space="preserve">as </w:t>
      </w:r>
      <w:r w:rsidR="00114527" w:rsidRPr="0027591A">
        <w:rPr>
          <w:rFonts w:ascii="Times New Roman" w:hAnsi="Times New Roman" w:cs="Times New Roman"/>
          <w:sz w:val="24"/>
          <w:szCs w:val="24"/>
        </w:rPr>
        <w:t xml:space="preserve">a ME are </w:t>
      </w:r>
      <w:r w:rsidR="008356C9" w:rsidRPr="0027591A">
        <w:rPr>
          <w:rFonts w:ascii="Times New Roman" w:hAnsi="Times New Roman" w:cs="Times New Roman"/>
          <w:sz w:val="24"/>
          <w:szCs w:val="24"/>
        </w:rPr>
        <w:t>either</w:t>
      </w:r>
      <w:r w:rsidR="00F007B3" w:rsidRPr="0027591A">
        <w:rPr>
          <w:rFonts w:ascii="Times New Roman" w:hAnsi="Times New Roman" w:cs="Times New Roman"/>
          <w:sz w:val="24"/>
          <w:szCs w:val="24"/>
        </w:rPr>
        <w:t xml:space="preserve"> </w:t>
      </w:r>
      <w:r w:rsidR="00114527" w:rsidRPr="0027591A">
        <w:rPr>
          <w:rFonts w:ascii="Times New Roman" w:hAnsi="Times New Roman" w:cs="Times New Roman"/>
          <w:sz w:val="24"/>
          <w:szCs w:val="24"/>
        </w:rPr>
        <w:t>surprise</w:t>
      </w:r>
      <w:r w:rsidR="00B57B63" w:rsidRPr="0027591A">
        <w:rPr>
          <w:rFonts w:ascii="Times New Roman" w:hAnsi="Times New Roman" w:cs="Times New Roman"/>
          <w:sz w:val="24"/>
          <w:szCs w:val="24"/>
        </w:rPr>
        <w:t xml:space="preserve"> </w:t>
      </w:r>
      <w:r w:rsidR="009B5472" w:rsidRPr="0027591A">
        <w:rPr>
          <w:rFonts w:ascii="Times New Roman" w:hAnsi="Times New Roman" w:cs="Times New Roman"/>
          <w:sz w:val="24"/>
          <w:szCs w:val="24"/>
        </w:rPr>
        <w:t>or</w:t>
      </w:r>
      <w:r w:rsidR="00114527" w:rsidRPr="0027591A">
        <w:rPr>
          <w:rFonts w:ascii="Times New Roman" w:hAnsi="Times New Roman" w:cs="Times New Roman"/>
          <w:sz w:val="24"/>
          <w:szCs w:val="24"/>
        </w:rPr>
        <w:t xml:space="preserve"> unease</w:t>
      </w:r>
      <w:r w:rsidR="0014244A" w:rsidRPr="0027591A">
        <w:rPr>
          <w:rFonts w:ascii="Times New Roman" w:hAnsi="Times New Roman" w:cs="Times New Roman"/>
          <w:sz w:val="24"/>
          <w:szCs w:val="24"/>
        </w:rPr>
        <w:t>.</w:t>
      </w:r>
    </w:p>
    <w:p w14:paraId="5AE64090" w14:textId="77777777" w:rsidR="00AE47C3" w:rsidRPr="0027591A" w:rsidRDefault="00815244" w:rsidP="00AE47C3">
      <w:pPr>
        <w:tabs>
          <w:tab w:val="left" w:pos="1260"/>
        </w:tabs>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In </w:t>
      </w:r>
      <w:r w:rsidR="00E124F0" w:rsidRPr="0027591A">
        <w:rPr>
          <w:rFonts w:ascii="Times New Roman" w:hAnsi="Times New Roman" w:cs="Times New Roman"/>
          <w:sz w:val="24"/>
          <w:szCs w:val="24"/>
        </w:rPr>
        <w:t xml:space="preserve">August </w:t>
      </w:r>
      <w:r w:rsidRPr="0027591A">
        <w:rPr>
          <w:rFonts w:ascii="Times New Roman" w:hAnsi="Times New Roman" w:cs="Times New Roman"/>
          <w:sz w:val="24"/>
          <w:szCs w:val="24"/>
        </w:rPr>
        <w:t>2014</w:t>
      </w:r>
      <w:r w:rsidR="00BF17DC" w:rsidRPr="0027591A">
        <w:rPr>
          <w:rFonts w:ascii="Times New Roman" w:hAnsi="Times New Roman" w:cs="Times New Roman"/>
          <w:sz w:val="24"/>
          <w:szCs w:val="24"/>
        </w:rPr>
        <w:t xml:space="preserve"> (one year earlier),</w:t>
      </w:r>
      <w:r w:rsidRPr="0027591A">
        <w:rPr>
          <w:rFonts w:ascii="Times New Roman" w:hAnsi="Times New Roman" w:cs="Times New Roman"/>
          <w:sz w:val="24"/>
          <w:szCs w:val="24"/>
        </w:rPr>
        <w:t xml:space="preserve"> I returned to Uganda for the first time in 21 years, having lived and served there for </w:t>
      </w:r>
      <w:r w:rsidR="008356C9" w:rsidRPr="0027591A">
        <w:rPr>
          <w:rFonts w:ascii="Times New Roman" w:hAnsi="Times New Roman" w:cs="Times New Roman"/>
          <w:sz w:val="24"/>
          <w:szCs w:val="24"/>
        </w:rPr>
        <w:t xml:space="preserve">eight </w:t>
      </w:r>
      <w:r w:rsidRPr="0027591A">
        <w:rPr>
          <w:rFonts w:ascii="Times New Roman" w:hAnsi="Times New Roman" w:cs="Times New Roman"/>
          <w:sz w:val="24"/>
          <w:szCs w:val="24"/>
        </w:rPr>
        <w:t>years</w:t>
      </w:r>
      <w:r w:rsidR="007F2F07" w:rsidRPr="0027591A">
        <w:rPr>
          <w:rFonts w:ascii="Times New Roman" w:hAnsi="Times New Roman" w:cs="Times New Roman"/>
          <w:sz w:val="24"/>
          <w:szCs w:val="24"/>
        </w:rPr>
        <w:t xml:space="preserve">. During those years I lead </w:t>
      </w:r>
      <w:r w:rsidR="0098277C" w:rsidRPr="0027591A">
        <w:rPr>
          <w:rFonts w:ascii="Times New Roman" w:hAnsi="Times New Roman" w:cs="Times New Roman"/>
          <w:sz w:val="24"/>
          <w:szCs w:val="24"/>
        </w:rPr>
        <w:t>the founding of a Bible College</w:t>
      </w:r>
      <w:r w:rsidR="00233564" w:rsidRPr="0027591A">
        <w:rPr>
          <w:rFonts w:ascii="Times New Roman" w:hAnsi="Times New Roman" w:cs="Times New Roman"/>
          <w:sz w:val="24"/>
          <w:szCs w:val="24"/>
        </w:rPr>
        <w:t xml:space="preserve"> for training pastors</w:t>
      </w:r>
      <w:r w:rsidR="0098277C" w:rsidRPr="0027591A">
        <w:rPr>
          <w:rFonts w:ascii="Times New Roman" w:hAnsi="Times New Roman" w:cs="Times New Roman"/>
          <w:sz w:val="24"/>
          <w:szCs w:val="24"/>
        </w:rPr>
        <w:t xml:space="preserve">. </w:t>
      </w:r>
      <w:r w:rsidR="0018563C" w:rsidRPr="0027591A">
        <w:rPr>
          <w:rFonts w:ascii="Times New Roman" w:hAnsi="Times New Roman" w:cs="Times New Roman"/>
          <w:sz w:val="24"/>
          <w:szCs w:val="24"/>
        </w:rPr>
        <w:t xml:space="preserve">As we drove </w:t>
      </w:r>
      <w:r w:rsidR="008916A4" w:rsidRPr="0027591A">
        <w:rPr>
          <w:rFonts w:ascii="Times New Roman" w:hAnsi="Times New Roman" w:cs="Times New Roman"/>
          <w:sz w:val="24"/>
          <w:szCs w:val="24"/>
        </w:rPr>
        <w:t>to th</w:t>
      </w:r>
      <w:r w:rsidR="00EB61C2" w:rsidRPr="0027591A">
        <w:rPr>
          <w:rFonts w:ascii="Times New Roman" w:hAnsi="Times New Roman" w:cs="Times New Roman"/>
          <w:sz w:val="24"/>
          <w:szCs w:val="24"/>
        </w:rPr>
        <w:t>e</w:t>
      </w:r>
      <w:r w:rsidR="008916A4" w:rsidRPr="0027591A">
        <w:rPr>
          <w:rFonts w:ascii="Times New Roman" w:hAnsi="Times New Roman" w:cs="Times New Roman"/>
          <w:sz w:val="24"/>
          <w:szCs w:val="24"/>
        </w:rPr>
        <w:t xml:space="preserve"> colle</w:t>
      </w:r>
      <w:r w:rsidR="00C73A42" w:rsidRPr="0027591A">
        <w:rPr>
          <w:rFonts w:ascii="Times New Roman" w:hAnsi="Times New Roman" w:cs="Times New Roman"/>
          <w:sz w:val="24"/>
          <w:szCs w:val="24"/>
        </w:rPr>
        <w:t xml:space="preserve">ge </w:t>
      </w:r>
      <w:r w:rsidRPr="0027591A">
        <w:rPr>
          <w:rFonts w:ascii="Times New Roman" w:hAnsi="Times New Roman" w:cs="Times New Roman"/>
          <w:sz w:val="24"/>
          <w:szCs w:val="24"/>
        </w:rPr>
        <w:t>an African</w:t>
      </w:r>
      <w:r w:rsidR="0018563C" w:rsidRPr="0027591A">
        <w:rPr>
          <w:rFonts w:ascii="Times New Roman" w:hAnsi="Times New Roman" w:cs="Times New Roman"/>
          <w:sz w:val="24"/>
          <w:szCs w:val="24"/>
        </w:rPr>
        <w:t xml:space="preserve"> </w:t>
      </w:r>
      <w:r w:rsidR="006B4290" w:rsidRPr="0027591A">
        <w:rPr>
          <w:rFonts w:ascii="Times New Roman" w:hAnsi="Times New Roman" w:cs="Times New Roman"/>
          <w:sz w:val="24"/>
          <w:szCs w:val="24"/>
        </w:rPr>
        <w:t xml:space="preserve">in the car </w:t>
      </w:r>
      <w:r w:rsidRPr="0027591A">
        <w:rPr>
          <w:rFonts w:ascii="Times New Roman" w:hAnsi="Times New Roman" w:cs="Times New Roman"/>
          <w:sz w:val="24"/>
          <w:szCs w:val="24"/>
        </w:rPr>
        <w:t xml:space="preserve">talked on the phone with </w:t>
      </w:r>
      <w:r w:rsidR="00B14BAD" w:rsidRPr="0027591A">
        <w:rPr>
          <w:rFonts w:ascii="Times New Roman" w:hAnsi="Times New Roman" w:cs="Times New Roman"/>
          <w:sz w:val="24"/>
          <w:szCs w:val="24"/>
        </w:rPr>
        <w:t xml:space="preserve">the college’s </w:t>
      </w:r>
      <w:r w:rsidRPr="0027591A">
        <w:rPr>
          <w:rFonts w:ascii="Times New Roman" w:hAnsi="Times New Roman" w:cs="Times New Roman"/>
          <w:sz w:val="24"/>
          <w:szCs w:val="24"/>
        </w:rPr>
        <w:t xml:space="preserve">African director. </w:t>
      </w:r>
      <w:r w:rsidR="00C73A42" w:rsidRPr="0027591A">
        <w:rPr>
          <w:rFonts w:ascii="Times New Roman" w:hAnsi="Times New Roman" w:cs="Times New Roman"/>
          <w:sz w:val="24"/>
          <w:szCs w:val="24"/>
        </w:rPr>
        <w:t xml:space="preserve">He asked about </w:t>
      </w:r>
      <w:r w:rsidRPr="0027591A">
        <w:rPr>
          <w:rFonts w:ascii="Times New Roman" w:hAnsi="Times New Roman" w:cs="Times New Roman"/>
          <w:sz w:val="24"/>
          <w:szCs w:val="24"/>
        </w:rPr>
        <w:t xml:space="preserve">our estimated arrival time and </w:t>
      </w:r>
      <w:r w:rsidR="0021055F" w:rsidRPr="0027591A">
        <w:rPr>
          <w:rFonts w:ascii="Times New Roman" w:hAnsi="Times New Roman" w:cs="Times New Roman"/>
          <w:sz w:val="24"/>
          <w:szCs w:val="24"/>
        </w:rPr>
        <w:t xml:space="preserve">what our </w:t>
      </w:r>
      <w:r w:rsidRPr="0027591A">
        <w:rPr>
          <w:rFonts w:ascii="Times New Roman" w:hAnsi="Times New Roman" w:cs="Times New Roman"/>
          <w:sz w:val="24"/>
          <w:szCs w:val="24"/>
        </w:rPr>
        <w:t xml:space="preserve">dinner plans </w:t>
      </w:r>
      <w:r w:rsidR="0021055F" w:rsidRPr="0027591A">
        <w:rPr>
          <w:rFonts w:ascii="Times New Roman" w:hAnsi="Times New Roman" w:cs="Times New Roman"/>
          <w:sz w:val="24"/>
          <w:szCs w:val="24"/>
        </w:rPr>
        <w:t xml:space="preserve">were </w:t>
      </w:r>
      <w:r w:rsidRPr="0027591A">
        <w:rPr>
          <w:rFonts w:ascii="Times New Roman" w:hAnsi="Times New Roman" w:cs="Times New Roman"/>
          <w:sz w:val="24"/>
          <w:szCs w:val="24"/>
        </w:rPr>
        <w:t>for th</w:t>
      </w:r>
      <w:r w:rsidR="00D47AB5" w:rsidRPr="0027591A">
        <w:rPr>
          <w:rFonts w:ascii="Times New Roman" w:hAnsi="Times New Roman" w:cs="Times New Roman"/>
          <w:sz w:val="24"/>
          <w:szCs w:val="24"/>
        </w:rPr>
        <w:t>e</w:t>
      </w:r>
      <w:r w:rsidRPr="0027591A">
        <w:rPr>
          <w:rFonts w:ascii="Times New Roman" w:hAnsi="Times New Roman" w:cs="Times New Roman"/>
          <w:sz w:val="24"/>
          <w:szCs w:val="24"/>
        </w:rPr>
        <w:t xml:space="preserve"> evening. We also learned there would be a program attended by many at the</w:t>
      </w:r>
      <w:r w:rsidR="00767233" w:rsidRPr="0027591A">
        <w:rPr>
          <w:rFonts w:ascii="Times New Roman" w:hAnsi="Times New Roman" w:cs="Times New Roman"/>
          <w:sz w:val="24"/>
          <w:szCs w:val="24"/>
        </w:rPr>
        <w:t xml:space="preserve"> college</w:t>
      </w:r>
      <w:r w:rsidRPr="0027591A">
        <w:rPr>
          <w:rFonts w:ascii="Times New Roman" w:hAnsi="Times New Roman" w:cs="Times New Roman"/>
          <w:sz w:val="24"/>
          <w:szCs w:val="24"/>
        </w:rPr>
        <w:t xml:space="preserve"> the next day, after which we would </w:t>
      </w:r>
      <w:r w:rsidR="00F91823" w:rsidRPr="0027591A">
        <w:rPr>
          <w:rFonts w:ascii="Times New Roman" w:hAnsi="Times New Roman" w:cs="Times New Roman"/>
          <w:sz w:val="24"/>
          <w:szCs w:val="24"/>
        </w:rPr>
        <w:t>all have a late lunch together.</w:t>
      </w:r>
    </w:p>
    <w:p w14:paraId="394C24E2" w14:textId="4E47B33F" w:rsidR="00405BE0" w:rsidRPr="0027591A" w:rsidRDefault="00815244" w:rsidP="00AE47C3">
      <w:pPr>
        <w:tabs>
          <w:tab w:val="left" w:pos="1260"/>
        </w:tabs>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I knew from years of personal experience that hospitality was highly valued among </w:t>
      </w:r>
      <w:r w:rsidR="00634AF0" w:rsidRPr="0027591A">
        <w:rPr>
          <w:rFonts w:ascii="Times New Roman" w:hAnsi="Times New Roman" w:cs="Times New Roman"/>
          <w:sz w:val="24"/>
          <w:szCs w:val="24"/>
        </w:rPr>
        <w:t>Bakonjo</w:t>
      </w:r>
      <w:r w:rsidR="00FD1446" w:rsidRPr="0027591A">
        <w:rPr>
          <w:rFonts w:ascii="Times New Roman" w:hAnsi="Times New Roman" w:cs="Times New Roman"/>
          <w:sz w:val="24"/>
          <w:szCs w:val="24"/>
        </w:rPr>
        <w:t xml:space="preserve">, the people I </w:t>
      </w:r>
      <w:r w:rsidR="00074694" w:rsidRPr="0027591A">
        <w:rPr>
          <w:rFonts w:ascii="Times New Roman" w:hAnsi="Times New Roman" w:cs="Times New Roman"/>
          <w:sz w:val="24"/>
          <w:szCs w:val="24"/>
        </w:rPr>
        <w:t>serve</w:t>
      </w:r>
      <w:r w:rsidR="009B0974" w:rsidRPr="0027591A">
        <w:rPr>
          <w:rFonts w:ascii="Times New Roman" w:hAnsi="Times New Roman" w:cs="Times New Roman"/>
          <w:sz w:val="24"/>
          <w:szCs w:val="24"/>
        </w:rPr>
        <w:t>d</w:t>
      </w:r>
      <w:r w:rsidR="00074694" w:rsidRPr="0027591A">
        <w:rPr>
          <w:rFonts w:ascii="Times New Roman" w:hAnsi="Times New Roman" w:cs="Times New Roman"/>
          <w:sz w:val="24"/>
          <w:szCs w:val="24"/>
        </w:rPr>
        <w:t xml:space="preserve"> and served with</w:t>
      </w:r>
      <w:r w:rsidR="005270A7"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So then, </w:t>
      </w:r>
      <w:r w:rsidR="005C4B0A" w:rsidRPr="0027591A">
        <w:rPr>
          <w:rFonts w:ascii="Times New Roman" w:hAnsi="Times New Roman" w:cs="Times New Roman"/>
          <w:sz w:val="24"/>
          <w:szCs w:val="24"/>
        </w:rPr>
        <w:t xml:space="preserve">there was </w:t>
      </w:r>
      <w:r w:rsidR="00832735" w:rsidRPr="0027591A">
        <w:rPr>
          <w:rFonts w:ascii="Times New Roman" w:hAnsi="Times New Roman" w:cs="Times New Roman"/>
          <w:sz w:val="24"/>
          <w:szCs w:val="24"/>
        </w:rPr>
        <w:t xml:space="preserve">no question </w:t>
      </w:r>
      <w:r w:rsidRPr="0027591A">
        <w:rPr>
          <w:rFonts w:ascii="Times New Roman" w:hAnsi="Times New Roman" w:cs="Times New Roman"/>
          <w:sz w:val="24"/>
          <w:szCs w:val="24"/>
        </w:rPr>
        <w:t>they would provide dinner for us.</w:t>
      </w:r>
      <w:r w:rsidR="00FB219C"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Yet the African director, </w:t>
      </w:r>
      <w:r w:rsidR="00066D81" w:rsidRPr="0027591A">
        <w:rPr>
          <w:rFonts w:ascii="Times New Roman" w:hAnsi="Times New Roman" w:cs="Times New Roman"/>
          <w:sz w:val="24"/>
          <w:szCs w:val="24"/>
        </w:rPr>
        <w:t>with whom I served side by side for years</w:t>
      </w:r>
      <w:r w:rsidR="00CB5B0A" w:rsidRPr="0027591A">
        <w:rPr>
          <w:rFonts w:ascii="Times New Roman" w:hAnsi="Times New Roman" w:cs="Times New Roman"/>
          <w:sz w:val="24"/>
          <w:szCs w:val="24"/>
        </w:rPr>
        <w:t>,</w:t>
      </w:r>
      <w:r w:rsidR="00066D81"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asked about our dinner plans? </w:t>
      </w:r>
      <w:r w:rsidR="00FE6637" w:rsidRPr="0027591A">
        <w:rPr>
          <w:rFonts w:ascii="Times New Roman" w:hAnsi="Times New Roman" w:cs="Times New Roman"/>
          <w:sz w:val="24"/>
          <w:szCs w:val="24"/>
        </w:rPr>
        <w:t xml:space="preserve">His </w:t>
      </w:r>
      <w:r w:rsidR="002B0C1B" w:rsidRPr="0027591A">
        <w:rPr>
          <w:rFonts w:ascii="Times New Roman" w:hAnsi="Times New Roman" w:cs="Times New Roman"/>
          <w:sz w:val="24"/>
          <w:szCs w:val="24"/>
        </w:rPr>
        <w:t xml:space="preserve">question </w:t>
      </w:r>
      <w:r w:rsidRPr="0027591A">
        <w:rPr>
          <w:rFonts w:ascii="Times New Roman" w:hAnsi="Times New Roman" w:cs="Times New Roman"/>
          <w:sz w:val="24"/>
          <w:szCs w:val="24"/>
        </w:rPr>
        <w:t>did</w:t>
      </w:r>
      <w:r w:rsidR="00DB756F" w:rsidRPr="0027591A">
        <w:rPr>
          <w:rFonts w:ascii="Times New Roman" w:hAnsi="Times New Roman" w:cs="Times New Roman"/>
          <w:sz w:val="24"/>
          <w:szCs w:val="24"/>
        </w:rPr>
        <w:t xml:space="preserve"> </w:t>
      </w:r>
      <w:r w:rsidRPr="0027591A">
        <w:rPr>
          <w:rFonts w:ascii="Times New Roman" w:hAnsi="Times New Roman" w:cs="Times New Roman"/>
          <w:sz w:val="24"/>
          <w:szCs w:val="24"/>
        </w:rPr>
        <w:t>n</w:t>
      </w:r>
      <w:r w:rsidR="00DB756F" w:rsidRPr="0027591A">
        <w:rPr>
          <w:rFonts w:ascii="Times New Roman" w:hAnsi="Times New Roman" w:cs="Times New Roman"/>
          <w:sz w:val="24"/>
          <w:szCs w:val="24"/>
        </w:rPr>
        <w:t>o</w:t>
      </w:r>
      <w:r w:rsidRPr="0027591A">
        <w:rPr>
          <w:rFonts w:ascii="Times New Roman" w:hAnsi="Times New Roman" w:cs="Times New Roman"/>
          <w:sz w:val="24"/>
          <w:szCs w:val="24"/>
        </w:rPr>
        <w:t>t make sense</w:t>
      </w:r>
      <w:r w:rsidR="00CA124B" w:rsidRPr="0027591A">
        <w:rPr>
          <w:rFonts w:ascii="Times New Roman" w:hAnsi="Times New Roman" w:cs="Times New Roman"/>
          <w:sz w:val="24"/>
          <w:szCs w:val="24"/>
        </w:rPr>
        <w:t>,</w:t>
      </w:r>
      <w:r w:rsidR="002B0C1B" w:rsidRPr="0027591A">
        <w:rPr>
          <w:rFonts w:ascii="Times New Roman" w:hAnsi="Times New Roman" w:cs="Times New Roman"/>
          <w:sz w:val="24"/>
          <w:szCs w:val="24"/>
        </w:rPr>
        <w:t xml:space="preserve"> and I felt vaguely uneasy</w:t>
      </w:r>
      <w:r w:rsidRPr="0027591A">
        <w:rPr>
          <w:rFonts w:ascii="Times New Roman" w:hAnsi="Times New Roman" w:cs="Times New Roman"/>
          <w:sz w:val="24"/>
          <w:szCs w:val="24"/>
        </w:rPr>
        <w:t xml:space="preserve">. </w:t>
      </w:r>
      <w:r w:rsidR="00CD1539" w:rsidRPr="0027591A">
        <w:rPr>
          <w:rFonts w:ascii="Times New Roman" w:hAnsi="Times New Roman" w:cs="Times New Roman"/>
          <w:sz w:val="24"/>
          <w:szCs w:val="24"/>
        </w:rPr>
        <w:t xml:space="preserve">I was having a </w:t>
      </w:r>
      <w:r w:rsidR="001C6F43" w:rsidRPr="0027591A">
        <w:rPr>
          <w:rFonts w:ascii="Times New Roman" w:hAnsi="Times New Roman" w:cs="Times New Roman"/>
          <w:sz w:val="24"/>
          <w:szCs w:val="24"/>
        </w:rPr>
        <w:t>ME</w:t>
      </w:r>
      <w:r w:rsidR="00DB756F" w:rsidRPr="0027591A">
        <w:rPr>
          <w:rFonts w:ascii="Times New Roman" w:hAnsi="Times New Roman" w:cs="Times New Roman"/>
          <w:sz w:val="24"/>
          <w:szCs w:val="24"/>
        </w:rPr>
        <w:t>.</w:t>
      </w:r>
      <w:r w:rsidR="00923B9D" w:rsidRPr="0027591A">
        <w:rPr>
          <w:rFonts w:ascii="Times New Roman" w:hAnsi="Times New Roman" w:cs="Times New Roman"/>
          <w:sz w:val="24"/>
          <w:szCs w:val="24"/>
        </w:rPr>
        <w:t xml:space="preserve"> </w:t>
      </w:r>
      <w:r w:rsidR="00837BB9" w:rsidRPr="0027591A">
        <w:rPr>
          <w:rFonts w:ascii="Times New Roman" w:hAnsi="Times New Roman" w:cs="Times New Roman"/>
          <w:sz w:val="24"/>
          <w:szCs w:val="24"/>
        </w:rPr>
        <w:t>Then in a</w:t>
      </w:r>
      <w:r w:rsidR="00A07F33" w:rsidRPr="0027591A">
        <w:rPr>
          <w:rFonts w:ascii="Times New Roman" w:hAnsi="Times New Roman" w:cs="Times New Roman"/>
          <w:sz w:val="24"/>
          <w:szCs w:val="24"/>
        </w:rPr>
        <w:t>stonish</w:t>
      </w:r>
      <w:r w:rsidR="00837BB9" w:rsidRPr="0027591A">
        <w:rPr>
          <w:rFonts w:ascii="Times New Roman" w:hAnsi="Times New Roman" w:cs="Times New Roman"/>
          <w:sz w:val="24"/>
          <w:szCs w:val="24"/>
        </w:rPr>
        <w:t>ment</w:t>
      </w:r>
      <w:r w:rsidR="0027560C" w:rsidRPr="0027591A">
        <w:rPr>
          <w:rFonts w:ascii="Times New Roman" w:hAnsi="Times New Roman" w:cs="Times New Roman"/>
          <w:sz w:val="24"/>
          <w:szCs w:val="24"/>
        </w:rPr>
        <w:t xml:space="preserve"> </w:t>
      </w:r>
      <w:r w:rsidR="00AE47C3" w:rsidRPr="0027591A">
        <w:rPr>
          <w:rFonts w:ascii="Times New Roman" w:hAnsi="Times New Roman" w:cs="Times New Roman"/>
          <w:sz w:val="24"/>
          <w:szCs w:val="24"/>
        </w:rPr>
        <w:t>I exclaimed</w:t>
      </w:r>
      <w:r w:rsidR="004F7BDD" w:rsidRPr="0027591A">
        <w:rPr>
          <w:rFonts w:ascii="Times New Roman" w:hAnsi="Times New Roman" w:cs="Times New Roman"/>
          <w:sz w:val="24"/>
          <w:szCs w:val="24"/>
        </w:rPr>
        <w:t xml:space="preserve"> </w:t>
      </w:r>
      <w:r w:rsidR="009E6721" w:rsidRPr="0027591A">
        <w:rPr>
          <w:rFonts w:ascii="Times New Roman" w:hAnsi="Times New Roman" w:cs="Times New Roman"/>
          <w:sz w:val="24"/>
          <w:szCs w:val="24"/>
        </w:rPr>
        <w:t xml:space="preserve">“Samweli (not his real name) </w:t>
      </w:r>
      <w:r w:rsidR="002F0995" w:rsidRPr="0027591A">
        <w:rPr>
          <w:rFonts w:ascii="Times New Roman" w:hAnsi="Times New Roman" w:cs="Times New Roman"/>
          <w:sz w:val="24"/>
          <w:szCs w:val="24"/>
        </w:rPr>
        <w:t xml:space="preserve">is asking us </w:t>
      </w:r>
      <w:r w:rsidR="002F0995" w:rsidRPr="0027591A">
        <w:rPr>
          <w:rFonts w:ascii="Times New Roman" w:hAnsi="Times New Roman" w:cs="Times New Roman"/>
          <w:i/>
          <w:sz w:val="24"/>
          <w:szCs w:val="24"/>
        </w:rPr>
        <w:t>not</w:t>
      </w:r>
      <w:r w:rsidR="002F0995" w:rsidRPr="0027591A">
        <w:rPr>
          <w:rFonts w:ascii="Times New Roman" w:hAnsi="Times New Roman" w:cs="Times New Roman"/>
          <w:sz w:val="24"/>
          <w:szCs w:val="24"/>
        </w:rPr>
        <w:t xml:space="preserve"> to have dinner at the Bible College tonight!” </w:t>
      </w:r>
      <w:r w:rsidR="00855032" w:rsidRPr="0027591A">
        <w:rPr>
          <w:rFonts w:ascii="Times New Roman" w:hAnsi="Times New Roman" w:cs="Times New Roman"/>
          <w:sz w:val="24"/>
          <w:szCs w:val="24"/>
        </w:rPr>
        <w:t xml:space="preserve">Immediately </w:t>
      </w:r>
      <w:r w:rsidR="002F0995" w:rsidRPr="0027591A">
        <w:rPr>
          <w:rFonts w:ascii="Times New Roman" w:hAnsi="Times New Roman" w:cs="Times New Roman"/>
          <w:sz w:val="24"/>
          <w:szCs w:val="24"/>
        </w:rPr>
        <w:t>the Africans in the car had whole body reactions just as I had mine a moment before.</w:t>
      </w:r>
      <w:r w:rsidR="008B1155" w:rsidRPr="0027591A">
        <w:rPr>
          <w:rFonts w:ascii="Times New Roman" w:hAnsi="Times New Roman" w:cs="Times New Roman"/>
          <w:sz w:val="24"/>
          <w:szCs w:val="24"/>
        </w:rPr>
        <w:t xml:space="preserve"> </w:t>
      </w:r>
      <w:r w:rsidR="00024AC5" w:rsidRPr="0027591A">
        <w:rPr>
          <w:rFonts w:ascii="Times New Roman" w:hAnsi="Times New Roman" w:cs="Times New Roman"/>
          <w:sz w:val="24"/>
          <w:szCs w:val="24"/>
        </w:rPr>
        <w:t xml:space="preserve">When we called </w:t>
      </w:r>
      <w:r w:rsidR="00894B0D" w:rsidRPr="0027591A">
        <w:rPr>
          <w:rFonts w:ascii="Times New Roman" w:hAnsi="Times New Roman" w:cs="Times New Roman"/>
          <w:sz w:val="24"/>
          <w:szCs w:val="24"/>
        </w:rPr>
        <w:t>Samweli</w:t>
      </w:r>
      <w:r w:rsidR="00024AC5" w:rsidRPr="0027591A">
        <w:rPr>
          <w:rFonts w:ascii="Times New Roman" w:hAnsi="Times New Roman" w:cs="Times New Roman"/>
          <w:sz w:val="24"/>
          <w:szCs w:val="24"/>
        </w:rPr>
        <w:t xml:space="preserve"> back to offer to eat dinner in a restaurant instead of at the Bible College, he offered the culturally unusual explanation of wanting to spare the women cooks of having to fix dinner for us </w:t>
      </w:r>
      <w:r w:rsidR="006B3D4C" w:rsidRPr="0027591A">
        <w:rPr>
          <w:rFonts w:ascii="Times New Roman" w:hAnsi="Times New Roman" w:cs="Times New Roman"/>
          <w:sz w:val="24"/>
          <w:szCs w:val="24"/>
        </w:rPr>
        <w:t>while</w:t>
      </w:r>
      <w:r w:rsidR="00024AC5" w:rsidRPr="0027591A">
        <w:rPr>
          <w:rFonts w:ascii="Times New Roman" w:hAnsi="Times New Roman" w:cs="Times New Roman"/>
          <w:sz w:val="24"/>
          <w:szCs w:val="24"/>
        </w:rPr>
        <w:t xml:space="preserve"> still have to make lunch the following day for a very large group. </w:t>
      </w:r>
      <w:r w:rsidR="00BF17DC" w:rsidRPr="0027591A">
        <w:rPr>
          <w:rFonts w:ascii="Times New Roman" w:hAnsi="Times New Roman" w:cs="Times New Roman"/>
          <w:sz w:val="24"/>
          <w:szCs w:val="24"/>
        </w:rPr>
        <w:t>(It is also worth noting that t</w:t>
      </w:r>
      <w:r w:rsidR="00F5107A" w:rsidRPr="0027591A">
        <w:rPr>
          <w:rFonts w:ascii="Times New Roman" w:hAnsi="Times New Roman" w:cs="Times New Roman"/>
          <w:sz w:val="24"/>
          <w:szCs w:val="24"/>
        </w:rPr>
        <w:t xml:space="preserve">his incident illustrates </w:t>
      </w:r>
      <w:r w:rsidR="00CD55F9" w:rsidRPr="0027591A">
        <w:rPr>
          <w:rFonts w:ascii="Times New Roman" w:hAnsi="Times New Roman" w:cs="Times New Roman"/>
          <w:sz w:val="24"/>
          <w:szCs w:val="24"/>
        </w:rPr>
        <w:t>that choosing well relationally is also good for ministry.</w:t>
      </w:r>
      <w:r w:rsidR="00BF17DC" w:rsidRPr="0027591A">
        <w:rPr>
          <w:rFonts w:ascii="Times New Roman" w:hAnsi="Times New Roman" w:cs="Times New Roman"/>
          <w:sz w:val="24"/>
          <w:szCs w:val="24"/>
        </w:rPr>
        <w:t>)</w:t>
      </w:r>
    </w:p>
    <w:p w14:paraId="31A2AC1C" w14:textId="7F5F0B21" w:rsidR="00F61BAC" w:rsidRPr="0027591A" w:rsidRDefault="00D04BD6"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CM includes in-the-moment monitoring of cognition and </w:t>
      </w:r>
      <w:r w:rsidR="00D75C2A" w:rsidRPr="0027591A">
        <w:rPr>
          <w:rFonts w:ascii="Times New Roman" w:hAnsi="Times New Roman" w:cs="Times New Roman"/>
          <w:sz w:val="24"/>
          <w:szCs w:val="24"/>
        </w:rPr>
        <w:t>error checking</w:t>
      </w:r>
      <w:r w:rsidR="00B856CB" w:rsidRPr="0027591A">
        <w:rPr>
          <w:rFonts w:ascii="Times New Roman" w:hAnsi="Times New Roman" w:cs="Times New Roman"/>
          <w:sz w:val="24"/>
          <w:szCs w:val="24"/>
        </w:rPr>
        <w:t xml:space="preserve"> of it</w:t>
      </w:r>
      <w:r w:rsidR="00D75C2A" w:rsidRPr="0027591A">
        <w:rPr>
          <w:rFonts w:ascii="Times New Roman" w:hAnsi="Times New Roman" w:cs="Times New Roman"/>
          <w:sz w:val="24"/>
          <w:szCs w:val="24"/>
        </w:rPr>
        <w:t xml:space="preserve"> </w:t>
      </w:r>
      <w:r w:rsidRPr="0027591A">
        <w:rPr>
          <w:rFonts w:ascii="Times New Roman" w:hAnsi="Times New Roman" w:cs="Times New Roman"/>
          <w:sz w:val="24"/>
          <w:szCs w:val="24"/>
        </w:rPr>
        <w:t>(M</w:t>
      </w:r>
      <w:r w:rsidR="00F91823" w:rsidRPr="0027591A">
        <w:rPr>
          <w:rFonts w:ascii="Times New Roman" w:hAnsi="Times New Roman" w:cs="Times New Roman"/>
          <w:sz w:val="24"/>
          <w:szCs w:val="24"/>
        </w:rPr>
        <w:t xml:space="preserve">orris, Savani, and Fincher 2019, </w:t>
      </w:r>
      <w:r w:rsidRPr="0027591A">
        <w:rPr>
          <w:rFonts w:ascii="Times New Roman" w:hAnsi="Times New Roman" w:cs="Times New Roman"/>
          <w:sz w:val="24"/>
          <w:szCs w:val="24"/>
        </w:rPr>
        <w:t xml:space="preserve">48). </w:t>
      </w:r>
      <w:r w:rsidR="00BF17DC" w:rsidRPr="0027591A">
        <w:rPr>
          <w:rFonts w:ascii="Times New Roman" w:hAnsi="Times New Roman" w:cs="Times New Roman"/>
          <w:sz w:val="24"/>
          <w:szCs w:val="24"/>
        </w:rPr>
        <w:t>While at the time I did not yet have the CM label, m</w:t>
      </w:r>
      <w:r w:rsidR="003E546D" w:rsidRPr="0027591A">
        <w:rPr>
          <w:rFonts w:ascii="Times New Roman" w:hAnsi="Times New Roman" w:cs="Times New Roman"/>
          <w:sz w:val="24"/>
          <w:szCs w:val="24"/>
        </w:rPr>
        <w:t xml:space="preserve">y cultural metacognitive monitoring detected what </w:t>
      </w:r>
      <w:r w:rsidR="006D571E" w:rsidRPr="0027591A">
        <w:rPr>
          <w:rFonts w:ascii="Times New Roman" w:hAnsi="Times New Roman" w:cs="Times New Roman"/>
          <w:sz w:val="24"/>
          <w:szCs w:val="24"/>
        </w:rPr>
        <w:t xml:space="preserve">might </w:t>
      </w:r>
      <w:r w:rsidR="003E546D" w:rsidRPr="0027591A">
        <w:rPr>
          <w:rFonts w:ascii="Times New Roman" w:hAnsi="Times New Roman" w:cs="Times New Roman"/>
          <w:sz w:val="24"/>
          <w:szCs w:val="24"/>
        </w:rPr>
        <w:t>be a</w:t>
      </w:r>
      <w:r w:rsidR="00CE5ECE" w:rsidRPr="0027591A">
        <w:rPr>
          <w:rFonts w:ascii="Times New Roman" w:hAnsi="Times New Roman" w:cs="Times New Roman"/>
          <w:sz w:val="24"/>
          <w:szCs w:val="24"/>
        </w:rPr>
        <w:t xml:space="preserve"> cognitive</w:t>
      </w:r>
      <w:r w:rsidR="003E546D" w:rsidRPr="0027591A">
        <w:rPr>
          <w:rFonts w:ascii="Times New Roman" w:hAnsi="Times New Roman" w:cs="Times New Roman"/>
          <w:sz w:val="24"/>
          <w:szCs w:val="24"/>
        </w:rPr>
        <w:t xml:space="preserve"> error</w:t>
      </w:r>
      <w:r w:rsidR="00CE5ECE" w:rsidRPr="0027591A">
        <w:rPr>
          <w:rFonts w:ascii="Times New Roman" w:hAnsi="Times New Roman" w:cs="Times New Roman"/>
          <w:sz w:val="24"/>
          <w:szCs w:val="24"/>
        </w:rPr>
        <w:t>,</w:t>
      </w:r>
      <w:r w:rsidR="003E546D" w:rsidRPr="0027591A">
        <w:rPr>
          <w:rFonts w:ascii="Times New Roman" w:hAnsi="Times New Roman" w:cs="Times New Roman"/>
          <w:sz w:val="24"/>
          <w:szCs w:val="24"/>
        </w:rPr>
        <w:t xml:space="preserve"> or </w:t>
      </w:r>
      <w:r w:rsidR="004E6D9F" w:rsidRPr="0027591A">
        <w:rPr>
          <w:rFonts w:ascii="Times New Roman" w:hAnsi="Times New Roman" w:cs="Times New Roman"/>
          <w:sz w:val="24"/>
          <w:szCs w:val="24"/>
        </w:rPr>
        <w:t xml:space="preserve">at least </w:t>
      </w:r>
      <w:r w:rsidR="003E546D" w:rsidRPr="0027591A">
        <w:rPr>
          <w:rFonts w:ascii="Times New Roman" w:hAnsi="Times New Roman" w:cs="Times New Roman"/>
          <w:sz w:val="24"/>
          <w:szCs w:val="24"/>
        </w:rPr>
        <w:t xml:space="preserve">an </w:t>
      </w:r>
      <w:r w:rsidR="002513BB" w:rsidRPr="0027591A">
        <w:rPr>
          <w:rFonts w:ascii="Times New Roman" w:hAnsi="Times New Roman" w:cs="Times New Roman"/>
          <w:sz w:val="24"/>
          <w:szCs w:val="24"/>
        </w:rPr>
        <w:t>anomalous</w:t>
      </w:r>
      <w:r w:rsidR="003E546D" w:rsidRPr="0027591A">
        <w:rPr>
          <w:rFonts w:ascii="Times New Roman" w:hAnsi="Times New Roman" w:cs="Times New Roman"/>
          <w:sz w:val="24"/>
          <w:szCs w:val="24"/>
        </w:rPr>
        <w:t xml:space="preserve"> question.</w:t>
      </w:r>
      <w:r w:rsidR="00621F0C" w:rsidRPr="0027591A">
        <w:rPr>
          <w:rFonts w:ascii="Times New Roman" w:hAnsi="Times New Roman" w:cs="Times New Roman"/>
          <w:sz w:val="24"/>
          <w:szCs w:val="24"/>
        </w:rPr>
        <w:t xml:space="preserve"> I </w:t>
      </w:r>
      <w:r w:rsidR="004E6D9F" w:rsidRPr="0027591A">
        <w:rPr>
          <w:rFonts w:ascii="Times New Roman" w:hAnsi="Times New Roman" w:cs="Times New Roman"/>
          <w:sz w:val="24"/>
          <w:szCs w:val="24"/>
        </w:rPr>
        <w:t xml:space="preserve">then </w:t>
      </w:r>
      <w:r w:rsidR="00621F0C" w:rsidRPr="0027591A">
        <w:rPr>
          <w:rFonts w:ascii="Times New Roman" w:hAnsi="Times New Roman" w:cs="Times New Roman"/>
          <w:sz w:val="24"/>
          <w:szCs w:val="24"/>
        </w:rPr>
        <w:t xml:space="preserve">became </w:t>
      </w:r>
      <w:r w:rsidR="0008705C" w:rsidRPr="0027591A">
        <w:rPr>
          <w:rFonts w:ascii="Times New Roman" w:hAnsi="Times New Roman" w:cs="Times New Roman"/>
          <w:sz w:val="24"/>
          <w:szCs w:val="24"/>
        </w:rPr>
        <w:t xml:space="preserve">consciously </w:t>
      </w:r>
      <w:r w:rsidR="00621F0C" w:rsidRPr="0027591A">
        <w:rPr>
          <w:rFonts w:ascii="Times New Roman" w:hAnsi="Times New Roman" w:cs="Times New Roman"/>
          <w:sz w:val="24"/>
          <w:szCs w:val="24"/>
        </w:rPr>
        <w:t xml:space="preserve">aware </w:t>
      </w:r>
      <w:r w:rsidR="00B343C4" w:rsidRPr="0027591A">
        <w:rPr>
          <w:rFonts w:ascii="Times New Roman" w:hAnsi="Times New Roman" w:cs="Times New Roman"/>
          <w:sz w:val="24"/>
          <w:szCs w:val="24"/>
        </w:rPr>
        <w:t xml:space="preserve">of how </w:t>
      </w:r>
      <w:r w:rsidR="00621F0C" w:rsidRPr="0027591A">
        <w:rPr>
          <w:rFonts w:ascii="Times New Roman" w:hAnsi="Times New Roman" w:cs="Times New Roman"/>
          <w:sz w:val="24"/>
          <w:szCs w:val="24"/>
        </w:rPr>
        <w:t>I felt</w:t>
      </w:r>
      <w:r w:rsidR="0008705C" w:rsidRPr="0027591A">
        <w:rPr>
          <w:rFonts w:ascii="Times New Roman" w:hAnsi="Times New Roman" w:cs="Times New Roman"/>
          <w:sz w:val="24"/>
          <w:szCs w:val="24"/>
        </w:rPr>
        <w:t>, which was a ME</w:t>
      </w:r>
      <w:r w:rsidR="00860840" w:rsidRPr="0027591A">
        <w:rPr>
          <w:rFonts w:ascii="Times New Roman" w:hAnsi="Times New Roman" w:cs="Times New Roman"/>
          <w:sz w:val="24"/>
          <w:szCs w:val="24"/>
        </w:rPr>
        <w:t xml:space="preserve">. </w:t>
      </w:r>
      <w:r w:rsidR="00E02FC6" w:rsidRPr="0027591A">
        <w:rPr>
          <w:rFonts w:ascii="Times New Roman" w:hAnsi="Times New Roman" w:cs="Times New Roman"/>
          <w:sz w:val="24"/>
          <w:szCs w:val="24"/>
        </w:rPr>
        <w:t xml:space="preserve">Next </w:t>
      </w:r>
      <w:r w:rsidR="00A91EAA" w:rsidRPr="0027591A">
        <w:rPr>
          <w:rFonts w:ascii="Times New Roman" w:hAnsi="Times New Roman" w:cs="Times New Roman"/>
          <w:sz w:val="24"/>
          <w:szCs w:val="24"/>
        </w:rPr>
        <w:t xml:space="preserve">bloomed </w:t>
      </w:r>
      <w:r w:rsidR="0070219E" w:rsidRPr="0027591A">
        <w:rPr>
          <w:rFonts w:ascii="Times New Roman" w:hAnsi="Times New Roman" w:cs="Times New Roman"/>
          <w:sz w:val="24"/>
          <w:szCs w:val="24"/>
        </w:rPr>
        <w:t xml:space="preserve">in my conscious mind the thought that </w:t>
      </w:r>
      <w:r w:rsidR="005920EB" w:rsidRPr="0027591A">
        <w:rPr>
          <w:rFonts w:ascii="Times New Roman" w:hAnsi="Times New Roman" w:cs="Times New Roman"/>
          <w:sz w:val="24"/>
          <w:szCs w:val="24"/>
        </w:rPr>
        <w:t xml:space="preserve">Samweli </w:t>
      </w:r>
      <w:r w:rsidR="0070219E" w:rsidRPr="0027591A">
        <w:rPr>
          <w:rFonts w:ascii="Times New Roman" w:hAnsi="Times New Roman" w:cs="Times New Roman"/>
          <w:sz w:val="24"/>
          <w:szCs w:val="24"/>
        </w:rPr>
        <w:t xml:space="preserve">was asking us not to eat at the college that evening. </w:t>
      </w:r>
      <w:r w:rsidR="00FF170D" w:rsidRPr="0027591A">
        <w:rPr>
          <w:rFonts w:ascii="Times New Roman" w:hAnsi="Times New Roman" w:cs="Times New Roman"/>
          <w:sz w:val="24"/>
          <w:szCs w:val="24"/>
        </w:rPr>
        <w:t xml:space="preserve">What happened in between </w:t>
      </w:r>
      <w:r w:rsidR="00716DF8" w:rsidRPr="0027591A">
        <w:rPr>
          <w:rFonts w:ascii="Times New Roman" w:hAnsi="Times New Roman" w:cs="Times New Roman"/>
          <w:sz w:val="24"/>
          <w:szCs w:val="24"/>
        </w:rPr>
        <w:t xml:space="preserve">my </w:t>
      </w:r>
      <w:r w:rsidR="00FF170D" w:rsidRPr="0027591A">
        <w:rPr>
          <w:rFonts w:ascii="Times New Roman" w:hAnsi="Times New Roman" w:cs="Times New Roman"/>
          <w:sz w:val="24"/>
          <w:szCs w:val="24"/>
        </w:rPr>
        <w:t>ME and</w:t>
      </w:r>
      <w:r w:rsidR="00D96F18" w:rsidRPr="0027591A">
        <w:rPr>
          <w:rFonts w:ascii="Times New Roman" w:hAnsi="Times New Roman" w:cs="Times New Roman"/>
          <w:sz w:val="24"/>
          <w:szCs w:val="24"/>
        </w:rPr>
        <w:t xml:space="preserve"> </w:t>
      </w:r>
      <w:r w:rsidR="00512D60" w:rsidRPr="0027591A">
        <w:rPr>
          <w:rFonts w:ascii="Times New Roman" w:hAnsi="Times New Roman" w:cs="Times New Roman"/>
          <w:sz w:val="24"/>
          <w:szCs w:val="24"/>
        </w:rPr>
        <w:t xml:space="preserve">my realization </w:t>
      </w:r>
      <w:r w:rsidR="00524A62" w:rsidRPr="0027591A">
        <w:rPr>
          <w:rFonts w:ascii="Times New Roman" w:hAnsi="Times New Roman" w:cs="Times New Roman"/>
          <w:sz w:val="24"/>
          <w:szCs w:val="24"/>
        </w:rPr>
        <w:t xml:space="preserve">of what </w:t>
      </w:r>
      <w:r w:rsidR="005920EB" w:rsidRPr="0027591A">
        <w:rPr>
          <w:rFonts w:ascii="Times New Roman" w:hAnsi="Times New Roman" w:cs="Times New Roman"/>
          <w:sz w:val="24"/>
          <w:szCs w:val="24"/>
        </w:rPr>
        <w:t xml:space="preserve">Samweli </w:t>
      </w:r>
      <w:r w:rsidR="00524A62" w:rsidRPr="0027591A">
        <w:rPr>
          <w:rFonts w:ascii="Times New Roman" w:hAnsi="Times New Roman" w:cs="Times New Roman"/>
          <w:sz w:val="24"/>
          <w:szCs w:val="24"/>
        </w:rPr>
        <w:t>was really asking?</w:t>
      </w:r>
    </w:p>
    <w:p w14:paraId="68EF1623" w14:textId="6B38375D" w:rsidR="00CA52CA" w:rsidRPr="0027591A" w:rsidRDefault="00F61BAC"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CM also includes nonconscious control of cognition (</w:t>
      </w:r>
      <w:r w:rsidR="00A933BC" w:rsidRPr="0027591A">
        <w:rPr>
          <w:rFonts w:ascii="Times New Roman" w:hAnsi="Times New Roman" w:cs="Times New Roman"/>
          <w:sz w:val="24"/>
          <w:szCs w:val="24"/>
        </w:rPr>
        <w:t>Efklides 2006</w:t>
      </w:r>
      <w:r w:rsidR="000B0C48" w:rsidRPr="0027591A">
        <w:rPr>
          <w:rFonts w:ascii="Times New Roman" w:hAnsi="Times New Roman" w:cs="Times New Roman"/>
          <w:sz w:val="24"/>
          <w:szCs w:val="24"/>
        </w:rPr>
        <w:t xml:space="preserve">, </w:t>
      </w:r>
      <w:r w:rsidR="00A933BC" w:rsidRPr="0027591A">
        <w:rPr>
          <w:rFonts w:ascii="Times New Roman" w:hAnsi="Times New Roman" w:cs="Times New Roman"/>
          <w:sz w:val="24"/>
          <w:szCs w:val="24"/>
        </w:rPr>
        <w:t xml:space="preserve">11; </w:t>
      </w:r>
      <w:r w:rsidRPr="0027591A">
        <w:rPr>
          <w:rFonts w:ascii="Times New Roman" w:hAnsi="Times New Roman" w:cs="Times New Roman"/>
          <w:sz w:val="24"/>
          <w:szCs w:val="24"/>
        </w:rPr>
        <w:t>Veenman 2013</w:t>
      </w:r>
      <w:r w:rsidR="000B0C48"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201). As I was having a ME, my cultural metacognitive ability </w:t>
      </w:r>
      <w:r w:rsidRPr="0027591A">
        <w:rPr>
          <w:rFonts w:ascii="Times New Roman" w:hAnsi="Times New Roman" w:cs="Times New Roman"/>
          <w:i/>
          <w:iCs/>
          <w:sz w:val="24"/>
          <w:szCs w:val="24"/>
        </w:rPr>
        <w:t>on its own initiative</w:t>
      </w:r>
      <w:r w:rsidRPr="0027591A">
        <w:rPr>
          <w:rFonts w:ascii="Times New Roman" w:hAnsi="Times New Roman" w:cs="Times New Roman"/>
          <w:sz w:val="24"/>
          <w:szCs w:val="24"/>
        </w:rPr>
        <w:t xml:space="preserve"> </w:t>
      </w:r>
      <w:r w:rsidR="006502D3" w:rsidRPr="0027591A">
        <w:rPr>
          <w:rFonts w:ascii="Times New Roman" w:hAnsi="Times New Roman" w:cs="Times New Roman"/>
          <w:sz w:val="24"/>
          <w:szCs w:val="24"/>
        </w:rPr>
        <w:t xml:space="preserve">directed </w:t>
      </w:r>
      <w:r w:rsidRPr="0027591A">
        <w:rPr>
          <w:rFonts w:ascii="Times New Roman" w:hAnsi="Times New Roman" w:cs="Times New Roman"/>
          <w:sz w:val="24"/>
          <w:szCs w:val="24"/>
        </w:rPr>
        <w:t xml:space="preserve">my nonconscious thinking, searching my cultural knowledge for an explanation of </w:t>
      </w:r>
      <w:r w:rsidR="00AE1DCE" w:rsidRPr="0027591A">
        <w:rPr>
          <w:rFonts w:ascii="Times New Roman" w:hAnsi="Times New Roman" w:cs="Times New Roman"/>
          <w:sz w:val="24"/>
          <w:szCs w:val="24"/>
        </w:rPr>
        <w:t xml:space="preserve">Samweli’s </w:t>
      </w:r>
      <w:r w:rsidR="008505C2" w:rsidRPr="0027591A">
        <w:rPr>
          <w:rFonts w:ascii="Times New Roman" w:hAnsi="Times New Roman" w:cs="Times New Roman"/>
          <w:sz w:val="24"/>
          <w:szCs w:val="24"/>
        </w:rPr>
        <w:t>incongr</w:t>
      </w:r>
      <w:r w:rsidR="004C58BA" w:rsidRPr="0027591A">
        <w:rPr>
          <w:rFonts w:ascii="Times New Roman" w:hAnsi="Times New Roman" w:cs="Times New Roman"/>
          <w:sz w:val="24"/>
          <w:szCs w:val="24"/>
        </w:rPr>
        <w:t xml:space="preserve">uous </w:t>
      </w:r>
      <w:r w:rsidRPr="0027591A">
        <w:rPr>
          <w:rFonts w:ascii="Times New Roman" w:hAnsi="Times New Roman" w:cs="Times New Roman"/>
          <w:sz w:val="24"/>
          <w:szCs w:val="24"/>
        </w:rPr>
        <w:t xml:space="preserve">question. The same ability offered a likely explanation for his </w:t>
      </w:r>
      <w:r w:rsidR="001F5E32" w:rsidRPr="0027591A">
        <w:rPr>
          <w:rFonts w:ascii="Times New Roman" w:hAnsi="Times New Roman" w:cs="Times New Roman"/>
          <w:sz w:val="24"/>
          <w:szCs w:val="24"/>
        </w:rPr>
        <w:t>strange</w:t>
      </w:r>
      <w:r w:rsidRPr="0027591A">
        <w:rPr>
          <w:rFonts w:ascii="Times New Roman" w:hAnsi="Times New Roman" w:cs="Times New Roman"/>
          <w:sz w:val="24"/>
          <w:szCs w:val="24"/>
        </w:rPr>
        <w:t xml:space="preserve"> question, of which I </w:t>
      </w:r>
      <w:r w:rsidR="00911E9F" w:rsidRPr="0027591A">
        <w:rPr>
          <w:rFonts w:ascii="Times New Roman" w:hAnsi="Times New Roman" w:cs="Times New Roman"/>
          <w:sz w:val="24"/>
          <w:szCs w:val="24"/>
        </w:rPr>
        <w:t xml:space="preserve">then </w:t>
      </w:r>
      <w:r w:rsidRPr="0027591A">
        <w:rPr>
          <w:rFonts w:ascii="Times New Roman" w:hAnsi="Times New Roman" w:cs="Times New Roman"/>
          <w:sz w:val="24"/>
          <w:szCs w:val="24"/>
        </w:rPr>
        <w:t xml:space="preserve">became </w:t>
      </w:r>
      <w:r w:rsidR="00F91823" w:rsidRPr="0027591A">
        <w:rPr>
          <w:rFonts w:ascii="Times New Roman" w:hAnsi="Times New Roman" w:cs="Times New Roman"/>
          <w:sz w:val="24"/>
          <w:szCs w:val="24"/>
        </w:rPr>
        <w:t xml:space="preserve">consciously aware (Kudesia 2019, </w:t>
      </w:r>
      <w:r w:rsidRPr="0027591A">
        <w:rPr>
          <w:rFonts w:ascii="Times New Roman" w:hAnsi="Times New Roman" w:cs="Times New Roman"/>
          <w:sz w:val="24"/>
          <w:szCs w:val="24"/>
        </w:rPr>
        <w:t xml:space="preserve">412). This nonconscious control of </w:t>
      </w:r>
      <w:r w:rsidRPr="0027591A">
        <w:rPr>
          <w:rFonts w:ascii="Times New Roman" w:hAnsi="Times New Roman" w:cs="Times New Roman"/>
          <w:sz w:val="24"/>
          <w:szCs w:val="24"/>
        </w:rPr>
        <w:lastRenderedPageBreak/>
        <w:t>cognition can offer behavioral solutions to new or unusual event</w:t>
      </w:r>
      <w:r w:rsidR="00F91823" w:rsidRPr="0027591A">
        <w:rPr>
          <w:rFonts w:ascii="Times New Roman" w:hAnsi="Times New Roman" w:cs="Times New Roman"/>
          <w:sz w:val="24"/>
          <w:szCs w:val="24"/>
        </w:rPr>
        <w:t xml:space="preserve">s as they unfold (Efklides 2006, </w:t>
      </w:r>
      <w:r w:rsidRPr="0027591A">
        <w:rPr>
          <w:rFonts w:ascii="Times New Roman" w:hAnsi="Times New Roman" w:cs="Times New Roman"/>
          <w:sz w:val="24"/>
          <w:szCs w:val="24"/>
        </w:rPr>
        <w:t>11</w:t>
      </w:r>
      <w:r w:rsidR="004B4C59" w:rsidRPr="0027591A">
        <w:rPr>
          <w:rFonts w:ascii="Times New Roman" w:hAnsi="Times New Roman" w:cs="Times New Roman"/>
          <w:sz w:val="24"/>
          <w:szCs w:val="24"/>
        </w:rPr>
        <w:t>;</w:t>
      </w:r>
      <w:r w:rsidR="00786CD9" w:rsidRPr="0027591A">
        <w:rPr>
          <w:rFonts w:ascii="Times New Roman" w:hAnsi="Times New Roman" w:cs="Times New Roman"/>
          <w:sz w:val="24"/>
          <w:szCs w:val="24"/>
        </w:rPr>
        <w:t xml:space="preserve"> </w:t>
      </w:r>
      <w:r w:rsidR="004B4C59" w:rsidRPr="0027591A">
        <w:rPr>
          <w:rFonts w:ascii="Times New Roman" w:hAnsi="Times New Roman" w:cs="Times New Roman"/>
          <w:sz w:val="24"/>
          <w:szCs w:val="24"/>
        </w:rPr>
        <w:t xml:space="preserve">Klafehn, Li, and Chiu </w:t>
      </w:r>
      <w:r w:rsidR="00F91823" w:rsidRPr="0027591A">
        <w:rPr>
          <w:rFonts w:ascii="Times New Roman" w:hAnsi="Times New Roman" w:cs="Times New Roman"/>
          <w:sz w:val="24"/>
          <w:szCs w:val="24"/>
        </w:rPr>
        <w:t xml:space="preserve">2013, </w:t>
      </w:r>
      <w:r w:rsidR="00BE0DBA" w:rsidRPr="0027591A">
        <w:rPr>
          <w:rFonts w:ascii="Times New Roman" w:hAnsi="Times New Roman" w:cs="Times New Roman"/>
          <w:sz w:val="24"/>
          <w:szCs w:val="24"/>
        </w:rPr>
        <w:t>967</w:t>
      </w:r>
      <w:r w:rsidRPr="0027591A">
        <w:rPr>
          <w:rFonts w:ascii="Times New Roman" w:hAnsi="Times New Roman" w:cs="Times New Roman"/>
          <w:sz w:val="24"/>
          <w:szCs w:val="24"/>
        </w:rPr>
        <w:t xml:space="preserve">). </w:t>
      </w:r>
      <w:r w:rsidR="004B0163" w:rsidRPr="0027591A">
        <w:rPr>
          <w:rFonts w:ascii="Times New Roman" w:hAnsi="Times New Roman" w:cs="Times New Roman"/>
          <w:sz w:val="24"/>
          <w:szCs w:val="24"/>
        </w:rPr>
        <w:t xml:space="preserve">A </w:t>
      </w:r>
      <w:r w:rsidRPr="0027591A">
        <w:rPr>
          <w:rFonts w:ascii="Times New Roman" w:hAnsi="Times New Roman" w:cs="Times New Roman"/>
          <w:sz w:val="24"/>
          <w:szCs w:val="24"/>
        </w:rPr>
        <w:t xml:space="preserve">new MCF member </w:t>
      </w:r>
      <w:r w:rsidR="004B0163" w:rsidRPr="0027591A">
        <w:rPr>
          <w:rFonts w:ascii="Times New Roman" w:hAnsi="Times New Roman" w:cs="Times New Roman"/>
          <w:sz w:val="24"/>
          <w:szCs w:val="24"/>
        </w:rPr>
        <w:t xml:space="preserve">should expect to </w:t>
      </w:r>
      <w:r w:rsidRPr="0027591A">
        <w:rPr>
          <w:rFonts w:ascii="Times New Roman" w:hAnsi="Times New Roman" w:cs="Times New Roman"/>
          <w:sz w:val="24"/>
          <w:szCs w:val="24"/>
        </w:rPr>
        <w:t xml:space="preserve">experience many </w:t>
      </w:r>
      <w:r w:rsidR="00ED559E" w:rsidRPr="0027591A">
        <w:rPr>
          <w:rFonts w:ascii="Times New Roman" w:hAnsi="Times New Roman" w:cs="Times New Roman"/>
          <w:sz w:val="24"/>
          <w:szCs w:val="24"/>
        </w:rPr>
        <w:t xml:space="preserve">new and </w:t>
      </w:r>
      <w:r w:rsidR="00D3527C" w:rsidRPr="0027591A">
        <w:rPr>
          <w:rFonts w:ascii="Times New Roman" w:hAnsi="Times New Roman" w:cs="Times New Roman"/>
          <w:sz w:val="24"/>
          <w:szCs w:val="24"/>
        </w:rPr>
        <w:t xml:space="preserve">disorienting </w:t>
      </w:r>
      <w:r w:rsidRPr="0027591A">
        <w:rPr>
          <w:rFonts w:ascii="Times New Roman" w:hAnsi="Times New Roman" w:cs="Times New Roman"/>
          <w:sz w:val="24"/>
          <w:szCs w:val="24"/>
        </w:rPr>
        <w:t xml:space="preserve">intercultural </w:t>
      </w:r>
      <w:r w:rsidR="004B0163" w:rsidRPr="0027591A">
        <w:rPr>
          <w:rFonts w:ascii="Times New Roman" w:hAnsi="Times New Roman" w:cs="Times New Roman"/>
          <w:sz w:val="24"/>
          <w:szCs w:val="24"/>
        </w:rPr>
        <w:t>encounters</w:t>
      </w:r>
      <w:r w:rsidR="009111DB" w:rsidRPr="0027591A">
        <w:rPr>
          <w:rFonts w:ascii="Times New Roman" w:hAnsi="Times New Roman" w:cs="Times New Roman"/>
          <w:sz w:val="24"/>
          <w:szCs w:val="24"/>
        </w:rPr>
        <w:t xml:space="preserve"> that leave one mystified </w:t>
      </w:r>
      <w:r w:rsidR="000D16BD" w:rsidRPr="0027591A">
        <w:rPr>
          <w:rFonts w:ascii="Times New Roman" w:hAnsi="Times New Roman" w:cs="Times New Roman"/>
          <w:sz w:val="24"/>
          <w:szCs w:val="24"/>
        </w:rPr>
        <w:t>about how to behave or respond</w:t>
      </w:r>
      <w:r w:rsidRPr="0027591A">
        <w:rPr>
          <w:rFonts w:ascii="Times New Roman" w:hAnsi="Times New Roman" w:cs="Times New Roman"/>
          <w:sz w:val="24"/>
          <w:szCs w:val="24"/>
        </w:rPr>
        <w:t xml:space="preserve">. </w:t>
      </w:r>
      <w:r w:rsidR="006977CD" w:rsidRPr="0027591A">
        <w:rPr>
          <w:rFonts w:ascii="Times New Roman" w:hAnsi="Times New Roman" w:cs="Times New Roman"/>
          <w:sz w:val="24"/>
          <w:szCs w:val="24"/>
        </w:rPr>
        <w:t xml:space="preserve">CM can help </w:t>
      </w:r>
      <w:r w:rsidR="009515D5" w:rsidRPr="0027591A">
        <w:rPr>
          <w:rFonts w:ascii="Times New Roman" w:hAnsi="Times New Roman" w:cs="Times New Roman"/>
          <w:sz w:val="24"/>
          <w:szCs w:val="24"/>
        </w:rPr>
        <w:t xml:space="preserve">identify </w:t>
      </w:r>
      <w:r w:rsidR="00A264A5" w:rsidRPr="0027591A">
        <w:rPr>
          <w:rFonts w:ascii="Times New Roman" w:hAnsi="Times New Roman" w:cs="Times New Roman"/>
          <w:sz w:val="24"/>
          <w:szCs w:val="24"/>
        </w:rPr>
        <w:t>how to behave appropriately so that</w:t>
      </w:r>
      <w:r w:rsidR="007B23CB" w:rsidRPr="0027591A">
        <w:rPr>
          <w:rFonts w:ascii="Times New Roman" w:hAnsi="Times New Roman" w:cs="Times New Roman"/>
          <w:sz w:val="24"/>
          <w:szCs w:val="24"/>
        </w:rPr>
        <w:t xml:space="preserve"> one’s</w:t>
      </w:r>
      <w:r w:rsidR="00676C2C" w:rsidRPr="0027591A">
        <w:rPr>
          <w:rFonts w:ascii="Times New Roman" w:hAnsi="Times New Roman" w:cs="Times New Roman"/>
          <w:sz w:val="24"/>
          <w:szCs w:val="24"/>
        </w:rPr>
        <w:t xml:space="preserve"> behavior fosters better relationships </w:t>
      </w:r>
      <w:r w:rsidR="009515D5" w:rsidRPr="0027591A">
        <w:rPr>
          <w:rFonts w:ascii="Times New Roman" w:hAnsi="Times New Roman" w:cs="Times New Roman"/>
          <w:sz w:val="24"/>
          <w:szCs w:val="24"/>
        </w:rPr>
        <w:t xml:space="preserve">with MCF members </w:t>
      </w:r>
      <w:r w:rsidR="00676C2C" w:rsidRPr="0027591A">
        <w:rPr>
          <w:rFonts w:ascii="Times New Roman" w:hAnsi="Times New Roman" w:cs="Times New Roman"/>
          <w:sz w:val="24"/>
          <w:szCs w:val="24"/>
        </w:rPr>
        <w:t>instead of hindering them.</w:t>
      </w:r>
    </w:p>
    <w:p w14:paraId="1E50061A" w14:textId="24BDC7BB" w:rsidR="001A0065" w:rsidRPr="0027591A" w:rsidRDefault="007133CC"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Note that </w:t>
      </w:r>
      <w:r w:rsidR="00880B5B" w:rsidRPr="0027591A">
        <w:rPr>
          <w:rFonts w:ascii="Times New Roman" w:hAnsi="Times New Roman" w:cs="Times New Roman"/>
          <w:sz w:val="24"/>
          <w:szCs w:val="24"/>
        </w:rPr>
        <w:t xml:space="preserve">my </w:t>
      </w:r>
      <w:r w:rsidR="002E1BCB" w:rsidRPr="0027591A">
        <w:rPr>
          <w:rFonts w:ascii="Times New Roman" w:hAnsi="Times New Roman" w:cs="Times New Roman"/>
          <w:sz w:val="24"/>
          <w:szCs w:val="24"/>
        </w:rPr>
        <w:t>cultural metacogniti</w:t>
      </w:r>
      <w:r w:rsidR="00880B5B" w:rsidRPr="0027591A">
        <w:rPr>
          <w:rFonts w:ascii="Times New Roman" w:hAnsi="Times New Roman" w:cs="Times New Roman"/>
          <w:sz w:val="24"/>
          <w:szCs w:val="24"/>
        </w:rPr>
        <w:t xml:space="preserve">ve </w:t>
      </w:r>
      <w:r w:rsidR="00686B32" w:rsidRPr="0027591A">
        <w:rPr>
          <w:rFonts w:ascii="Times New Roman" w:hAnsi="Times New Roman" w:cs="Times New Roman"/>
          <w:sz w:val="24"/>
          <w:szCs w:val="24"/>
        </w:rPr>
        <w:t>ability</w:t>
      </w:r>
      <w:r w:rsidR="002E1BCB" w:rsidRPr="0027591A">
        <w:rPr>
          <w:rFonts w:ascii="Times New Roman" w:hAnsi="Times New Roman" w:cs="Times New Roman"/>
          <w:sz w:val="24"/>
          <w:szCs w:val="24"/>
        </w:rPr>
        <w:t xml:space="preserve"> could not have identified</w:t>
      </w:r>
      <w:r w:rsidR="008F2C1A" w:rsidRPr="0027591A">
        <w:rPr>
          <w:rFonts w:ascii="Times New Roman" w:hAnsi="Times New Roman" w:cs="Times New Roman"/>
          <w:sz w:val="24"/>
          <w:szCs w:val="24"/>
        </w:rPr>
        <w:t xml:space="preserve"> Samweli’s</w:t>
      </w:r>
      <w:r w:rsidR="002E1BCB" w:rsidRPr="0027591A">
        <w:rPr>
          <w:rFonts w:ascii="Times New Roman" w:hAnsi="Times New Roman" w:cs="Times New Roman"/>
          <w:sz w:val="24"/>
          <w:szCs w:val="24"/>
        </w:rPr>
        <w:t xml:space="preserve"> </w:t>
      </w:r>
      <w:r w:rsidR="001F5E32" w:rsidRPr="0027591A">
        <w:rPr>
          <w:rFonts w:ascii="Times New Roman" w:hAnsi="Times New Roman" w:cs="Times New Roman"/>
          <w:sz w:val="24"/>
          <w:szCs w:val="24"/>
        </w:rPr>
        <w:t>bizarre</w:t>
      </w:r>
      <w:r w:rsidR="007E0EDA" w:rsidRPr="0027591A">
        <w:rPr>
          <w:rFonts w:ascii="Times New Roman" w:hAnsi="Times New Roman" w:cs="Times New Roman"/>
          <w:sz w:val="24"/>
          <w:szCs w:val="24"/>
        </w:rPr>
        <w:t xml:space="preserve"> </w:t>
      </w:r>
      <w:r w:rsidR="0082586D" w:rsidRPr="0027591A">
        <w:rPr>
          <w:rFonts w:ascii="Times New Roman" w:hAnsi="Times New Roman" w:cs="Times New Roman"/>
          <w:sz w:val="24"/>
          <w:szCs w:val="24"/>
        </w:rPr>
        <w:t xml:space="preserve">question as an </w:t>
      </w:r>
      <w:r w:rsidR="0052226F" w:rsidRPr="0027591A">
        <w:rPr>
          <w:rFonts w:ascii="Times New Roman" w:hAnsi="Times New Roman" w:cs="Times New Roman"/>
          <w:sz w:val="24"/>
          <w:szCs w:val="24"/>
        </w:rPr>
        <w:t xml:space="preserve">instance </w:t>
      </w:r>
      <w:r w:rsidR="0082586D" w:rsidRPr="0027591A">
        <w:rPr>
          <w:rFonts w:ascii="Times New Roman" w:hAnsi="Times New Roman" w:cs="Times New Roman"/>
          <w:sz w:val="24"/>
          <w:szCs w:val="24"/>
        </w:rPr>
        <w:t xml:space="preserve">of indirect speech if I </w:t>
      </w:r>
      <w:r w:rsidR="00C43271" w:rsidRPr="0027591A">
        <w:rPr>
          <w:rFonts w:ascii="Times New Roman" w:hAnsi="Times New Roman" w:cs="Times New Roman"/>
          <w:sz w:val="24"/>
          <w:szCs w:val="24"/>
        </w:rPr>
        <w:t xml:space="preserve">had not </w:t>
      </w:r>
      <w:r w:rsidR="003922B7" w:rsidRPr="0027591A">
        <w:rPr>
          <w:rFonts w:ascii="Times New Roman" w:hAnsi="Times New Roman" w:cs="Times New Roman"/>
          <w:sz w:val="24"/>
          <w:szCs w:val="24"/>
        </w:rPr>
        <w:t>possess</w:t>
      </w:r>
      <w:r w:rsidR="00C43271" w:rsidRPr="0027591A">
        <w:rPr>
          <w:rFonts w:ascii="Times New Roman" w:hAnsi="Times New Roman" w:cs="Times New Roman"/>
          <w:sz w:val="24"/>
          <w:szCs w:val="24"/>
        </w:rPr>
        <w:t>ed</w:t>
      </w:r>
      <w:r w:rsidR="003922B7" w:rsidRPr="0027591A">
        <w:rPr>
          <w:rFonts w:ascii="Times New Roman" w:hAnsi="Times New Roman" w:cs="Times New Roman"/>
          <w:sz w:val="24"/>
          <w:szCs w:val="24"/>
        </w:rPr>
        <w:t xml:space="preserve"> that </w:t>
      </w:r>
      <w:r w:rsidR="00C06629" w:rsidRPr="0027591A">
        <w:rPr>
          <w:rFonts w:ascii="Times New Roman" w:hAnsi="Times New Roman" w:cs="Times New Roman"/>
          <w:sz w:val="24"/>
          <w:szCs w:val="24"/>
        </w:rPr>
        <w:t xml:space="preserve">piece of </w:t>
      </w:r>
      <w:r w:rsidR="003922B7" w:rsidRPr="0027591A">
        <w:rPr>
          <w:rFonts w:ascii="Times New Roman" w:hAnsi="Times New Roman" w:cs="Times New Roman"/>
          <w:sz w:val="24"/>
          <w:szCs w:val="24"/>
        </w:rPr>
        <w:t xml:space="preserve">cultural knowledge. </w:t>
      </w:r>
      <w:r w:rsidR="00FE5886" w:rsidRPr="0027591A">
        <w:rPr>
          <w:rFonts w:ascii="Times New Roman" w:hAnsi="Times New Roman" w:cs="Times New Roman"/>
          <w:sz w:val="24"/>
          <w:szCs w:val="24"/>
        </w:rPr>
        <w:t xml:space="preserve">Cultural information is </w:t>
      </w:r>
      <w:r w:rsidR="009E320B" w:rsidRPr="0027591A">
        <w:rPr>
          <w:rFonts w:ascii="Times New Roman" w:hAnsi="Times New Roman" w:cs="Times New Roman"/>
          <w:sz w:val="24"/>
          <w:szCs w:val="24"/>
        </w:rPr>
        <w:t xml:space="preserve">as </w:t>
      </w:r>
      <w:r w:rsidR="00CA52CA" w:rsidRPr="0027591A">
        <w:rPr>
          <w:rFonts w:ascii="Times New Roman" w:hAnsi="Times New Roman" w:cs="Times New Roman"/>
          <w:sz w:val="24"/>
          <w:szCs w:val="24"/>
        </w:rPr>
        <w:t xml:space="preserve">foundational to the operation of </w:t>
      </w:r>
      <w:r w:rsidR="003E2973" w:rsidRPr="0027591A">
        <w:rPr>
          <w:rFonts w:ascii="Times New Roman" w:hAnsi="Times New Roman" w:cs="Times New Roman"/>
          <w:sz w:val="24"/>
          <w:szCs w:val="24"/>
        </w:rPr>
        <w:t xml:space="preserve">CM as </w:t>
      </w:r>
      <w:r w:rsidR="009E320B" w:rsidRPr="0027591A">
        <w:rPr>
          <w:rFonts w:ascii="Times New Roman" w:hAnsi="Times New Roman" w:cs="Times New Roman"/>
          <w:sz w:val="24"/>
          <w:szCs w:val="24"/>
        </w:rPr>
        <w:t>it is to cultural intelligence</w:t>
      </w:r>
      <w:r w:rsidR="00CA52CA" w:rsidRPr="0027591A">
        <w:rPr>
          <w:rFonts w:ascii="Times New Roman" w:hAnsi="Times New Roman" w:cs="Times New Roman"/>
          <w:sz w:val="24"/>
          <w:szCs w:val="24"/>
        </w:rPr>
        <w:t xml:space="preserve">. </w:t>
      </w:r>
      <w:r w:rsidR="005E46C6" w:rsidRPr="0027591A">
        <w:rPr>
          <w:rFonts w:ascii="Times New Roman" w:hAnsi="Times New Roman" w:cs="Times New Roman"/>
          <w:sz w:val="24"/>
          <w:szCs w:val="24"/>
        </w:rPr>
        <w:t xml:space="preserve">Goryunova (2020) relates </w:t>
      </w:r>
      <w:r w:rsidR="001A0AC8" w:rsidRPr="0027591A">
        <w:rPr>
          <w:rFonts w:ascii="Times New Roman" w:hAnsi="Times New Roman" w:cs="Times New Roman"/>
          <w:sz w:val="24"/>
          <w:szCs w:val="24"/>
        </w:rPr>
        <w:t xml:space="preserve">outstanding </w:t>
      </w:r>
      <w:r w:rsidR="005E46C6" w:rsidRPr="0027591A">
        <w:rPr>
          <w:rFonts w:ascii="Times New Roman" w:hAnsi="Times New Roman" w:cs="Times New Roman"/>
          <w:sz w:val="24"/>
          <w:szCs w:val="24"/>
        </w:rPr>
        <w:t xml:space="preserve">case studies of </w:t>
      </w:r>
      <w:r w:rsidR="003E2973" w:rsidRPr="0027591A">
        <w:rPr>
          <w:rFonts w:ascii="Times New Roman" w:hAnsi="Times New Roman" w:cs="Times New Roman"/>
          <w:sz w:val="24"/>
          <w:szCs w:val="24"/>
        </w:rPr>
        <w:t xml:space="preserve">CM </w:t>
      </w:r>
      <w:r w:rsidR="00C56149" w:rsidRPr="0027591A">
        <w:rPr>
          <w:rFonts w:ascii="Times New Roman" w:hAnsi="Times New Roman" w:cs="Times New Roman"/>
          <w:sz w:val="24"/>
          <w:szCs w:val="24"/>
        </w:rPr>
        <w:t>in action.</w:t>
      </w:r>
    </w:p>
    <w:p w14:paraId="3EE3155A" w14:textId="72D2A017" w:rsidR="00815244" w:rsidRPr="0027591A" w:rsidRDefault="003510C4"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In addition to </w:t>
      </w:r>
      <w:r w:rsidR="00725EB6" w:rsidRPr="0027591A">
        <w:rPr>
          <w:rFonts w:ascii="Times New Roman" w:hAnsi="Times New Roman" w:cs="Times New Roman"/>
          <w:sz w:val="24"/>
          <w:szCs w:val="24"/>
        </w:rPr>
        <w:t xml:space="preserve">in-the-moment nonconscious monitoring and control of </w:t>
      </w:r>
      <w:r w:rsidR="00281E8C" w:rsidRPr="0027591A">
        <w:rPr>
          <w:rFonts w:ascii="Times New Roman" w:hAnsi="Times New Roman" w:cs="Times New Roman"/>
          <w:sz w:val="24"/>
          <w:szCs w:val="24"/>
        </w:rPr>
        <w:t xml:space="preserve">nonconscious thinking, CM </w:t>
      </w:r>
      <w:r w:rsidR="00B42E93" w:rsidRPr="0027591A">
        <w:rPr>
          <w:rFonts w:ascii="Times New Roman" w:hAnsi="Times New Roman" w:cs="Times New Roman"/>
          <w:sz w:val="24"/>
          <w:szCs w:val="24"/>
        </w:rPr>
        <w:t xml:space="preserve">also </w:t>
      </w:r>
      <w:r w:rsidR="00281E8C" w:rsidRPr="0027591A">
        <w:rPr>
          <w:rFonts w:ascii="Times New Roman" w:hAnsi="Times New Roman" w:cs="Times New Roman"/>
          <w:sz w:val="24"/>
          <w:szCs w:val="24"/>
        </w:rPr>
        <w:t>includes conscious reflective reasoning and planning (Morris, Sa</w:t>
      </w:r>
      <w:r w:rsidR="00C56149" w:rsidRPr="0027591A">
        <w:rPr>
          <w:rFonts w:ascii="Times New Roman" w:hAnsi="Times New Roman" w:cs="Times New Roman"/>
          <w:sz w:val="24"/>
          <w:szCs w:val="24"/>
        </w:rPr>
        <w:t>vani, and Fincher 2019</w:t>
      </w:r>
      <w:r w:rsidR="000B0C48" w:rsidRPr="0027591A">
        <w:rPr>
          <w:rFonts w:ascii="Times New Roman" w:hAnsi="Times New Roman" w:cs="Times New Roman"/>
          <w:sz w:val="24"/>
          <w:szCs w:val="24"/>
        </w:rPr>
        <w:t xml:space="preserve">, </w:t>
      </w:r>
      <w:r w:rsidR="00C56149" w:rsidRPr="0027591A">
        <w:rPr>
          <w:rFonts w:ascii="Times New Roman" w:hAnsi="Times New Roman" w:cs="Times New Roman"/>
          <w:sz w:val="24"/>
          <w:szCs w:val="24"/>
        </w:rPr>
        <w:t>48, 63).</w:t>
      </w:r>
    </w:p>
    <w:p w14:paraId="1551D578" w14:textId="7C999090" w:rsidR="00CF3C1B" w:rsidRPr="0027591A" w:rsidRDefault="009C12B1" w:rsidP="00F91823">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A</w:t>
      </w:r>
      <w:r w:rsidR="00815244" w:rsidRPr="0027591A">
        <w:rPr>
          <w:rFonts w:ascii="Times New Roman" w:hAnsi="Times New Roman" w:cs="Times New Roman"/>
          <w:sz w:val="24"/>
          <w:szCs w:val="24"/>
        </w:rPr>
        <w:t xml:space="preserve"> ME can become a starting point for an experiential learning cycle (EL</w:t>
      </w:r>
      <w:r w:rsidR="00901787" w:rsidRPr="0027591A">
        <w:rPr>
          <w:rFonts w:ascii="Times New Roman" w:hAnsi="Times New Roman" w:cs="Times New Roman"/>
          <w:sz w:val="24"/>
          <w:szCs w:val="24"/>
        </w:rPr>
        <w:t>C</w:t>
      </w:r>
      <w:r w:rsidR="00815244" w:rsidRPr="0027591A">
        <w:rPr>
          <w:rFonts w:ascii="Times New Roman" w:hAnsi="Times New Roman" w:cs="Times New Roman"/>
          <w:sz w:val="24"/>
          <w:szCs w:val="24"/>
        </w:rPr>
        <w:t xml:space="preserve">). </w:t>
      </w:r>
      <w:r w:rsidR="00815244" w:rsidRPr="0027591A">
        <w:rPr>
          <w:rFonts w:ascii="Times New Roman" w:eastAsia="Times New Roman" w:hAnsi="Times New Roman" w:cs="Times New Roman"/>
          <w:sz w:val="24"/>
          <w:szCs w:val="24"/>
        </w:rPr>
        <w:t>An EL</w:t>
      </w:r>
      <w:r w:rsidR="00901787" w:rsidRPr="0027591A">
        <w:rPr>
          <w:rFonts w:ascii="Times New Roman" w:eastAsia="Times New Roman" w:hAnsi="Times New Roman" w:cs="Times New Roman"/>
          <w:sz w:val="24"/>
          <w:szCs w:val="24"/>
        </w:rPr>
        <w:t>C</w:t>
      </w:r>
      <w:r w:rsidR="00815244" w:rsidRPr="0027591A">
        <w:rPr>
          <w:rFonts w:ascii="Times New Roman" w:eastAsia="Times New Roman" w:hAnsi="Times New Roman" w:cs="Times New Roman"/>
          <w:sz w:val="24"/>
          <w:szCs w:val="24"/>
        </w:rPr>
        <w:t xml:space="preserve"> has four parts: </w:t>
      </w:r>
      <w:r w:rsidR="00815244" w:rsidRPr="0027591A">
        <w:rPr>
          <w:rFonts w:ascii="Times New Roman" w:hAnsi="Times New Roman" w:cs="Times New Roman"/>
          <w:sz w:val="24"/>
          <w:szCs w:val="24"/>
        </w:rPr>
        <w:t xml:space="preserve">Concrete experience, reflective observation, abstract conceptualization, and active experimentation. As a learning </w:t>
      </w:r>
      <w:r w:rsidR="00815244" w:rsidRPr="0027591A">
        <w:rPr>
          <w:rFonts w:ascii="Times New Roman" w:hAnsi="Times New Roman" w:cs="Times New Roman"/>
          <w:i/>
          <w:iCs/>
          <w:sz w:val="24"/>
          <w:szCs w:val="24"/>
        </w:rPr>
        <w:t>cycle</w:t>
      </w:r>
      <w:r w:rsidR="00815244" w:rsidRPr="0027591A">
        <w:rPr>
          <w:rFonts w:ascii="Times New Roman" w:hAnsi="Times New Roman" w:cs="Times New Roman"/>
          <w:sz w:val="24"/>
          <w:szCs w:val="24"/>
        </w:rPr>
        <w:t>, active experimentation proceeds back to concrete experience (</w:t>
      </w:r>
      <w:r w:rsidR="0059154D" w:rsidRPr="0027591A">
        <w:rPr>
          <w:rFonts w:ascii="Times New Roman" w:hAnsi="Times New Roman" w:cs="Times New Roman"/>
          <w:sz w:val="24"/>
          <w:szCs w:val="24"/>
        </w:rPr>
        <w:t>Kolb 2020</w:t>
      </w:r>
      <w:r w:rsidR="00C56149" w:rsidRPr="0027591A">
        <w:rPr>
          <w:rFonts w:ascii="Times New Roman" w:eastAsia="Times New Roman" w:hAnsi="Times New Roman" w:cs="Times New Roman"/>
          <w:sz w:val="24"/>
          <w:szCs w:val="24"/>
        </w:rPr>
        <w:t xml:space="preserve">; Nardon and Steers 2008, </w:t>
      </w:r>
      <w:r w:rsidR="00414AF0" w:rsidRPr="0027591A">
        <w:rPr>
          <w:rFonts w:ascii="Times New Roman" w:eastAsia="Times New Roman" w:hAnsi="Times New Roman" w:cs="Times New Roman"/>
          <w:sz w:val="24"/>
          <w:szCs w:val="24"/>
        </w:rPr>
        <w:t xml:space="preserve">50-52; </w:t>
      </w:r>
      <w:r w:rsidR="00B24EA9" w:rsidRPr="0027591A">
        <w:rPr>
          <w:rFonts w:ascii="Times New Roman" w:hAnsi="Times New Roman" w:cs="Times New Roman"/>
          <w:sz w:val="24"/>
          <w:szCs w:val="24"/>
        </w:rPr>
        <w:t xml:space="preserve">Ng, </w:t>
      </w:r>
      <w:r w:rsidR="008219AD" w:rsidRPr="0027591A">
        <w:rPr>
          <w:rFonts w:ascii="Times New Roman" w:hAnsi="Times New Roman" w:cs="Times New Roman"/>
          <w:sz w:val="24"/>
          <w:szCs w:val="24"/>
        </w:rPr>
        <w:t xml:space="preserve">Van Dyne, and </w:t>
      </w:r>
      <w:r w:rsidR="00424D50" w:rsidRPr="0027591A">
        <w:rPr>
          <w:rFonts w:ascii="Times New Roman" w:hAnsi="Times New Roman" w:cs="Times New Roman"/>
          <w:sz w:val="24"/>
          <w:szCs w:val="24"/>
        </w:rPr>
        <w:t>A</w:t>
      </w:r>
      <w:r w:rsidR="00C56149" w:rsidRPr="0027591A">
        <w:rPr>
          <w:rFonts w:ascii="Times New Roman" w:hAnsi="Times New Roman" w:cs="Times New Roman"/>
          <w:sz w:val="24"/>
          <w:szCs w:val="24"/>
        </w:rPr>
        <w:t xml:space="preserve">ng 2009m </w:t>
      </w:r>
      <w:r w:rsidR="00815244" w:rsidRPr="0027591A">
        <w:rPr>
          <w:rFonts w:ascii="Times New Roman" w:eastAsia="Times New Roman" w:hAnsi="Times New Roman" w:cs="Times New Roman"/>
          <w:sz w:val="24"/>
          <w:szCs w:val="24"/>
        </w:rPr>
        <w:t xml:space="preserve">512-513; </w:t>
      </w:r>
      <w:r w:rsidR="00A012DF" w:rsidRPr="0027591A">
        <w:rPr>
          <w:rFonts w:ascii="Times New Roman" w:eastAsia="Times New Roman" w:hAnsi="Times New Roman" w:cs="Times New Roman"/>
          <w:sz w:val="24"/>
          <w:szCs w:val="24"/>
        </w:rPr>
        <w:t>Van der Horst and Albertyn 2018</w:t>
      </w:r>
      <w:r w:rsidR="001B30A5" w:rsidRPr="0027591A">
        <w:rPr>
          <w:rFonts w:ascii="Times New Roman" w:hAnsi="Times New Roman" w:cs="Times New Roman"/>
          <w:sz w:val="24"/>
          <w:szCs w:val="24"/>
        </w:rPr>
        <w:t>)</w:t>
      </w:r>
      <w:r w:rsidR="00815244" w:rsidRPr="0027591A">
        <w:rPr>
          <w:rFonts w:ascii="Times New Roman" w:eastAsia="Times New Roman" w:hAnsi="Times New Roman" w:cs="Times New Roman"/>
          <w:sz w:val="24"/>
          <w:szCs w:val="24"/>
        </w:rPr>
        <w:t xml:space="preserve">. </w:t>
      </w:r>
      <w:r w:rsidR="00E97421" w:rsidRPr="0027591A">
        <w:rPr>
          <w:rFonts w:ascii="Times New Roman" w:eastAsia="Times New Roman" w:hAnsi="Times New Roman" w:cs="Times New Roman"/>
          <w:sz w:val="24"/>
          <w:szCs w:val="24"/>
        </w:rPr>
        <w:t>Using the EL</w:t>
      </w:r>
      <w:r w:rsidR="00EC37B4" w:rsidRPr="0027591A">
        <w:rPr>
          <w:rFonts w:ascii="Times New Roman" w:eastAsia="Times New Roman" w:hAnsi="Times New Roman" w:cs="Times New Roman"/>
          <w:sz w:val="24"/>
          <w:szCs w:val="24"/>
        </w:rPr>
        <w:t>C</w:t>
      </w:r>
      <w:r w:rsidR="00E97421" w:rsidRPr="0027591A">
        <w:rPr>
          <w:rFonts w:ascii="Times New Roman" w:eastAsia="Times New Roman" w:hAnsi="Times New Roman" w:cs="Times New Roman"/>
          <w:sz w:val="24"/>
          <w:szCs w:val="24"/>
        </w:rPr>
        <w:t xml:space="preserve"> is a </w:t>
      </w:r>
      <w:r w:rsidR="008A0601" w:rsidRPr="0027591A">
        <w:rPr>
          <w:rFonts w:ascii="Times New Roman" w:eastAsia="Times New Roman" w:hAnsi="Times New Roman" w:cs="Times New Roman"/>
          <w:sz w:val="24"/>
          <w:szCs w:val="24"/>
        </w:rPr>
        <w:t xml:space="preserve">helpful </w:t>
      </w:r>
      <w:r w:rsidR="008C70BF" w:rsidRPr="0027591A">
        <w:rPr>
          <w:rFonts w:ascii="Times New Roman" w:eastAsia="Times New Roman" w:hAnsi="Times New Roman" w:cs="Times New Roman"/>
          <w:sz w:val="24"/>
          <w:szCs w:val="24"/>
        </w:rPr>
        <w:t xml:space="preserve">approach </w:t>
      </w:r>
      <w:r w:rsidR="00E97421" w:rsidRPr="0027591A">
        <w:rPr>
          <w:rFonts w:ascii="Times New Roman" w:eastAsia="Times New Roman" w:hAnsi="Times New Roman" w:cs="Times New Roman"/>
          <w:sz w:val="24"/>
          <w:szCs w:val="24"/>
        </w:rPr>
        <w:t>to learn</w:t>
      </w:r>
      <w:r w:rsidR="008C70BF" w:rsidRPr="0027591A">
        <w:rPr>
          <w:rFonts w:ascii="Times New Roman" w:eastAsia="Times New Roman" w:hAnsi="Times New Roman" w:cs="Times New Roman"/>
          <w:sz w:val="24"/>
          <w:szCs w:val="24"/>
        </w:rPr>
        <w:t>ing</w:t>
      </w:r>
      <w:r w:rsidR="00E97421" w:rsidRPr="0027591A">
        <w:rPr>
          <w:rFonts w:ascii="Times New Roman" w:eastAsia="Times New Roman" w:hAnsi="Times New Roman" w:cs="Times New Roman"/>
          <w:sz w:val="24"/>
          <w:szCs w:val="24"/>
        </w:rPr>
        <w:t xml:space="preserve"> </w:t>
      </w:r>
      <w:r w:rsidR="00190F4C" w:rsidRPr="0027591A">
        <w:rPr>
          <w:rFonts w:ascii="Times New Roman" w:eastAsia="Times New Roman" w:hAnsi="Times New Roman" w:cs="Times New Roman"/>
          <w:sz w:val="24"/>
          <w:szCs w:val="24"/>
        </w:rPr>
        <w:t>contextually-relevant cultural information as needed</w:t>
      </w:r>
      <w:r w:rsidR="00817269" w:rsidRPr="0027591A">
        <w:rPr>
          <w:rFonts w:ascii="Times New Roman" w:eastAsia="Times New Roman" w:hAnsi="Times New Roman" w:cs="Times New Roman"/>
          <w:sz w:val="24"/>
          <w:szCs w:val="24"/>
        </w:rPr>
        <w:t xml:space="preserve"> about fieldmates</w:t>
      </w:r>
      <w:r w:rsidR="00D968E2" w:rsidRPr="0027591A">
        <w:rPr>
          <w:rFonts w:ascii="Times New Roman" w:eastAsia="Times New Roman" w:hAnsi="Times New Roman" w:cs="Times New Roman"/>
          <w:sz w:val="24"/>
          <w:szCs w:val="24"/>
        </w:rPr>
        <w:t xml:space="preserve"> on a MCF</w:t>
      </w:r>
      <w:r w:rsidR="00190F4C" w:rsidRPr="0027591A">
        <w:rPr>
          <w:rFonts w:ascii="Times New Roman" w:eastAsia="Times New Roman" w:hAnsi="Times New Roman" w:cs="Times New Roman"/>
          <w:sz w:val="24"/>
          <w:szCs w:val="24"/>
        </w:rPr>
        <w:t xml:space="preserve">. </w:t>
      </w:r>
      <w:r w:rsidR="006D7D89" w:rsidRPr="0027591A">
        <w:rPr>
          <w:rFonts w:ascii="Times New Roman" w:eastAsia="Times New Roman" w:hAnsi="Times New Roman" w:cs="Times New Roman"/>
          <w:sz w:val="24"/>
          <w:szCs w:val="24"/>
        </w:rPr>
        <w:t>CM</w:t>
      </w:r>
      <w:r w:rsidR="001B69B2" w:rsidRPr="0027591A">
        <w:rPr>
          <w:rFonts w:ascii="Times New Roman" w:eastAsia="Times New Roman" w:hAnsi="Times New Roman" w:cs="Times New Roman"/>
          <w:sz w:val="24"/>
          <w:szCs w:val="24"/>
        </w:rPr>
        <w:t xml:space="preserve"> </w:t>
      </w:r>
      <w:r w:rsidR="00395859" w:rsidRPr="0027591A">
        <w:rPr>
          <w:rFonts w:ascii="Times New Roman" w:eastAsia="Times New Roman" w:hAnsi="Times New Roman" w:cs="Times New Roman"/>
          <w:sz w:val="24"/>
          <w:szCs w:val="24"/>
        </w:rPr>
        <w:t>can initiate and guide an EL</w:t>
      </w:r>
      <w:r w:rsidR="005876A5" w:rsidRPr="0027591A">
        <w:rPr>
          <w:rFonts w:ascii="Times New Roman" w:eastAsia="Times New Roman" w:hAnsi="Times New Roman" w:cs="Times New Roman"/>
          <w:sz w:val="24"/>
          <w:szCs w:val="24"/>
        </w:rPr>
        <w:t>C</w:t>
      </w:r>
      <w:r w:rsidR="00395859" w:rsidRPr="0027591A">
        <w:rPr>
          <w:rFonts w:ascii="Times New Roman" w:eastAsia="Times New Roman" w:hAnsi="Times New Roman" w:cs="Times New Roman"/>
          <w:sz w:val="24"/>
          <w:szCs w:val="24"/>
        </w:rPr>
        <w:t xml:space="preserve"> centered on fieldmates</w:t>
      </w:r>
      <w:r w:rsidR="00895AF3" w:rsidRPr="0027591A">
        <w:rPr>
          <w:rFonts w:ascii="Times New Roman" w:eastAsia="Times New Roman" w:hAnsi="Times New Roman" w:cs="Times New Roman"/>
          <w:sz w:val="24"/>
          <w:szCs w:val="24"/>
        </w:rPr>
        <w:t xml:space="preserve"> </w:t>
      </w:r>
      <w:r w:rsidR="00202C55" w:rsidRPr="0027591A">
        <w:rPr>
          <w:rFonts w:ascii="Times New Roman" w:eastAsia="Times New Roman" w:hAnsi="Times New Roman" w:cs="Times New Roman"/>
          <w:sz w:val="24"/>
          <w:szCs w:val="24"/>
        </w:rPr>
        <w:t xml:space="preserve">for relationship-building </w:t>
      </w:r>
      <w:r w:rsidR="00432F2A" w:rsidRPr="0027591A">
        <w:rPr>
          <w:rFonts w:ascii="Times New Roman" w:eastAsia="Times New Roman" w:hAnsi="Times New Roman" w:cs="Times New Roman"/>
          <w:sz w:val="24"/>
          <w:szCs w:val="24"/>
        </w:rPr>
        <w:t>purposes</w:t>
      </w:r>
      <w:r w:rsidR="00613492" w:rsidRPr="0027591A">
        <w:rPr>
          <w:rFonts w:ascii="Times New Roman" w:eastAsia="Times New Roman" w:hAnsi="Times New Roman" w:cs="Times New Roman"/>
          <w:sz w:val="24"/>
          <w:szCs w:val="24"/>
        </w:rPr>
        <w:t xml:space="preserve"> on a MCF</w:t>
      </w:r>
      <w:r w:rsidR="00C56149" w:rsidRPr="0027591A">
        <w:rPr>
          <w:rFonts w:ascii="Times New Roman" w:eastAsia="Times New Roman" w:hAnsi="Times New Roman" w:cs="Times New Roman"/>
          <w:sz w:val="24"/>
          <w:szCs w:val="24"/>
        </w:rPr>
        <w:t>.</w:t>
      </w:r>
    </w:p>
    <w:p w14:paraId="1DE222CC" w14:textId="1E99CB94" w:rsidR="00B34DAE" w:rsidRPr="0027591A" w:rsidRDefault="00D107BC" w:rsidP="00D62EF5">
      <w:pPr>
        <w:adjustRightInd w:val="0"/>
        <w:snapToGrid w:val="0"/>
        <w:spacing w:line="240" w:lineRule="auto"/>
        <w:jc w:val="both"/>
        <w:rPr>
          <w:rFonts w:ascii="Times New Roman" w:hAnsi="Times New Roman" w:cs="Times New Roman"/>
          <w:b/>
          <w:bCs/>
          <w:sz w:val="24"/>
          <w:szCs w:val="24"/>
        </w:rPr>
      </w:pPr>
      <w:r w:rsidRPr="0027591A">
        <w:rPr>
          <w:rFonts w:ascii="Times New Roman" w:hAnsi="Times New Roman" w:cs="Times New Roman"/>
          <w:b/>
          <w:bCs/>
          <w:sz w:val="24"/>
          <w:szCs w:val="24"/>
        </w:rPr>
        <w:t>Developing Cultural Metacognition</w:t>
      </w:r>
    </w:p>
    <w:p w14:paraId="4B4A6EEF" w14:textId="24C4F32B" w:rsidR="00F52133" w:rsidRPr="0027591A" w:rsidRDefault="009C12B1" w:rsidP="00D62EF5">
      <w:pPr>
        <w:adjustRightInd w:val="0"/>
        <w:snapToGrid w:val="0"/>
        <w:spacing w:line="240" w:lineRule="auto"/>
        <w:jc w:val="both"/>
        <w:rPr>
          <w:rFonts w:ascii="Times New Roman" w:hAnsi="Times New Roman" w:cs="Times New Roman"/>
          <w:sz w:val="24"/>
          <w:szCs w:val="24"/>
        </w:rPr>
      </w:pPr>
      <w:r w:rsidRPr="0027591A">
        <w:rPr>
          <w:rFonts w:ascii="Times New Roman" w:hAnsi="Times New Roman" w:cs="Times New Roman"/>
          <w:sz w:val="24"/>
          <w:szCs w:val="24"/>
        </w:rPr>
        <w:t>The following description fits</w:t>
      </w:r>
      <w:r w:rsidR="00B41944" w:rsidRPr="0027591A">
        <w:rPr>
          <w:rFonts w:ascii="Times New Roman" w:hAnsi="Times New Roman" w:cs="Times New Roman"/>
          <w:sz w:val="24"/>
          <w:szCs w:val="24"/>
        </w:rPr>
        <w:t xml:space="preserve"> </w:t>
      </w:r>
      <w:r w:rsidR="001E68DE" w:rsidRPr="0027591A">
        <w:rPr>
          <w:rFonts w:ascii="Times New Roman" w:hAnsi="Times New Roman" w:cs="Times New Roman"/>
          <w:sz w:val="24"/>
          <w:szCs w:val="24"/>
        </w:rPr>
        <w:t xml:space="preserve">one of my </w:t>
      </w:r>
      <w:r w:rsidR="00551D15" w:rsidRPr="0027591A">
        <w:rPr>
          <w:rFonts w:ascii="Times New Roman" w:hAnsi="Times New Roman" w:cs="Times New Roman"/>
          <w:sz w:val="24"/>
          <w:szCs w:val="24"/>
        </w:rPr>
        <w:t xml:space="preserve">former </w:t>
      </w:r>
      <w:r w:rsidR="00B41944" w:rsidRPr="0027591A">
        <w:rPr>
          <w:rFonts w:ascii="Times New Roman" w:hAnsi="Times New Roman" w:cs="Times New Roman"/>
          <w:sz w:val="24"/>
          <w:szCs w:val="24"/>
        </w:rPr>
        <w:t>ministry</w:t>
      </w:r>
      <w:r w:rsidR="00551D15" w:rsidRPr="0027591A">
        <w:rPr>
          <w:rFonts w:ascii="Times New Roman" w:hAnsi="Times New Roman" w:cs="Times New Roman"/>
          <w:sz w:val="24"/>
          <w:szCs w:val="24"/>
        </w:rPr>
        <w:t xml:space="preserve"> colleague</w:t>
      </w:r>
      <w:r w:rsidR="001E68DE" w:rsidRPr="0027591A">
        <w:rPr>
          <w:rFonts w:ascii="Times New Roman" w:hAnsi="Times New Roman" w:cs="Times New Roman"/>
          <w:sz w:val="24"/>
          <w:szCs w:val="24"/>
        </w:rPr>
        <w:t>s</w:t>
      </w:r>
      <w:r w:rsidR="00551D15" w:rsidRPr="0027591A">
        <w:rPr>
          <w:rFonts w:ascii="Times New Roman" w:hAnsi="Times New Roman" w:cs="Times New Roman"/>
          <w:sz w:val="24"/>
          <w:szCs w:val="24"/>
        </w:rPr>
        <w:t>: “</w:t>
      </w:r>
      <w:r w:rsidR="00EF0202" w:rsidRPr="0027591A">
        <w:rPr>
          <w:rFonts w:ascii="Times New Roman" w:hAnsi="Times New Roman" w:cs="Times New Roman"/>
          <w:sz w:val="24"/>
          <w:szCs w:val="24"/>
        </w:rPr>
        <w:t>there are …</w:t>
      </w:r>
      <w:r w:rsidR="0006221E" w:rsidRPr="0027591A">
        <w:rPr>
          <w:rFonts w:ascii="Times New Roman" w:hAnsi="Times New Roman" w:cs="Times New Roman"/>
          <w:sz w:val="24"/>
          <w:szCs w:val="24"/>
        </w:rPr>
        <w:t xml:space="preserve"> </w:t>
      </w:r>
      <w:r w:rsidR="00EF0202" w:rsidRPr="0027591A">
        <w:rPr>
          <w:rFonts w:ascii="Times New Roman" w:hAnsi="Times New Roman" w:cs="Times New Roman"/>
          <w:sz w:val="24"/>
          <w:szCs w:val="24"/>
        </w:rPr>
        <w:t>adults, who are overconﬁdent in their response although they are totally ignorant of a topic.</w:t>
      </w:r>
      <w:r w:rsidR="00624BDB" w:rsidRPr="0027591A">
        <w:rPr>
          <w:rFonts w:ascii="Times New Roman" w:hAnsi="Times New Roman" w:cs="Times New Roman"/>
          <w:sz w:val="24"/>
          <w:szCs w:val="24"/>
        </w:rPr>
        <w:t xml:space="preserve"> </w:t>
      </w:r>
      <w:r w:rsidR="00EF0202" w:rsidRPr="0027591A">
        <w:rPr>
          <w:rFonts w:ascii="Times New Roman" w:hAnsi="Times New Roman" w:cs="Times New Roman"/>
          <w:sz w:val="24"/>
          <w:szCs w:val="24"/>
        </w:rPr>
        <w:t xml:space="preserve">This overestimation of their knowledge or of their abilities suggests </w:t>
      </w:r>
      <w:r w:rsidR="002C07B2" w:rsidRPr="0027591A">
        <w:rPr>
          <w:rFonts w:ascii="Times New Roman" w:hAnsi="Times New Roman" w:cs="Times New Roman"/>
          <w:sz w:val="24"/>
          <w:szCs w:val="24"/>
        </w:rPr>
        <w:t xml:space="preserve">a </w:t>
      </w:r>
      <w:r w:rsidR="00EF0202" w:rsidRPr="0027591A">
        <w:rPr>
          <w:rFonts w:ascii="Times New Roman" w:hAnsi="Times New Roman" w:cs="Times New Roman"/>
          <w:sz w:val="24"/>
          <w:szCs w:val="24"/>
        </w:rPr>
        <w:t>lack of metacognitive awareness of their deﬁcits in knowledge</w:t>
      </w:r>
      <w:r w:rsidR="002C07B2" w:rsidRPr="0027591A">
        <w:rPr>
          <w:rFonts w:ascii="Times New Roman" w:hAnsi="Times New Roman" w:cs="Times New Roman"/>
          <w:sz w:val="24"/>
          <w:szCs w:val="24"/>
        </w:rPr>
        <w:t xml:space="preserve">” </w:t>
      </w:r>
      <w:r w:rsidRPr="0027591A">
        <w:rPr>
          <w:rFonts w:ascii="Times New Roman" w:hAnsi="Times New Roman" w:cs="Times New Roman"/>
          <w:sz w:val="24"/>
          <w:szCs w:val="24"/>
        </w:rPr>
        <w:t xml:space="preserve">(Efklides 2006, </w:t>
      </w:r>
      <w:r w:rsidR="008338CB" w:rsidRPr="0027591A">
        <w:rPr>
          <w:rFonts w:ascii="Times New Roman" w:hAnsi="Times New Roman" w:cs="Times New Roman"/>
          <w:sz w:val="24"/>
          <w:szCs w:val="24"/>
        </w:rPr>
        <w:t xml:space="preserve">11). </w:t>
      </w:r>
      <w:r w:rsidR="00137F9C" w:rsidRPr="0027591A">
        <w:rPr>
          <w:rFonts w:ascii="Times New Roman" w:hAnsi="Times New Roman" w:cs="Times New Roman"/>
          <w:sz w:val="24"/>
          <w:szCs w:val="24"/>
        </w:rPr>
        <w:t xml:space="preserve">My </w:t>
      </w:r>
      <w:r w:rsidR="00296123" w:rsidRPr="0027591A">
        <w:rPr>
          <w:rFonts w:ascii="Times New Roman" w:hAnsi="Times New Roman" w:cs="Times New Roman"/>
          <w:sz w:val="24"/>
          <w:szCs w:val="24"/>
        </w:rPr>
        <w:t>former c</w:t>
      </w:r>
      <w:r w:rsidR="00137F9C" w:rsidRPr="0027591A">
        <w:rPr>
          <w:rFonts w:ascii="Times New Roman" w:hAnsi="Times New Roman" w:cs="Times New Roman"/>
          <w:sz w:val="24"/>
          <w:szCs w:val="24"/>
        </w:rPr>
        <w:t xml:space="preserve">olleague </w:t>
      </w:r>
      <w:r w:rsidR="00856858" w:rsidRPr="0027591A">
        <w:rPr>
          <w:rFonts w:ascii="Times New Roman" w:hAnsi="Times New Roman" w:cs="Times New Roman"/>
          <w:sz w:val="24"/>
          <w:szCs w:val="24"/>
        </w:rPr>
        <w:t xml:space="preserve">may have been </w:t>
      </w:r>
      <w:r w:rsidR="00620474" w:rsidRPr="0027591A">
        <w:rPr>
          <w:rFonts w:ascii="Times New Roman" w:hAnsi="Times New Roman" w:cs="Times New Roman"/>
          <w:sz w:val="24"/>
          <w:szCs w:val="24"/>
        </w:rPr>
        <w:t xml:space="preserve">either naturally low in </w:t>
      </w:r>
      <w:r w:rsidR="00E0775F" w:rsidRPr="0027591A">
        <w:rPr>
          <w:rFonts w:ascii="Times New Roman" w:hAnsi="Times New Roman" w:cs="Times New Roman"/>
          <w:sz w:val="24"/>
          <w:szCs w:val="24"/>
        </w:rPr>
        <w:t xml:space="preserve">metacognition </w:t>
      </w:r>
      <w:r w:rsidR="00620474" w:rsidRPr="0027591A">
        <w:rPr>
          <w:rFonts w:ascii="Times New Roman" w:hAnsi="Times New Roman" w:cs="Times New Roman"/>
          <w:sz w:val="24"/>
          <w:szCs w:val="24"/>
        </w:rPr>
        <w:t>(</w:t>
      </w:r>
      <w:r w:rsidR="00E06412" w:rsidRPr="0027591A">
        <w:rPr>
          <w:rFonts w:ascii="Times New Roman" w:hAnsi="Times New Roman" w:cs="Times New Roman"/>
          <w:sz w:val="24"/>
          <w:szCs w:val="24"/>
        </w:rPr>
        <w:t>Fleming 2014</w:t>
      </w:r>
      <w:r w:rsidR="000B0C48" w:rsidRPr="0027591A">
        <w:rPr>
          <w:rFonts w:ascii="Times New Roman" w:hAnsi="Times New Roman" w:cs="Times New Roman"/>
          <w:sz w:val="24"/>
          <w:szCs w:val="24"/>
        </w:rPr>
        <w:t xml:space="preserve">, </w:t>
      </w:r>
      <w:r w:rsidR="00400C19" w:rsidRPr="0027591A">
        <w:rPr>
          <w:rFonts w:ascii="Times New Roman" w:hAnsi="Times New Roman" w:cs="Times New Roman"/>
          <w:sz w:val="24"/>
          <w:szCs w:val="24"/>
        </w:rPr>
        <w:t>34</w:t>
      </w:r>
      <w:r w:rsidR="00E06412" w:rsidRPr="0027591A">
        <w:rPr>
          <w:rFonts w:ascii="Times New Roman" w:hAnsi="Times New Roman" w:cs="Times New Roman"/>
          <w:sz w:val="24"/>
          <w:szCs w:val="24"/>
        </w:rPr>
        <w:t xml:space="preserve">; </w:t>
      </w:r>
      <w:r w:rsidR="002E3519" w:rsidRPr="0027591A">
        <w:rPr>
          <w:rFonts w:ascii="Times New Roman" w:hAnsi="Times New Roman" w:cs="Times New Roman"/>
          <w:sz w:val="24"/>
          <w:szCs w:val="24"/>
        </w:rPr>
        <w:t>Veenman 2001</w:t>
      </w:r>
      <w:r w:rsidR="000B0C48" w:rsidRPr="0027591A">
        <w:rPr>
          <w:rFonts w:ascii="Times New Roman" w:hAnsi="Times New Roman" w:cs="Times New Roman"/>
          <w:sz w:val="24"/>
          <w:szCs w:val="24"/>
        </w:rPr>
        <w:t xml:space="preserve">, </w:t>
      </w:r>
      <w:r w:rsidR="002E3519" w:rsidRPr="0027591A">
        <w:rPr>
          <w:rFonts w:ascii="Times New Roman" w:hAnsi="Times New Roman" w:cs="Times New Roman"/>
          <w:sz w:val="24"/>
          <w:szCs w:val="24"/>
        </w:rPr>
        <w:t xml:space="preserve">210; </w:t>
      </w:r>
      <w:r w:rsidR="00B1666E" w:rsidRPr="0027591A">
        <w:rPr>
          <w:rFonts w:ascii="Times New Roman" w:hAnsi="Times New Roman" w:cs="Times New Roman"/>
          <w:sz w:val="24"/>
          <w:szCs w:val="24"/>
        </w:rPr>
        <w:t xml:space="preserve">Wokke, Cleermans, and </w:t>
      </w:r>
      <w:r w:rsidR="00E45783" w:rsidRPr="0027591A">
        <w:rPr>
          <w:rFonts w:ascii="Times New Roman" w:hAnsi="Times New Roman" w:cs="Times New Roman"/>
          <w:sz w:val="24"/>
          <w:szCs w:val="24"/>
        </w:rPr>
        <w:t>Ridderinkhof 2017</w:t>
      </w:r>
      <w:r w:rsidR="000B0C48" w:rsidRPr="0027591A">
        <w:rPr>
          <w:rFonts w:ascii="Times New Roman" w:hAnsi="Times New Roman" w:cs="Times New Roman"/>
          <w:sz w:val="24"/>
          <w:szCs w:val="24"/>
        </w:rPr>
        <w:t xml:space="preserve">, </w:t>
      </w:r>
      <w:r w:rsidR="00E45783" w:rsidRPr="0027591A">
        <w:rPr>
          <w:rFonts w:ascii="Times New Roman" w:hAnsi="Times New Roman" w:cs="Times New Roman"/>
          <w:sz w:val="24"/>
          <w:szCs w:val="24"/>
        </w:rPr>
        <w:t>787)</w:t>
      </w:r>
      <w:r w:rsidR="00F534BA" w:rsidRPr="0027591A">
        <w:rPr>
          <w:rFonts w:ascii="Times New Roman" w:hAnsi="Times New Roman" w:cs="Times New Roman"/>
          <w:sz w:val="24"/>
          <w:szCs w:val="24"/>
        </w:rPr>
        <w:t xml:space="preserve"> </w:t>
      </w:r>
      <w:r w:rsidR="00620474" w:rsidRPr="0027591A">
        <w:rPr>
          <w:rFonts w:ascii="Times New Roman" w:hAnsi="Times New Roman" w:cs="Times New Roman"/>
          <w:sz w:val="24"/>
          <w:szCs w:val="24"/>
        </w:rPr>
        <w:t xml:space="preserve">or had </w:t>
      </w:r>
      <w:r w:rsidR="00F534BA" w:rsidRPr="0027591A">
        <w:rPr>
          <w:rFonts w:ascii="Times New Roman" w:hAnsi="Times New Roman" w:cs="Times New Roman"/>
          <w:sz w:val="24"/>
          <w:szCs w:val="24"/>
        </w:rPr>
        <w:t xml:space="preserve">not </w:t>
      </w:r>
      <w:r w:rsidR="00620474" w:rsidRPr="0027591A">
        <w:rPr>
          <w:rFonts w:ascii="Times New Roman" w:hAnsi="Times New Roman" w:cs="Times New Roman"/>
          <w:sz w:val="24"/>
          <w:szCs w:val="24"/>
        </w:rPr>
        <w:t>tuned or calibrated her MEs</w:t>
      </w:r>
      <w:r w:rsidR="00875F4C" w:rsidRPr="0027591A">
        <w:rPr>
          <w:rFonts w:ascii="Times New Roman" w:hAnsi="Times New Roman" w:cs="Times New Roman"/>
          <w:sz w:val="24"/>
          <w:szCs w:val="24"/>
        </w:rPr>
        <w:t xml:space="preserve"> (Efklides 2006</w:t>
      </w:r>
      <w:r w:rsidR="000B0C48" w:rsidRPr="0027591A">
        <w:rPr>
          <w:rFonts w:ascii="Times New Roman" w:hAnsi="Times New Roman" w:cs="Times New Roman"/>
          <w:sz w:val="24"/>
          <w:szCs w:val="24"/>
        </w:rPr>
        <w:t xml:space="preserve">, </w:t>
      </w:r>
      <w:r w:rsidR="00875F4C" w:rsidRPr="0027591A">
        <w:rPr>
          <w:rFonts w:ascii="Times New Roman" w:hAnsi="Times New Roman" w:cs="Times New Roman"/>
          <w:sz w:val="24"/>
          <w:szCs w:val="24"/>
        </w:rPr>
        <w:t>11</w:t>
      </w:r>
      <w:r w:rsidR="00AA482E" w:rsidRPr="0027591A">
        <w:rPr>
          <w:rFonts w:ascii="Times New Roman" w:hAnsi="Times New Roman" w:cs="Times New Roman"/>
          <w:sz w:val="24"/>
          <w:szCs w:val="24"/>
        </w:rPr>
        <w:t>)</w:t>
      </w:r>
      <w:r w:rsidR="00AC7386" w:rsidRPr="0027591A">
        <w:rPr>
          <w:rFonts w:ascii="Times New Roman" w:hAnsi="Times New Roman" w:cs="Times New Roman"/>
          <w:sz w:val="24"/>
          <w:szCs w:val="24"/>
        </w:rPr>
        <w:t>.</w:t>
      </w:r>
      <w:r w:rsidR="001A5018" w:rsidRPr="0027591A">
        <w:rPr>
          <w:rFonts w:ascii="Times New Roman" w:hAnsi="Times New Roman" w:cs="Times New Roman"/>
          <w:sz w:val="24"/>
          <w:szCs w:val="24"/>
        </w:rPr>
        <w:t xml:space="preserve"> </w:t>
      </w:r>
      <w:r w:rsidR="00AC7386" w:rsidRPr="0027591A">
        <w:rPr>
          <w:rFonts w:ascii="Times New Roman" w:hAnsi="Times New Roman" w:cs="Times New Roman"/>
          <w:sz w:val="24"/>
          <w:szCs w:val="24"/>
        </w:rPr>
        <w:t xml:space="preserve">Perhaps as a young person she </w:t>
      </w:r>
      <w:r w:rsidR="0071695B" w:rsidRPr="0027591A">
        <w:rPr>
          <w:rFonts w:ascii="Times New Roman" w:hAnsi="Times New Roman" w:cs="Times New Roman"/>
          <w:sz w:val="24"/>
          <w:szCs w:val="24"/>
        </w:rPr>
        <w:t>implicitly concluded that her metacognitive sense was unreliable and stopped listening to it</w:t>
      </w:r>
      <w:r w:rsidRPr="0027591A">
        <w:rPr>
          <w:rFonts w:ascii="Times New Roman" w:hAnsi="Times New Roman" w:cs="Times New Roman"/>
          <w:sz w:val="24"/>
          <w:szCs w:val="24"/>
        </w:rPr>
        <w:t>.</w:t>
      </w:r>
    </w:p>
    <w:p w14:paraId="4F16B0AF" w14:textId="4DE2F4B2" w:rsidR="00B41259" w:rsidRPr="0027591A" w:rsidRDefault="00880B31" w:rsidP="00C56149">
      <w:pPr>
        <w:adjustRightInd w:val="0"/>
        <w:snapToGrid w:val="0"/>
        <w:spacing w:line="240" w:lineRule="auto"/>
        <w:ind w:firstLine="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How to help </w:t>
      </w:r>
      <w:r w:rsidR="0028096B" w:rsidRPr="0027591A">
        <w:rPr>
          <w:rFonts w:ascii="Times New Roman" w:eastAsia="Times New Roman" w:hAnsi="Times New Roman" w:cs="Times New Roman"/>
          <w:sz w:val="24"/>
          <w:szCs w:val="24"/>
        </w:rPr>
        <w:t xml:space="preserve">an individual who has little or no sense of </w:t>
      </w:r>
      <w:r w:rsidRPr="0027591A">
        <w:rPr>
          <w:rFonts w:ascii="Times New Roman" w:eastAsia="Times New Roman" w:hAnsi="Times New Roman" w:cs="Times New Roman"/>
          <w:sz w:val="24"/>
          <w:szCs w:val="24"/>
        </w:rPr>
        <w:t>how little cultural information she knows?</w:t>
      </w:r>
      <w:r w:rsidR="0028096B" w:rsidRPr="0027591A">
        <w:rPr>
          <w:rFonts w:ascii="Times New Roman" w:eastAsia="Times New Roman" w:hAnsi="Times New Roman" w:cs="Times New Roman"/>
          <w:sz w:val="24"/>
          <w:szCs w:val="24"/>
        </w:rPr>
        <w:t xml:space="preserve"> </w:t>
      </w:r>
      <w:r w:rsidR="009C12B1" w:rsidRPr="0027591A">
        <w:rPr>
          <w:rFonts w:ascii="Times New Roman" w:eastAsia="Times New Roman" w:hAnsi="Times New Roman" w:cs="Times New Roman"/>
          <w:i/>
          <w:iCs/>
          <w:sz w:val="24"/>
          <w:szCs w:val="24"/>
        </w:rPr>
        <w:t>Somehow, that person’s</w:t>
      </w:r>
      <w:r w:rsidR="0028096B" w:rsidRPr="0027591A">
        <w:rPr>
          <w:rFonts w:ascii="Times New Roman" w:eastAsia="Times New Roman" w:hAnsi="Times New Roman" w:cs="Times New Roman"/>
          <w:i/>
          <w:iCs/>
          <w:sz w:val="24"/>
          <w:szCs w:val="24"/>
        </w:rPr>
        <w:t xml:space="preserve"> </w:t>
      </w:r>
      <w:r w:rsidR="00E900A8" w:rsidRPr="0027591A">
        <w:rPr>
          <w:rFonts w:ascii="Times New Roman" w:eastAsia="Times New Roman" w:hAnsi="Times New Roman" w:cs="Times New Roman"/>
          <w:i/>
          <w:iCs/>
          <w:sz w:val="24"/>
          <w:szCs w:val="24"/>
        </w:rPr>
        <w:t>unconscious</w:t>
      </w:r>
      <w:r w:rsidR="009C12B1" w:rsidRPr="0027591A">
        <w:rPr>
          <w:rFonts w:ascii="Times New Roman" w:eastAsia="Times New Roman" w:hAnsi="Times New Roman" w:cs="Times New Roman"/>
          <w:i/>
          <w:iCs/>
          <w:sz w:val="24"/>
          <w:szCs w:val="24"/>
        </w:rPr>
        <w:t xml:space="preserve"> </w:t>
      </w:r>
      <w:r w:rsidR="0028096B" w:rsidRPr="0027591A">
        <w:rPr>
          <w:rFonts w:ascii="Times New Roman" w:eastAsia="Times New Roman" w:hAnsi="Times New Roman" w:cs="Times New Roman"/>
          <w:i/>
          <w:iCs/>
          <w:sz w:val="24"/>
          <w:szCs w:val="24"/>
        </w:rPr>
        <w:t>mind</w:t>
      </w:r>
      <w:r w:rsidR="009C12B1" w:rsidRPr="0027591A">
        <w:rPr>
          <w:rFonts w:ascii="Times New Roman" w:eastAsia="Times New Roman" w:hAnsi="Times New Roman" w:cs="Times New Roman"/>
          <w:i/>
          <w:iCs/>
          <w:sz w:val="24"/>
          <w:szCs w:val="24"/>
        </w:rPr>
        <w:t xml:space="preserve"> needs to be informed</w:t>
      </w:r>
      <w:r w:rsidR="0028096B" w:rsidRPr="0027591A">
        <w:rPr>
          <w:rFonts w:ascii="Times New Roman" w:eastAsia="Times New Roman" w:hAnsi="Times New Roman" w:cs="Times New Roman"/>
          <w:i/>
          <w:iCs/>
          <w:sz w:val="24"/>
          <w:szCs w:val="24"/>
        </w:rPr>
        <w:t xml:space="preserve"> of what it does</w:t>
      </w:r>
      <w:r w:rsidR="00060DD1" w:rsidRPr="0027591A">
        <w:rPr>
          <w:rFonts w:ascii="Times New Roman" w:eastAsia="Times New Roman" w:hAnsi="Times New Roman" w:cs="Times New Roman"/>
          <w:i/>
          <w:iCs/>
          <w:sz w:val="24"/>
          <w:szCs w:val="24"/>
        </w:rPr>
        <w:t xml:space="preserve"> no</w:t>
      </w:r>
      <w:r w:rsidR="0028096B" w:rsidRPr="0027591A">
        <w:rPr>
          <w:rFonts w:ascii="Times New Roman" w:eastAsia="Times New Roman" w:hAnsi="Times New Roman" w:cs="Times New Roman"/>
          <w:i/>
          <w:iCs/>
          <w:sz w:val="24"/>
          <w:szCs w:val="24"/>
        </w:rPr>
        <w:t>t know</w:t>
      </w:r>
      <w:r w:rsidR="0028096B" w:rsidRPr="0027591A">
        <w:rPr>
          <w:rFonts w:ascii="Times New Roman" w:eastAsia="Times New Roman" w:hAnsi="Times New Roman" w:cs="Times New Roman"/>
          <w:sz w:val="24"/>
          <w:szCs w:val="24"/>
        </w:rPr>
        <w:t xml:space="preserve"> (Serra and Metcalfe 2009</w:t>
      </w:r>
      <w:r w:rsidR="000B0C48" w:rsidRPr="0027591A">
        <w:rPr>
          <w:rFonts w:ascii="Times New Roman" w:eastAsia="Times New Roman" w:hAnsi="Times New Roman" w:cs="Times New Roman"/>
          <w:sz w:val="24"/>
          <w:szCs w:val="24"/>
        </w:rPr>
        <w:t xml:space="preserve">, </w:t>
      </w:r>
      <w:r w:rsidR="0028096B" w:rsidRPr="0027591A">
        <w:rPr>
          <w:rFonts w:ascii="Times New Roman" w:eastAsia="Times New Roman" w:hAnsi="Times New Roman" w:cs="Times New Roman"/>
          <w:sz w:val="24"/>
          <w:szCs w:val="24"/>
        </w:rPr>
        <w:t xml:space="preserve">20). </w:t>
      </w:r>
      <w:r w:rsidR="009C12B1" w:rsidRPr="0027591A">
        <w:rPr>
          <w:rFonts w:ascii="Times New Roman" w:eastAsia="Times New Roman" w:hAnsi="Times New Roman" w:cs="Times New Roman"/>
          <w:sz w:val="24"/>
          <w:szCs w:val="24"/>
        </w:rPr>
        <w:t>Such a process occurs</w:t>
      </w:r>
      <w:r w:rsidR="00563974" w:rsidRPr="0027591A">
        <w:rPr>
          <w:rFonts w:ascii="Times New Roman" w:eastAsia="Times New Roman" w:hAnsi="Times New Roman" w:cs="Times New Roman"/>
          <w:sz w:val="24"/>
          <w:szCs w:val="24"/>
        </w:rPr>
        <w:t xml:space="preserve"> indirectly </w:t>
      </w:r>
      <w:r w:rsidR="0028096B" w:rsidRPr="0027591A">
        <w:rPr>
          <w:rFonts w:ascii="Times New Roman" w:eastAsia="Times New Roman" w:hAnsi="Times New Roman" w:cs="Times New Roman"/>
          <w:sz w:val="24"/>
          <w:szCs w:val="24"/>
        </w:rPr>
        <w:t xml:space="preserve">by </w:t>
      </w:r>
      <w:r w:rsidR="00E0775F" w:rsidRPr="0027591A">
        <w:rPr>
          <w:rFonts w:ascii="Times New Roman" w:eastAsia="Times New Roman" w:hAnsi="Times New Roman" w:cs="Times New Roman"/>
          <w:sz w:val="24"/>
          <w:szCs w:val="24"/>
        </w:rPr>
        <w:t xml:space="preserve">the individual </w:t>
      </w:r>
      <w:r w:rsidR="0028096B" w:rsidRPr="0027591A">
        <w:rPr>
          <w:rFonts w:ascii="Times New Roman" w:eastAsia="Times New Roman" w:hAnsi="Times New Roman" w:cs="Times New Roman"/>
          <w:sz w:val="24"/>
          <w:szCs w:val="24"/>
        </w:rPr>
        <w:t xml:space="preserve">making a list of the categories of cultural information known poorly or not at all. </w:t>
      </w:r>
      <w:r w:rsidR="00E0775F" w:rsidRPr="0027591A">
        <w:rPr>
          <w:rFonts w:ascii="Times New Roman" w:eastAsia="Times New Roman" w:hAnsi="Times New Roman" w:cs="Times New Roman"/>
          <w:sz w:val="24"/>
          <w:szCs w:val="24"/>
        </w:rPr>
        <w:t>As noted earlier, a person’s</w:t>
      </w:r>
      <w:r w:rsidR="0084441E" w:rsidRPr="0027591A">
        <w:rPr>
          <w:rFonts w:ascii="Times New Roman" w:eastAsia="Times New Roman" w:hAnsi="Times New Roman" w:cs="Times New Roman"/>
          <w:sz w:val="24"/>
          <w:szCs w:val="24"/>
        </w:rPr>
        <w:t xml:space="preserve"> metacognitive sense is </w:t>
      </w:r>
      <w:r w:rsidR="00BB4996" w:rsidRPr="0027591A">
        <w:rPr>
          <w:rFonts w:ascii="Times New Roman" w:eastAsia="Times New Roman" w:hAnsi="Times New Roman" w:cs="Times New Roman"/>
          <w:sz w:val="24"/>
          <w:szCs w:val="24"/>
        </w:rPr>
        <w:t xml:space="preserve">always </w:t>
      </w:r>
      <w:r w:rsidR="0084441E" w:rsidRPr="0027591A">
        <w:rPr>
          <w:rFonts w:ascii="Times New Roman" w:eastAsia="Times New Roman" w:hAnsi="Times New Roman" w:cs="Times New Roman"/>
          <w:sz w:val="24"/>
          <w:szCs w:val="24"/>
        </w:rPr>
        <w:t xml:space="preserve">monitoring </w:t>
      </w:r>
      <w:r w:rsidR="00BA70E9" w:rsidRPr="0027591A">
        <w:rPr>
          <w:rFonts w:ascii="Times New Roman" w:eastAsia="Times New Roman" w:hAnsi="Times New Roman" w:cs="Times New Roman"/>
          <w:sz w:val="24"/>
          <w:szCs w:val="24"/>
        </w:rPr>
        <w:t>or “</w:t>
      </w:r>
      <w:r w:rsidR="00F102AB" w:rsidRPr="0027591A">
        <w:rPr>
          <w:rFonts w:ascii="Times New Roman" w:eastAsia="Times New Roman" w:hAnsi="Times New Roman" w:cs="Times New Roman"/>
          <w:sz w:val="24"/>
          <w:szCs w:val="24"/>
        </w:rPr>
        <w:t xml:space="preserve">listening in” </w:t>
      </w:r>
      <w:r w:rsidR="00BA70E9" w:rsidRPr="0027591A">
        <w:rPr>
          <w:rFonts w:ascii="Times New Roman" w:eastAsia="Times New Roman" w:hAnsi="Times New Roman" w:cs="Times New Roman"/>
          <w:sz w:val="24"/>
          <w:szCs w:val="24"/>
        </w:rPr>
        <w:t>on</w:t>
      </w:r>
      <w:r w:rsidR="00675BB9" w:rsidRPr="0027591A">
        <w:rPr>
          <w:rFonts w:ascii="Times New Roman" w:eastAsia="Times New Roman" w:hAnsi="Times New Roman" w:cs="Times New Roman"/>
          <w:sz w:val="24"/>
          <w:szCs w:val="24"/>
        </w:rPr>
        <w:t xml:space="preserve"> his</w:t>
      </w:r>
      <w:r w:rsidR="00BA70E9" w:rsidRPr="0027591A">
        <w:rPr>
          <w:rFonts w:ascii="Times New Roman" w:eastAsia="Times New Roman" w:hAnsi="Times New Roman" w:cs="Times New Roman"/>
          <w:sz w:val="24"/>
          <w:szCs w:val="24"/>
        </w:rPr>
        <w:t xml:space="preserve"> </w:t>
      </w:r>
      <w:r w:rsidR="00BB4996" w:rsidRPr="0027591A">
        <w:rPr>
          <w:rFonts w:ascii="Times New Roman" w:eastAsia="Times New Roman" w:hAnsi="Times New Roman" w:cs="Times New Roman"/>
          <w:sz w:val="24"/>
          <w:szCs w:val="24"/>
        </w:rPr>
        <w:t xml:space="preserve">conscious </w:t>
      </w:r>
      <w:r w:rsidR="0084441E" w:rsidRPr="0027591A">
        <w:rPr>
          <w:rFonts w:ascii="Times New Roman" w:eastAsia="Times New Roman" w:hAnsi="Times New Roman" w:cs="Times New Roman"/>
          <w:sz w:val="24"/>
          <w:szCs w:val="24"/>
        </w:rPr>
        <w:t>thinking</w:t>
      </w:r>
      <w:r w:rsidR="00C56149" w:rsidRPr="0027591A">
        <w:rPr>
          <w:rFonts w:ascii="Times New Roman" w:eastAsia="Times New Roman" w:hAnsi="Times New Roman" w:cs="Times New Roman"/>
          <w:sz w:val="24"/>
          <w:szCs w:val="24"/>
        </w:rPr>
        <w:t>.</w:t>
      </w:r>
    </w:p>
    <w:p w14:paraId="598DD638" w14:textId="6BF0AA54" w:rsidR="00F52133" w:rsidRPr="0027591A" w:rsidRDefault="00556F77" w:rsidP="00C56149">
      <w:pPr>
        <w:adjustRightInd w:val="0"/>
        <w:snapToGrid w:val="0"/>
        <w:spacing w:line="240" w:lineRule="auto"/>
        <w:ind w:firstLine="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Conscious reflection on </w:t>
      </w:r>
      <w:r w:rsidR="00410004" w:rsidRPr="0027591A">
        <w:rPr>
          <w:rFonts w:ascii="Times New Roman" w:eastAsia="Times New Roman" w:hAnsi="Times New Roman" w:cs="Times New Roman"/>
          <w:sz w:val="24"/>
          <w:szCs w:val="24"/>
        </w:rPr>
        <w:t xml:space="preserve">past </w:t>
      </w:r>
      <w:r w:rsidRPr="0027591A">
        <w:rPr>
          <w:rFonts w:ascii="Times New Roman" w:eastAsia="Times New Roman" w:hAnsi="Times New Roman" w:cs="Times New Roman"/>
          <w:sz w:val="24"/>
          <w:szCs w:val="24"/>
        </w:rPr>
        <w:t>intercultural interactions</w:t>
      </w:r>
      <w:r w:rsidR="000F3B48" w:rsidRPr="0027591A">
        <w:rPr>
          <w:rFonts w:ascii="Times New Roman" w:eastAsia="Times New Roman" w:hAnsi="Times New Roman" w:cs="Times New Roman"/>
          <w:sz w:val="24"/>
          <w:szCs w:val="24"/>
        </w:rPr>
        <w:t xml:space="preserve">, </w:t>
      </w:r>
      <w:r w:rsidR="00E0775F" w:rsidRPr="0027591A">
        <w:rPr>
          <w:rFonts w:ascii="Times New Roman" w:eastAsia="Times New Roman" w:hAnsi="Times New Roman" w:cs="Times New Roman"/>
          <w:sz w:val="24"/>
          <w:szCs w:val="24"/>
        </w:rPr>
        <w:t xml:space="preserve">all the while </w:t>
      </w:r>
      <w:r w:rsidR="000F3B48" w:rsidRPr="0027591A">
        <w:rPr>
          <w:rFonts w:ascii="Times New Roman" w:eastAsia="Times New Roman" w:hAnsi="Times New Roman" w:cs="Times New Roman"/>
          <w:sz w:val="24"/>
          <w:szCs w:val="24"/>
        </w:rPr>
        <w:t>looking for lessons to apply to future encounters</w:t>
      </w:r>
      <w:r w:rsidR="00B72D38" w:rsidRPr="0027591A">
        <w:rPr>
          <w:rFonts w:ascii="Times New Roman" w:eastAsia="Times New Roman" w:hAnsi="Times New Roman" w:cs="Times New Roman"/>
          <w:sz w:val="24"/>
          <w:szCs w:val="24"/>
        </w:rPr>
        <w:t xml:space="preserve"> on a MCF</w:t>
      </w:r>
      <w:r w:rsidR="000F3B48" w:rsidRPr="0027591A">
        <w:rPr>
          <w:rFonts w:ascii="Times New Roman" w:eastAsia="Times New Roman" w:hAnsi="Times New Roman" w:cs="Times New Roman"/>
          <w:sz w:val="24"/>
          <w:szCs w:val="24"/>
        </w:rPr>
        <w:t>,</w:t>
      </w:r>
      <w:r w:rsidR="00C06839" w:rsidRPr="0027591A">
        <w:rPr>
          <w:rFonts w:ascii="Times New Roman" w:eastAsia="Times New Roman" w:hAnsi="Times New Roman" w:cs="Times New Roman"/>
          <w:sz w:val="24"/>
          <w:szCs w:val="24"/>
        </w:rPr>
        <w:t xml:space="preserve"> is the beginning point </w:t>
      </w:r>
      <w:r w:rsidR="00954CA9" w:rsidRPr="0027591A">
        <w:rPr>
          <w:rFonts w:ascii="Times New Roman" w:eastAsia="Times New Roman" w:hAnsi="Times New Roman" w:cs="Times New Roman"/>
          <w:sz w:val="24"/>
          <w:szCs w:val="24"/>
        </w:rPr>
        <w:t xml:space="preserve">for developing </w:t>
      </w:r>
      <w:r w:rsidR="00AE643F" w:rsidRPr="0027591A">
        <w:rPr>
          <w:rFonts w:ascii="Times New Roman" w:eastAsia="Times New Roman" w:hAnsi="Times New Roman" w:cs="Times New Roman"/>
          <w:sz w:val="24"/>
          <w:szCs w:val="24"/>
        </w:rPr>
        <w:t>CM</w:t>
      </w:r>
      <w:r w:rsidR="00012C8A" w:rsidRPr="0027591A">
        <w:rPr>
          <w:rFonts w:ascii="Times New Roman" w:eastAsia="Times New Roman" w:hAnsi="Times New Roman" w:cs="Times New Roman"/>
          <w:sz w:val="24"/>
          <w:szCs w:val="24"/>
        </w:rPr>
        <w:t xml:space="preserve"> </w:t>
      </w:r>
      <w:r w:rsidR="00012C8A" w:rsidRPr="0027591A">
        <w:rPr>
          <w:rFonts w:ascii="Times New Roman" w:hAnsi="Times New Roman" w:cs="Times New Roman"/>
          <w:sz w:val="24"/>
          <w:szCs w:val="24"/>
        </w:rPr>
        <w:t>(Chua, Morris, and Mor 2012</w:t>
      </w:r>
      <w:r w:rsidR="000B0C48" w:rsidRPr="0027591A">
        <w:rPr>
          <w:rFonts w:ascii="Times New Roman" w:hAnsi="Times New Roman" w:cs="Times New Roman"/>
          <w:sz w:val="24"/>
          <w:szCs w:val="24"/>
        </w:rPr>
        <w:t xml:space="preserve">, </w:t>
      </w:r>
      <w:r w:rsidR="00012C8A" w:rsidRPr="0027591A">
        <w:rPr>
          <w:rFonts w:ascii="Times New Roman" w:hAnsi="Times New Roman" w:cs="Times New Roman"/>
          <w:sz w:val="24"/>
          <w:szCs w:val="24"/>
        </w:rPr>
        <w:t>25</w:t>
      </w:r>
      <w:r w:rsidR="00012C8A" w:rsidRPr="0027591A">
        <w:rPr>
          <w:rFonts w:ascii="Times New Roman" w:eastAsia="Times New Roman" w:hAnsi="Times New Roman" w:cs="Times New Roman"/>
          <w:sz w:val="24"/>
          <w:szCs w:val="24"/>
        </w:rPr>
        <w:t xml:space="preserve">). </w:t>
      </w:r>
      <w:r w:rsidR="003D551A" w:rsidRPr="0027591A">
        <w:rPr>
          <w:rFonts w:ascii="Times New Roman" w:eastAsia="Times New Roman" w:hAnsi="Times New Roman" w:cs="Times New Roman"/>
          <w:sz w:val="24"/>
          <w:szCs w:val="24"/>
        </w:rPr>
        <w:t>This</w:t>
      </w:r>
      <w:r w:rsidR="00E0775F" w:rsidRPr="0027591A">
        <w:rPr>
          <w:rFonts w:ascii="Times New Roman" w:eastAsia="Times New Roman" w:hAnsi="Times New Roman" w:cs="Times New Roman"/>
          <w:sz w:val="24"/>
          <w:szCs w:val="24"/>
        </w:rPr>
        <w:t xml:space="preserve"> constructive process</w:t>
      </w:r>
      <w:r w:rsidR="003D551A" w:rsidRPr="0027591A">
        <w:rPr>
          <w:rFonts w:ascii="Times New Roman" w:eastAsia="Times New Roman" w:hAnsi="Times New Roman" w:cs="Times New Roman"/>
          <w:sz w:val="24"/>
          <w:szCs w:val="24"/>
        </w:rPr>
        <w:t xml:space="preserve"> applies both to individuals whose </w:t>
      </w:r>
      <w:r w:rsidR="00E0775F" w:rsidRPr="0027591A">
        <w:rPr>
          <w:rFonts w:ascii="Times New Roman" w:eastAsia="Times New Roman" w:hAnsi="Times New Roman" w:cs="Times New Roman"/>
          <w:sz w:val="24"/>
          <w:szCs w:val="24"/>
        </w:rPr>
        <w:t xml:space="preserve">metacognition </w:t>
      </w:r>
      <w:r w:rsidR="008F3759" w:rsidRPr="0027591A">
        <w:rPr>
          <w:rFonts w:ascii="Times New Roman" w:eastAsia="Times New Roman" w:hAnsi="Times New Roman" w:cs="Times New Roman"/>
          <w:sz w:val="24"/>
          <w:szCs w:val="24"/>
        </w:rPr>
        <w:t xml:space="preserve">works well in others spheres of life and </w:t>
      </w:r>
      <w:r w:rsidR="00AC5692" w:rsidRPr="0027591A">
        <w:rPr>
          <w:rFonts w:ascii="Times New Roman" w:eastAsia="Times New Roman" w:hAnsi="Times New Roman" w:cs="Times New Roman"/>
          <w:sz w:val="24"/>
          <w:szCs w:val="24"/>
        </w:rPr>
        <w:t>to</w:t>
      </w:r>
      <w:r w:rsidR="008F3759" w:rsidRPr="0027591A">
        <w:rPr>
          <w:rFonts w:ascii="Times New Roman" w:eastAsia="Times New Roman" w:hAnsi="Times New Roman" w:cs="Times New Roman"/>
          <w:sz w:val="24"/>
          <w:szCs w:val="24"/>
        </w:rPr>
        <w:t xml:space="preserve"> those whose metacogniti</w:t>
      </w:r>
      <w:r w:rsidR="003953EB" w:rsidRPr="0027591A">
        <w:rPr>
          <w:rFonts w:ascii="Times New Roman" w:eastAsia="Times New Roman" w:hAnsi="Times New Roman" w:cs="Times New Roman"/>
          <w:sz w:val="24"/>
          <w:szCs w:val="24"/>
        </w:rPr>
        <w:t xml:space="preserve">on </w:t>
      </w:r>
      <w:r w:rsidR="008F3759" w:rsidRPr="0027591A">
        <w:rPr>
          <w:rFonts w:ascii="Times New Roman" w:eastAsia="Times New Roman" w:hAnsi="Times New Roman" w:cs="Times New Roman"/>
          <w:sz w:val="24"/>
          <w:szCs w:val="24"/>
        </w:rPr>
        <w:t xml:space="preserve">is underdeveloped. </w:t>
      </w:r>
      <w:r w:rsidR="003953EB" w:rsidRPr="0027591A">
        <w:rPr>
          <w:rFonts w:ascii="Times New Roman" w:hAnsi="Times New Roman" w:cs="Times New Roman"/>
          <w:sz w:val="24"/>
          <w:szCs w:val="24"/>
        </w:rPr>
        <w:t>Gibbs</w:t>
      </w:r>
      <w:r w:rsidR="00E63C00" w:rsidRPr="0027591A">
        <w:rPr>
          <w:rFonts w:ascii="Times New Roman" w:hAnsi="Times New Roman" w:cs="Times New Roman"/>
          <w:sz w:val="24"/>
          <w:szCs w:val="24"/>
        </w:rPr>
        <w:t>’</w:t>
      </w:r>
      <w:r w:rsidR="00E0775F" w:rsidRPr="0027591A">
        <w:rPr>
          <w:rFonts w:ascii="Times New Roman" w:hAnsi="Times New Roman" w:cs="Times New Roman"/>
          <w:sz w:val="24"/>
          <w:szCs w:val="24"/>
        </w:rPr>
        <w:t>s</w:t>
      </w:r>
      <w:r w:rsidR="003953EB" w:rsidRPr="0027591A">
        <w:rPr>
          <w:rFonts w:ascii="Times New Roman" w:hAnsi="Times New Roman" w:cs="Times New Roman"/>
          <w:sz w:val="24"/>
          <w:szCs w:val="24"/>
        </w:rPr>
        <w:t xml:space="preserve"> </w:t>
      </w:r>
      <w:r w:rsidR="00CF0937" w:rsidRPr="0027591A">
        <w:rPr>
          <w:rFonts w:ascii="Times New Roman" w:hAnsi="Times New Roman" w:cs="Times New Roman"/>
          <w:sz w:val="24"/>
          <w:szCs w:val="24"/>
        </w:rPr>
        <w:t>six</w:t>
      </w:r>
      <w:r w:rsidR="003953EB" w:rsidRPr="0027591A">
        <w:rPr>
          <w:rFonts w:ascii="Times New Roman" w:hAnsi="Times New Roman" w:cs="Times New Roman"/>
          <w:sz w:val="24"/>
          <w:szCs w:val="24"/>
        </w:rPr>
        <w:t>-part Reflective Cycle offers plenty of detailed guidance for reflection</w:t>
      </w:r>
      <w:r w:rsidR="00263CFC" w:rsidRPr="0027591A">
        <w:rPr>
          <w:rFonts w:ascii="Times New Roman" w:hAnsi="Times New Roman" w:cs="Times New Roman"/>
          <w:sz w:val="24"/>
          <w:szCs w:val="24"/>
        </w:rPr>
        <w:t xml:space="preserve"> </w:t>
      </w:r>
      <w:r w:rsidR="003953EB" w:rsidRPr="0027591A">
        <w:rPr>
          <w:rFonts w:ascii="Times New Roman" w:hAnsi="Times New Roman" w:cs="Times New Roman"/>
          <w:sz w:val="24"/>
          <w:szCs w:val="24"/>
        </w:rPr>
        <w:t>(The University of Edinburgh 2019).</w:t>
      </w:r>
    </w:p>
    <w:p w14:paraId="4098329E" w14:textId="1720FE8D" w:rsidR="00C24662" w:rsidRPr="0027591A" w:rsidRDefault="009F6E73" w:rsidP="00C56149">
      <w:pPr>
        <w:adjustRightInd w:val="0"/>
        <w:snapToGrid w:val="0"/>
        <w:spacing w:line="240" w:lineRule="auto"/>
        <w:ind w:firstLine="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The individual who is either naturally low </w:t>
      </w:r>
      <w:r w:rsidR="007C6244" w:rsidRPr="0027591A">
        <w:rPr>
          <w:rFonts w:ascii="Times New Roman" w:eastAsia="Times New Roman" w:hAnsi="Times New Roman" w:cs="Times New Roman"/>
          <w:sz w:val="24"/>
          <w:szCs w:val="24"/>
        </w:rPr>
        <w:t>i</w:t>
      </w:r>
      <w:r w:rsidRPr="0027591A">
        <w:rPr>
          <w:rFonts w:ascii="Times New Roman" w:eastAsia="Times New Roman" w:hAnsi="Times New Roman" w:cs="Times New Roman"/>
          <w:sz w:val="24"/>
          <w:szCs w:val="24"/>
        </w:rPr>
        <w:t xml:space="preserve">n metacognition and/or never learned to tune her metacognitive sense is the most difficult to help. </w:t>
      </w:r>
      <w:r w:rsidR="000223C2" w:rsidRPr="0027591A">
        <w:rPr>
          <w:rFonts w:ascii="Times New Roman" w:eastAsia="Times New Roman" w:hAnsi="Times New Roman" w:cs="Times New Roman"/>
          <w:sz w:val="24"/>
          <w:szCs w:val="24"/>
        </w:rPr>
        <w:t xml:space="preserve">Merely </w:t>
      </w:r>
      <w:r w:rsidR="002F4FD7" w:rsidRPr="0027591A">
        <w:rPr>
          <w:rFonts w:ascii="Times New Roman" w:eastAsia="Times New Roman" w:hAnsi="Times New Roman" w:cs="Times New Roman"/>
          <w:sz w:val="24"/>
          <w:szCs w:val="24"/>
        </w:rPr>
        <w:t xml:space="preserve">becoming more aware of what is felt during an intercultural encounter is </w:t>
      </w:r>
      <w:r w:rsidR="007660F5" w:rsidRPr="0027591A">
        <w:rPr>
          <w:rFonts w:ascii="Times New Roman" w:eastAsia="Times New Roman" w:hAnsi="Times New Roman" w:cs="Times New Roman"/>
          <w:sz w:val="24"/>
          <w:szCs w:val="24"/>
        </w:rPr>
        <w:t>a</w:t>
      </w:r>
      <w:r w:rsidR="002F4FD7" w:rsidRPr="0027591A">
        <w:rPr>
          <w:rFonts w:ascii="Times New Roman" w:eastAsia="Times New Roman" w:hAnsi="Times New Roman" w:cs="Times New Roman"/>
          <w:sz w:val="24"/>
          <w:szCs w:val="24"/>
        </w:rPr>
        <w:t xml:space="preserve"> first step.</w:t>
      </w:r>
      <w:r w:rsidR="00137979" w:rsidRPr="0027591A">
        <w:rPr>
          <w:rFonts w:ascii="Times New Roman" w:eastAsia="Times New Roman" w:hAnsi="Times New Roman" w:cs="Times New Roman"/>
          <w:sz w:val="24"/>
          <w:szCs w:val="24"/>
        </w:rPr>
        <w:t xml:space="preserve"> </w:t>
      </w:r>
      <w:r w:rsidR="006A50F2" w:rsidRPr="0027591A">
        <w:rPr>
          <w:rFonts w:ascii="Times New Roman" w:eastAsia="Times New Roman" w:hAnsi="Times New Roman" w:cs="Times New Roman"/>
          <w:sz w:val="24"/>
          <w:szCs w:val="24"/>
        </w:rPr>
        <w:t xml:space="preserve">An excellent article on </w:t>
      </w:r>
      <w:r w:rsidR="00231FA6" w:rsidRPr="0027591A">
        <w:rPr>
          <w:rFonts w:ascii="Times New Roman" w:eastAsia="Times New Roman" w:hAnsi="Times New Roman" w:cs="Times New Roman"/>
          <w:sz w:val="24"/>
          <w:szCs w:val="24"/>
        </w:rPr>
        <w:t xml:space="preserve">metacognitive experiences </w:t>
      </w:r>
      <w:r w:rsidR="000B7F69" w:rsidRPr="0027591A">
        <w:rPr>
          <w:rFonts w:ascii="Times New Roman" w:eastAsia="Times New Roman" w:hAnsi="Times New Roman" w:cs="Times New Roman"/>
          <w:sz w:val="24"/>
          <w:szCs w:val="24"/>
        </w:rPr>
        <w:lastRenderedPageBreak/>
        <w:t xml:space="preserve">points out </w:t>
      </w:r>
      <w:r w:rsidR="00C24662" w:rsidRPr="0027591A">
        <w:rPr>
          <w:rFonts w:ascii="Times New Roman" w:eastAsia="Times New Roman" w:hAnsi="Times New Roman" w:cs="Times New Roman"/>
          <w:sz w:val="24"/>
          <w:szCs w:val="24"/>
        </w:rPr>
        <w:t>that</w:t>
      </w:r>
      <w:r w:rsidR="00034473" w:rsidRPr="0027591A">
        <w:rPr>
          <w:rFonts w:ascii="Times New Roman" w:eastAsia="Times New Roman" w:hAnsi="Times New Roman" w:cs="Times New Roman"/>
          <w:sz w:val="24"/>
          <w:szCs w:val="24"/>
        </w:rPr>
        <w:t xml:space="preserve"> they are</w:t>
      </w:r>
      <w:r w:rsidR="00C24662" w:rsidRPr="0027591A">
        <w:rPr>
          <w:rFonts w:ascii="Times New Roman" w:eastAsia="Times New Roman" w:hAnsi="Times New Roman" w:cs="Times New Roman"/>
          <w:sz w:val="24"/>
          <w:szCs w:val="24"/>
        </w:rPr>
        <w:t xml:space="preserve"> </w:t>
      </w:r>
      <w:r w:rsidR="00231FA6" w:rsidRPr="0027591A">
        <w:rPr>
          <w:rFonts w:ascii="Times New Roman" w:hAnsi="Times New Roman" w:cs="Times New Roman"/>
          <w:sz w:val="24"/>
          <w:szCs w:val="24"/>
        </w:rPr>
        <w:t>“</w:t>
      </w:r>
      <w:r w:rsidR="00257B21" w:rsidRPr="0027591A">
        <w:rPr>
          <w:rFonts w:ascii="Times New Roman" w:hAnsi="Times New Roman" w:cs="Times New Roman"/>
          <w:sz w:val="24"/>
          <w:szCs w:val="24"/>
        </w:rPr>
        <w:t>highly variable. As a consequence, the information they convey … may go unnoticed or, even, be misinterpreted. This implies that one has</w:t>
      </w:r>
      <w:r w:rsidR="00793866" w:rsidRPr="0027591A">
        <w:rPr>
          <w:rFonts w:ascii="Times New Roman" w:hAnsi="Times New Roman" w:cs="Times New Roman"/>
          <w:sz w:val="24"/>
          <w:szCs w:val="24"/>
        </w:rPr>
        <w:t xml:space="preserve"> to ‘learn’ the meaning of a ME and understand the conditions that give rise to them</w:t>
      </w:r>
      <w:r w:rsidR="00407158" w:rsidRPr="0027591A">
        <w:rPr>
          <w:rFonts w:ascii="Times New Roman" w:hAnsi="Times New Roman" w:cs="Times New Roman"/>
          <w:sz w:val="24"/>
          <w:szCs w:val="24"/>
        </w:rPr>
        <w:t>” (</w:t>
      </w:r>
      <w:r w:rsidR="00E0775F" w:rsidRPr="0027591A">
        <w:rPr>
          <w:rFonts w:ascii="Times New Roman" w:hAnsi="Times New Roman" w:cs="Times New Roman"/>
          <w:sz w:val="24"/>
          <w:szCs w:val="24"/>
        </w:rPr>
        <w:t xml:space="preserve">Efklides 2006, </w:t>
      </w:r>
      <w:r w:rsidR="00407158" w:rsidRPr="0027591A">
        <w:rPr>
          <w:rFonts w:ascii="Times New Roman" w:hAnsi="Times New Roman" w:cs="Times New Roman"/>
          <w:sz w:val="24"/>
          <w:szCs w:val="24"/>
        </w:rPr>
        <w:t xml:space="preserve">11). </w:t>
      </w:r>
      <w:r w:rsidR="004C3869" w:rsidRPr="0027591A">
        <w:rPr>
          <w:rFonts w:ascii="Times New Roman" w:hAnsi="Times New Roman" w:cs="Times New Roman"/>
          <w:sz w:val="24"/>
          <w:szCs w:val="24"/>
        </w:rPr>
        <w:t>The process of l</w:t>
      </w:r>
      <w:r w:rsidR="000B5A9F" w:rsidRPr="0027591A">
        <w:rPr>
          <w:rFonts w:ascii="Times New Roman" w:hAnsi="Times New Roman" w:cs="Times New Roman"/>
          <w:sz w:val="24"/>
          <w:szCs w:val="24"/>
        </w:rPr>
        <w:t xml:space="preserve">earning what a ME means or indicates </w:t>
      </w:r>
      <w:r w:rsidR="004C3869" w:rsidRPr="0027591A">
        <w:rPr>
          <w:rFonts w:ascii="Times New Roman" w:hAnsi="Times New Roman" w:cs="Times New Roman"/>
          <w:sz w:val="24"/>
          <w:szCs w:val="24"/>
        </w:rPr>
        <w:t xml:space="preserve">is </w:t>
      </w:r>
      <w:r w:rsidR="00F21FC4" w:rsidRPr="0027591A">
        <w:rPr>
          <w:rFonts w:ascii="Times New Roman" w:hAnsi="Times New Roman" w:cs="Times New Roman"/>
          <w:sz w:val="24"/>
          <w:szCs w:val="24"/>
        </w:rPr>
        <w:t xml:space="preserve">called </w:t>
      </w:r>
      <w:r w:rsidR="004C3869" w:rsidRPr="0027591A">
        <w:rPr>
          <w:rFonts w:ascii="Times New Roman" w:hAnsi="Times New Roman" w:cs="Times New Roman"/>
          <w:sz w:val="24"/>
          <w:szCs w:val="24"/>
        </w:rPr>
        <w:t xml:space="preserve">tuning. </w:t>
      </w:r>
      <w:r w:rsidR="006E0901" w:rsidRPr="0027591A">
        <w:rPr>
          <w:rFonts w:ascii="Times New Roman" w:eastAsia="Times New Roman" w:hAnsi="Times New Roman" w:cs="Times New Roman"/>
          <w:sz w:val="24"/>
          <w:szCs w:val="24"/>
        </w:rPr>
        <w:t>A mistaken interpretation of a ME can be a learning moment when the reason why</w:t>
      </w:r>
      <w:r w:rsidR="00C56149" w:rsidRPr="0027591A">
        <w:rPr>
          <w:rFonts w:ascii="Times New Roman" w:eastAsia="Times New Roman" w:hAnsi="Times New Roman" w:cs="Times New Roman"/>
          <w:sz w:val="24"/>
          <w:szCs w:val="24"/>
        </w:rPr>
        <w:t xml:space="preserve"> it was mistaken is identified.</w:t>
      </w:r>
    </w:p>
    <w:p w14:paraId="60C1C169" w14:textId="7BE0E577" w:rsidR="00C74064" w:rsidRPr="0027591A" w:rsidRDefault="00682BE6" w:rsidP="00D62EF5">
      <w:pPr>
        <w:adjustRightInd w:val="0"/>
        <w:snapToGrid w:val="0"/>
        <w:spacing w:line="240" w:lineRule="auto"/>
        <w:jc w:val="both"/>
        <w:rPr>
          <w:rFonts w:ascii="Times New Roman" w:hAnsi="Times New Roman" w:cs="Times New Roman"/>
          <w:b/>
          <w:bCs/>
          <w:sz w:val="24"/>
          <w:szCs w:val="24"/>
        </w:rPr>
      </w:pPr>
      <w:r w:rsidRPr="0027591A">
        <w:rPr>
          <w:rFonts w:ascii="Times New Roman" w:hAnsi="Times New Roman" w:cs="Times New Roman"/>
          <w:b/>
          <w:bCs/>
          <w:sz w:val="24"/>
          <w:szCs w:val="24"/>
        </w:rPr>
        <w:t>Conclu</w:t>
      </w:r>
      <w:r w:rsidR="00C077B0" w:rsidRPr="0027591A">
        <w:rPr>
          <w:rFonts w:ascii="Times New Roman" w:hAnsi="Times New Roman" w:cs="Times New Roman"/>
          <w:b/>
          <w:bCs/>
          <w:sz w:val="24"/>
          <w:szCs w:val="24"/>
        </w:rPr>
        <w:t>ding Comments</w:t>
      </w:r>
    </w:p>
    <w:p w14:paraId="61D67E79" w14:textId="7226704F" w:rsidR="00323AF9" w:rsidRPr="0027591A" w:rsidRDefault="00C74064" w:rsidP="00D62EF5">
      <w:pPr>
        <w:adjustRightInd w:val="0"/>
        <w:snapToGrid w:val="0"/>
        <w:spacing w:line="240" w:lineRule="auto"/>
        <w:jc w:val="both"/>
        <w:rPr>
          <w:rFonts w:ascii="Times New Roman" w:hAnsi="Times New Roman" w:cs="Times New Roman"/>
          <w:sz w:val="24"/>
          <w:szCs w:val="24"/>
        </w:rPr>
      </w:pPr>
      <w:r w:rsidRPr="0027591A">
        <w:rPr>
          <w:rFonts w:ascii="Times New Roman" w:hAnsi="Times New Roman" w:cs="Times New Roman"/>
          <w:sz w:val="24"/>
          <w:szCs w:val="24"/>
        </w:rPr>
        <w:t>Seeking to relate to</w:t>
      </w:r>
      <w:r w:rsidR="00E0775F" w:rsidRPr="0027591A">
        <w:rPr>
          <w:rFonts w:ascii="Times New Roman" w:hAnsi="Times New Roman" w:cs="Times New Roman"/>
          <w:sz w:val="24"/>
          <w:szCs w:val="24"/>
        </w:rPr>
        <w:t xml:space="preserve"> other</w:t>
      </w:r>
      <w:r w:rsidRPr="0027591A">
        <w:rPr>
          <w:rFonts w:ascii="Times New Roman" w:hAnsi="Times New Roman" w:cs="Times New Roman"/>
          <w:sz w:val="24"/>
          <w:szCs w:val="24"/>
        </w:rPr>
        <w:t xml:space="preserve"> MCF members according to </w:t>
      </w:r>
      <w:r w:rsidR="00E0775F" w:rsidRPr="0027591A">
        <w:rPr>
          <w:rFonts w:ascii="Times New Roman" w:hAnsi="Times New Roman" w:cs="Times New Roman"/>
          <w:sz w:val="24"/>
          <w:szCs w:val="24"/>
        </w:rPr>
        <w:t xml:space="preserve">one’s own familiar </w:t>
      </w:r>
      <w:r w:rsidRPr="0027591A">
        <w:rPr>
          <w:rFonts w:ascii="Times New Roman" w:hAnsi="Times New Roman" w:cs="Times New Roman"/>
          <w:sz w:val="24"/>
          <w:szCs w:val="24"/>
        </w:rPr>
        <w:t xml:space="preserve">social forms of interaction is likely to produce misunderstandings and hurt feelings, if not damaged relationships. </w:t>
      </w:r>
      <w:r w:rsidR="00E672DF" w:rsidRPr="0027591A">
        <w:rPr>
          <w:rFonts w:ascii="Times New Roman" w:hAnsi="Times New Roman" w:cs="Times New Roman"/>
          <w:sz w:val="24"/>
          <w:szCs w:val="24"/>
        </w:rPr>
        <w:t>CM</w:t>
      </w:r>
      <w:r w:rsidR="00323AF9" w:rsidRPr="0027591A">
        <w:rPr>
          <w:rFonts w:ascii="Times New Roman" w:hAnsi="Times New Roman" w:cs="Times New Roman"/>
          <w:sz w:val="24"/>
          <w:szCs w:val="24"/>
        </w:rPr>
        <w:t xml:space="preserve"> </w:t>
      </w:r>
      <w:r w:rsidR="00975CC0" w:rsidRPr="0027591A">
        <w:rPr>
          <w:rFonts w:ascii="Times New Roman" w:hAnsi="Times New Roman" w:cs="Times New Roman"/>
          <w:sz w:val="24"/>
          <w:szCs w:val="24"/>
        </w:rPr>
        <w:t xml:space="preserve">provides </w:t>
      </w:r>
      <w:r w:rsidR="00323AF9" w:rsidRPr="0027591A">
        <w:rPr>
          <w:rFonts w:ascii="Times New Roman" w:hAnsi="Times New Roman" w:cs="Times New Roman"/>
          <w:sz w:val="24"/>
          <w:szCs w:val="24"/>
        </w:rPr>
        <w:t xml:space="preserve">mental skills </w:t>
      </w:r>
      <w:r w:rsidR="00975CC0" w:rsidRPr="0027591A">
        <w:rPr>
          <w:rFonts w:ascii="Times New Roman" w:hAnsi="Times New Roman" w:cs="Times New Roman"/>
          <w:sz w:val="24"/>
          <w:szCs w:val="24"/>
        </w:rPr>
        <w:t xml:space="preserve">that </w:t>
      </w:r>
      <w:r w:rsidR="00323AF9" w:rsidRPr="0027591A">
        <w:rPr>
          <w:rFonts w:ascii="Times New Roman" w:hAnsi="Times New Roman" w:cs="Times New Roman"/>
          <w:sz w:val="24"/>
          <w:szCs w:val="24"/>
        </w:rPr>
        <w:t xml:space="preserve">can be employed to help fieldmates </w:t>
      </w:r>
      <w:r w:rsidR="00E64DAA" w:rsidRPr="0027591A">
        <w:rPr>
          <w:rFonts w:ascii="Times New Roman" w:hAnsi="Times New Roman" w:cs="Times New Roman"/>
          <w:sz w:val="24"/>
          <w:szCs w:val="24"/>
        </w:rPr>
        <w:t xml:space="preserve">see each other </w:t>
      </w:r>
      <w:r w:rsidR="00323AF9" w:rsidRPr="0027591A">
        <w:rPr>
          <w:rFonts w:ascii="Times New Roman" w:hAnsi="Times New Roman" w:cs="Times New Roman"/>
          <w:sz w:val="24"/>
          <w:szCs w:val="24"/>
        </w:rPr>
        <w:t>as they really are for the purpose of relating accordi</w:t>
      </w:r>
      <w:r w:rsidR="00C56149" w:rsidRPr="0027591A">
        <w:rPr>
          <w:rFonts w:ascii="Times New Roman" w:hAnsi="Times New Roman" w:cs="Times New Roman"/>
          <w:sz w:val="24"/>
          <w:szCs w:val="24"/>
        </w:rPr>
        <w:t>ng to Biblical love and wisdom.</w:t>
      </w:r>
    </w:p>
    <w:p w14:paraId="4BA3BCF0" w14:textId="7B727200" w:rsidR="00DC38B0" w:rsidRPr="0027591A" w:rsidRDefault="00E3302C" w:rsidP="00C56149">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Previously I referred to a former ministry colleague who seemed unaware of the limits of her knowledge. During my years of service with her</w:t>
      </w:r>
      <w:r w:rsidR="00975CC0" w:rsidRPr="0027591A">
        <w:rPr>
          <w:rFonts w:ascii="Times New Roman" w:hAnsi="Times New Roman" w:cs="Times New Roman"/>
          <w:sz w:val="24"/>
          <w:szCs w:val="24"/>
        </w:rPr>
        <w:t>,</w:t>
      </w:r>
      <w:r w:rsidRPr="0027591A">
        <w:rPr>
          <w:rFonts w:ascii="Times New Roman" w:hAnsi="Times New Roman" w:cs="Times New Roman"/>
          <w:sz w:val="24"/>
          <w:szCs w:val="24"/>
        </w:rPr>
        <w:t xml:space="preserve"> what I remember most strongly in meeting after meeting was a sense of the holes in </w:t>
      </w:r>
      <w:r w:rsidRPr="0027591A">
        <w:rPr>
          <w:rFonts w:ascii="Times New Roman" w:hAnsi="Times New Roman" w:cs="Times New Roman"/>
          <w:i/>
          <w:iCs/>
          <w:sz w:val="24"/>
          <w:szCs w:val="24"/>
        </w:rPr>
        <w:t>my</w:t>
      </w:r>
      <w:r w:rsidRPr="0027591A">
        <w:rPr>
          <w:rFonts w:ascii="Times New Roman" w:hAnsi="Times New Roman" w:cs="Times New Roman"/>
          <w:sz w:val="24"/>
          <w:szCs w:val="24"/>
        </w:rPr>
        <w:t xml:space="preserve"> knowledge. As a proposal was explained and discussed</w:t>
      </w:r>
      <w:r w:rsidR="00975CC0" w:rsidRPr="0027591A">
        <w:rPr>
          <w:rFonts w:ascii="Times New Roman" w:hAnsi="Times New Roman" w:cs="Times New Roman"/>
          <w:sz w:val="24"/>
          <w:szCs w:val="24"/>
        </w:rPr>
        <w:t>,</w:t>
      </w:r>
      <w:r w:rsidRPr="0027591A">
        <w:rPr>
          <w:rFonts w:ascii="Times New Roman" w:hAnsi="Times New Roman" w:cs="Times New Roman"/>
          <w:sz w:val="24"/>
          <w:szCs w:val="24"/>
        </w:rPr>
        <w:t xml:space="preserve"> what came through to me was what I did not know. Th</w:t>
      </w:r>
      <w:r w:rsidR="00975CC0" w:rsidRPr="0027591A">
        <w:rPr>
          <w:rFonts w:ascii="Times New Roman" w:hAnsi="Times New Roman" w:cs="Times New Roman"/>
          <w:sz w:val="24"/>
          <w:szCs w:val="24"/>
        </w:rPr>
        <w:t>ese realizations</w:t>
      </w:r>
      <w:r w:rsidRPr="0027591A">
        <w:rPr>
          <w:rFonts w:ascii="Times New Roman" w:hAnsi="Times New Roman" w:cs="Times New Roman"/>
          <w:sz w:val="24"/>
          <w:szCs w:val="24"/>
        </w:rPr>
        <w:t xml:space="preserve"> w</w:t>
      </w:r>
      <w:r w:rsidR="00975CC0" w:rsidRPr="0027591A">
        <w:rPr>
          <w:rFonts w:ascii="Times New Roman" w:hAnsi="Times New Roman" w:cs="Times New Roman"/>
          <w:sz w:val="24"/>
          <w:szCs w:val="24"/>
        </w:rPr>
        <w:t>ere</w:t>
      </w:r>
      <w:r w:rsidRPr="0027591A">
        <w:rPr>
          <w:rFonts w:ascii="Times New Roman" w:hAnsi="Times New Roman" w:cs="Times New Roman"/>
          <w:sz w:val="24"/>
          <w:szCs w:val="24"/>
        </w:rPr>
        <w:t xml:space="preserve"> metacognition at work in me in the moment, monitoring my thinking, identifying the limits of what I knew, and occasionally suggesting strategies to find out what we all needed to know. Although my comments were well-intentioned, I eventually realized they were not welcome. I was </w:t>
      </w:r>
      <w:r w:rsidR="004D2C70" w:rsidRPr="0027591A">
        <w:rPr>
          <w:rFonts w:ascii="Times New Roman" w:hAnsi="Times New Roman" w:cs="Times New Roman"/>
          <w:sz w:val="24"/>
          <w:szCs w:val="24"/>
        </w:rPr>
        <w:t>overly</w:t>
      </w:r>
      <w:r w:rsidRPr="0027591A">
        <w:rPr>
          <w:rFonts w:ascii="Times New Roman" w:hAnsi="Times New Roman" w:cs="Times New Roman"/>
          <w:sz w:val="24"/>
          <w:szCs w:val="24"/>
        </w:rPr>
        <w:t xml:space="preserve"> focused on the task at hand an</w:t>
      </w:r>
      <w:r w:rsidR="00C56149" w:rsidRPr="0027591A">
        <w:rPr>
          <w:rFonts w:ascii="Times New Roman" w:hAnsi="Times New Roman" w:cs="Times New Roman"/>
          <w:sz w:val="24"/>
          <w:szCs w:val="24"/>
        </w:rPr>
        <w:t>d too little focused on people.</w:t>
      </w:r>
    </w:p>
    <w:p w14:paraId="090B2F64" w14:textId="5FC146E7" w:rsidR="00D70141" w:rsidRPr="0027591A" w:rsidRDefault="00EC1B89" w:rsidP="00C56149">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Service on a MCF is an incredibly complex undertaking, </w:t>
      </w:r>
      <w:r w:rsidR="00454510" w:rsidRPr="0027591A">
        <w:rPr>
          <w:rFonts w:ascii="Times New Roman" w:hAnsi="Times New Roman" w:cs="Times New Roman"/>
          <w:sz w:val="24"/>
          <w:szCs w:val="24"/>
        </w:rPr>
        <w:t xml:space="preserve">particularly </w:t>
      </w:r>
      <w:r w:rsidRPr="0027591A">
        <w:rPr>
          <w:rFonts w:ascii="Times New Roman" w:hAnsi="Times New Roman" w:cs="Times New Roman"/>
          <w:sz w:val="24"/>
          <w:szCs w:val="24"/>
        </w:rPr>
        <w:t xml:space="preserve">in </w:t>
      </w:r>
      <w:r w:rsidR="00956607" w:rsidRPr="0027591A">
        <w:rPr>
          <w:rFonts w:ascii="Times New Roman" w:hAnsi="Times New Roman" w:cs="Times New Roman"/>
          <w:sz w:val="24"/>
          <w:szCs w:val="24"/>
        </w:rPr>
        <w:t xml:space="preserve">terms of interpersonal relationships </w:t>
      </w:r>
      <w:r w:rsidR="00454510" w:rsidRPr="0027591A">
        <w:rPr>
          <w:rFonts w:ascii="Times New Roman" w:hAnsi="Times New Roman" w:cs="Times New Roman"/>
          <w:sz w:val="24"/>
          <w:szCs w:val="24"/>
        </w:rPr>
        <w:t xml:space="preserve">in tandem </w:t>
      </w:r>
      <w:r w:rsidR="00956607" w:rsidRPr="0027591A">
        <w:rPr>
          <w:rFonts w:ascii="Times New Roman" w:hAnsi="Times New Roman" w:cs="Times New Roman"/>
          <w:sz w:val="24"/>
          <w:szCs w:val="24"/>
        </w:rPr>
        <w:t xml:space="preserve">with ministry tasks. </w:t>
      </w:r>
      <w:r w:rsidR="00454510" w:rsidRPr="0027591A">
        <w:rPr>
          <w:rFonts w:ascii="Times New Roman" w:hAnsi="Times New Roman" w:cs="Times New Roman"/>
          <w:sz w:val="24"/>
          <w:szCs w:val="24"/>
        </w:rPr>
        <w:t>T</w:t>
      </w:r>
      <w:r w:rsidR="00E3302C" w:rsidRPr="0027591A">
        <w:rPr>
          <w:rFonts w:ascii="Times New Roman" w:hAnsi="Times New Roman" w:cs="Times New Roman"/>
          <w:sz w:val="24"/>
          <w:szCs w:val="24"/>
        </w:rPr>
        <w:t>he importance of paying attention first to nonverbal communication habits</w:t>
      </w:r>
      <w:r w:rsidR="00454510" w:rsidRPr="0027591A">
        <w:rPr>
          <w:rFonts w:ascii="Times New Roman" w:hAnsi="Times New Roman" w:cs="Times New Roman"/>
          <w:sz w:val="24"/>
          <w:szCs w:val="24"/>
        </w:rPr>
        <w:t xml:space="preserve"> was noted earlier</w:t>
      </w:r>
      <w:r w:rsidR="00E3302C" w:rsidRPr="0027591A">
        <w:rPr>
          <w:rFonts w:ascii="Times New Roman" w:hAnsi="Times New Roman" w:cs="Times New Roman"/>
          <w:sz w:val="24"/>
          <w:szCs w:val="24"/>
        </w:rPr>
        <w:t xml:space="preserve">. What I learned about nonverbals and could use in practice while living and serving in other cultures I learned intuitively through mimicry. </w:t>
      </w:r>
      <w:r w:rsidR="00BD1FC2" w:rsidRPr="0027591A">
        <w:rPr>
          <w:rFonts w:ascii="Times New Roman" w:hAnsi="Times New Roman" w:cs="Times New Roman"/>
          <w:sz w:val="24"/>
          <w:szCs w:val="24"/>
        </w:rPr>
        <w:t>That was fine</w:t>
      </w:r>
      <w:r w:rsidR="002C4E19" w:rsidRPr="0027591A">
        <w:rPr>
          <w:rFonts w:ascii="Times New Roman" w:hAnsi="Times New Roman" w:cs="Times New Roman"/>
          <w:sz w:val="24"/>
          <w:szCs w:val="24"/>
        </w:rPr>
        <w:t xml:space="preserve"> as far as it went, but my learning in that area did not go nearly far enough. </w:t>
      </w:r>
      <w:r w:rsidR="007E326D" w:rsidRPr="0027591A">
        <w:rPr>
          <w:rFonts w:ascii="Times New Roman" w:hAnsi="Times New Roman" w:cs="Times New Roman"/>
          <w:sz w:val="24"/>
          <w:szCs w:val="24"/>
        </w:rPr>
        <w:t xml:space="preserve">I needed to have consciously reflected </w:t>
      </w:r>
      <w:r w:rsidR="007D0453" w:rsidRPr="0027591A">
        <w:rPr>
          <w:rFonts w:ascii="Times New Roman" w:hAnsi="Times New Roman" w:cs="Times New Roman"/>
          <w:sz w:val="24"/>
          <w:szCs w:val="24"/>
        </w:rPr>
        <w:t>on what I did not know</w:t>
      </w:r>
      <w:r w:rsidR="00D7025A" w:rsidRPr="0027591A">
        <w:rPr>
          <w:rFonts w:ascii="Times New Roman" w:hAnsi="Times New Roman" w:cs="Times New Roman"/>
          <w:sz w:val="24"/>
          <w:szCs w:val="24"/>
        </w:rPr>
        <w:t xml:space="preserve">, then consciously decided </w:t>
      </w:r>
      <w:r w:rsidR="0029680F" w:rsidRPr="0027591A">
        <w:rPr>
          <w:rFonts w:ascii="Times New Roman" w:hAnsi="Times New Roman" w:cs="Times New Roman"/>
          <w:sz w:val="24"/>
          <w:szCs w:val="24"/>
        </w:rPr>
        <w:t>how to acquire th</w:t>
      </w:r>
      <w:r w:rsidR="001E06B3" w:rsidRPr="0027591A">
        <w:rPr>
          <w:rFonts w:ascii="Times New Roman" w:hAnsi="Times New Roman" w:cs="Times New Roman"/>
          <w:sz w:val="24"/>
          <w:szCs w:val="24"/>
        </w:rPr>
        <w:t>e</w:t>
      </w:r>
      <w:r w:rsidR="00454510" w:rsidRPr="0027591A">
        <w:rPr>
          <w:rFonts w:ascii="Times New Roman" w:hAnsi="Times New Roman" w:cs="Times New Roman"/>
          <w:sz w:val="24"/>
          <w:szCs w:val="24"/>
        </w:rPr>
        <w:t xml:space="preserve"> needed</w:t>
      </w:r>
      <w:r w:rsidR="007C0270" w:rsidRPr="0027591A">
        <w:rPr>
          <w:rFonts w:ascii="Times New Roman" w:hAnsi="Times New Roman" w:cs="Times New Roman"/>
          <w:sz w:val="24"/>
          <w:szCs w:val="24"/>
        </w:rPr>
        <w:t xml:space="preserve"> </w:t>
      </w:r>
      <w:r w:rsidR="0029680F" w:rsidRPr="0027591A">
        <w:rPr>
          <w:rFonts w:ascii="Times New Roman" w:hAnsi="Times New Roman" w:cs="Times New Roman"/>
          <w:sz w:val="24"/>
          <w:szCs w:val="24"/>
        </w:rPr>
        <w:t xml:space="preserve">information </w:t>
      </w:r>
      <w:r w:rsidR="00EF7792" w:rsidRPr="0027591A">
        <w:rPr>
          <w:rFonts w:ascii="Times New Roman" w:hAnsi="Times New Roman" w:cs="Times New Roman"/>
          <w:sz w:val="24"/>
          <w:szCs w:val="24"/>
        </w:rPr>
        <w:t xml:space="preserve">in order to </w:t>
      </w:r>
      <w:r w:rsidR="0029680F" w:rsidRPr="0027591A">
        <w:rPr>
          <w:rFonts w:ascii="Times New Roman" w:hAnsi="Times New Roman" w:cs="Times New Roman"/>
          <w:sz w:val="24"/>
          <w:szCs w:val="24"/>
        </w:rPr>
        <w:t xml:space="preserve">teach my </w:t>
      </w:r>
      <w:r w:rsidR="00E900A8" w:rsidRPr="0027591A">
        <w:rPr>
          <w:rFonts w:ascii="Times New Roman" w:hAnsi="Times New Roman" w:cs="Times New Roman"/>
          <w:sz w:val="24"/>
          <w:szCs w:val="24"/>
        </w:rPr>
        <w:t>unconscious</w:t>
      </w:r>
      <w:r w:rsidR="00454510" w:rsidRPr="0027591A">
        <w:rPr>
          <w:rFonts w:ascii="Times New Roman" w:hAnsi="Times New Roman" w:cs="Times New Roman"/>
          <w:sz w:val="24"/>
          <w:szCs w:val="24"/>
        </w:rPr>
        <w:t xml:space="preserve"> </w:t>
      </w:r>
      <w:r w:rsidR="0029680F" w:rsidRPr="0027591A">
        <w:rPr>
          <w:rFonts w:ascii="Times New Roman" w:hAnsi="Times New Roman" w:cs="Times New Roman"/>
          <w:sz w:val="24"/>
          <w:szCs w:val="24"/>
        </w:rPr>
        <w:t>mind</w:t>
      </w:r>
      <w:r w:rsidR="002E6E22" w:rsidRPr="0027591A">
        <w:rPr>
          <w:rFonts w:ascii="Times New Roman" w:hAnsi="Times New Roman" w:cs="Times New Roman"/>
          <w:sz w:val="24"/>
          <w:szCs w:val="24"/>
        </w:rPr>
        <w:t xml:space="preserve"> about nonverbals</w:t>
      </w:r>
      <w:r w:rsidR="00191AE3" w:rsidRPr="0027591A">
        <w:rPr>
          <w:rFonts w:ascii="Times New Roman" w:hAnsi="Times New Roman" w:cs="Times New Roman"/>
          <w:sz w:val="24"/>
          <w:szCs w:val="24"/>
        </w:rPr>
        <w:t xml:space="preserve">, </w:t>
      </w:r>
      <w:r w:rsidR="00EF7792" w:rsidRPr="0027591A">
        <w:rPr>
          <w:rFonts w:ascii="Times New Roman" w:hAnsi="Times New Roman" w:cs="Times New Roman"/>
          <w:sz w:val="24"/>
          <w:szCs w:val="24"/>
        </w:rPr>
        <w:t xml:space="preserve">so that </w:t>
      </w:r>
      <w:r w:rsidR="00191AE3" w:rsidRPr="0027591A">
        <w:rPr>
          <w:rFonts w:ascii="Times New Roman" w:hAnsi="Times New Roman" w:cs="Times New Roman"/>
          <w:sz w:val="24"/>
          <w:szCs w:val="24"/>
        </w:rPr>
        <w:t xml:space="preserve">my metacognitive sense could have </w:t>
      </w:r>
      <w:r w:rsidR="00C56149" w:rsidRPr="0027591A">
        <w:rPr>
          <w:rFonts w:ascii="Times New Roman" w:hAnsi="Times New Roman" w:cs="Times New Roman"/>
          <w:sz w:val="24"/>
          <w:szCs w:val="24"/>
        </w:rPr>
        <w:t>helped me in this area.</w:t>
      </w:r>
    </w:p>
    <w:p w14:paraId="4485F9DC" w14:textId="3E93E4D2" w:rsidR="00944864" w:rsidRPr="0027591A" w:rsidRDefault="00D70141" w:rsidP="00C56149">
      <w:pPr>
        <w:adjustRightInd w:val="0"/>
        <w:snapToGrid w:val="0"/>
        <w:spacing w:line="240" w:lineRule="auto"/>
        <w:ind w:firstLine="360"/>
        <w:jc w:val="both"/>
        <w:rPr>
          <w:rFonts w:ascii="Times New Roman" w:hAnsi="Times New Roman" w:cs="Times New Roman"/>
          <w:sz w:val="24"/>
          <w:szCs w:val="24"/>
        </w:rPr>
      </w:pPr>
      <w:r w:rsidRPr="0027591A">
        <w:rPr>
          <w:rFonts w:ascii="Times New Roman" w:hAnsi="Times New Roman" w:cs="Times New Roman"/>
          <w:sz w:val="24"/>
          <w:szCs w:val="24"/>
        </w:rPr>
        <w:t xml:space="preserve">A common </w:t>
      </w:r>
      <w:r w:rsidR="00D05ACA" w:rsidRPr="0027591A">
        <w:rPr>
          <w:rFonts w:ascii="Times New Roman" w:hAnsi="Times New Roman" w:cs="Times New Roman"/>
          <w:sz w:val="24"/>
          <w:szCs w:val="24"/>
        </w:rPr>
        <w:t xml:space="preserve">source </w:t>
      </w:r>
      <w:r w:rsidR="003907D1" w:rsidRPr="0027591A">
        <w:rPr>
          <w:rFonts w:ascii="Times New Roman" w:hAnsi="Times New Roman" w:cs="Times New Roman"/>
          <w:sz w:val="24"/>
          <w:szCs w:val="24"/>
        </w:rPr>
        <w:t xml:space="preserve">of interpersonal problems on a MCF </w:t>
      </w:r>
      <w:r w:rsidR="00D05ACA" w:rsidRPr="0027591A">
        <w:rPr>
          <w:rFonts w:ascii="Times New Roman" w:hAnsi="Times New Roman" w:cs="Times New Roman"/>
          <w:sz w:val="24"/>
          <w:szCs w:val="24"/>
        </w:rPr>
        <w:t xml:space="preserve">is the </w:t>
      </w:r>
      <w:r w:rsidR="003907D1" w:rsidRPr="0027591A">
        <w:rPr>
          <w:rFonts w:ascii="Times New Roman" w:hAnsi="Times New Roman" w:cs="Times New Roman"/>
          <w:sz w:val="24"/>
          <w:szCs w:val="24"/>
        </w:rPr>
        <w:t>mis</w:t>
      </w:r>
      <w:r w:rsidR="00522AA3" w:rsidRPr="0027591A">
        <w:rPr>
          <w:rFonts w:ascii="Times New Roman" w:hAnsi="Times New Roman" w:cs="Times New Roman"/>
          <w:sz w:val="24"/>
          <w:szCs w:val="24"/>
        </w:rPr>
        <w:t xml:space="preserve">interpretation </w:t>
      </w:r>
      <w:r w:rsidR="003907D1" w:rsidRPr="0027591A">
        <w:rPr>
          <w:rFonts w:ascii="Times New Roman" w:hAnsi="Times New Roman" w:cs="Times New Roman"/>
          <w:sz w:val="24"/>
          <w:szCs w:val="24"/>
        </w:rPr>
        <w:t xml:space="preserve">of each other’s nonverbal communication. </w:t>
      </w:r>
      <w:r w:rsidR="00454510" w:rsidRPr="0027591A">
        <w:rPr>
          <w:rFonts w:ascii="Times New Roman" w:hAnsi="Times New Roman" w:cs="Times New Roman"/>
          <w:sz w:val="24"/>
          <w:szCs w:val="24"/>
        </w:rPr>
        <w:t>As a</w:t>
      </w:r>
      <w:r w:rsidR="00100C6D" w:rsidRPr="0027591A">
        <w:rPr>
          <w:rFonts w:ascii="Times New Roman" w:hAnsi="Times New Roman" w:cs="Times New Roman"/>
          <w:sz w:val="24"/>
          <w:szCs w:val="24"/>
        </w:rPr>
        <w:t>n</w:t>
      </w:r>
      <w:r w:rsidR="00454510" w:rsidRPr="0027591A">
        <w:rPr>
          <w:rFonts w:ascii="Times New Roman" w:hAnsi="Times New Roman" w:cs="Times New Roman"/>
          <w:sz w:val="24"/>
          <w:szCs w:val="24"/>
        </w:rPr>
        <w:t xml:space="preserve"> </w:t>
      </w:r>
      <w:r w:rsidR="00100C6D" w:rsidRPr="0027591A">
        <w:rPr>
          <w:rFonts w:ascii="Times New Roman" w:hAnsi="Times New Roman" w:cs="Times New Roman"/>
          <w:sz w:val="24"/>
          <w:szCs w:val="24"/>
        </w:rPr>
        <w:t>inter</w:t>
      </w:r>
      <w:r w:rsidR="00454510" w:rsidRPr="0027591A">
        <w:rPr>
          <w:rFonts w:ascii="Times New Roman" w:hAnsi="Times New Roman" w:cs="Times New Roman"/>
          <w:sz w:val="24"/>
          <w:szCs w:val="24"/>
        </w:rPr>
        <w:t>cultural missionary, y</w:t>
      </w:r>
      <w:r w:rsidR="00FF6A7D" w:rsidRPr="0027591A">
        <w:rPr>
          <w:rFonts w:ascii="Times New Roman" w:hAnsi="Times New Roman" w:cs="Times New Roman"/>
          <w:sz w:val="24"/>
          <w:szCs w:val="24"/>
        </w:rPr>
        <w:t>our metacognitive sense cannot help you un</w:t>
      </w:r>
      <w:r w:rsidR="00C648DD" w:rsidRPr="0027591A">
        <w:rPr>
          <w:rFonts w:ascii="Times New Roman" w:hAnsi="Times New Roman" w:cs="Times New Roman"/>
          <w:sz w:val="24"/>
          <w:szCs w:val="24"/>
        </w:rPr>
        <w:t xml:space="preserve">less you </w:t>
      </w:r>
      <w:r w:rsidR="002522B0" w:rsidRPr="0027591A">
        <w:rPr>
          <w:rFonts w:ascii="Times New Roman" w:hAnsi="Times New Roman" w:cs="Times New Roman"/>
          <w:sz w:val="24"/>
          <w:szCs w:val="24"/>
        </w:rPr>
        <w:t>learn to pay attention when it speaks</w:t>
      </w:r>
      <w:r w:rsidR="00034473" w:rsidRPr="0027591A">
        <w:rPr>
          <w:rFonts w:ascii="Times New Roman" w:hAnsi="Times New Roman" w:cs="Times New Roman"/>
          <w:sz w:val="24"/>
          <w:szCs w:val="24"/>
        </w:rPr>
        <w:t xml:space="preserve"> </w:t>
      </w:r>
      <w:r w:rsidR="00454510" w:rsidRPr="0027591A">
        <w:rPr>
          <w:rFonts w:ascii="Times New Roman" w:hAnsi="Times New Roman" w:cs="Times New Roman"/>
          <w:sz w:val="24"/>
          <w:szCs w:val="24"/>
        </w:rPr>
        <w:t>or</w:t>
      </w:r>
      <w:r w:rsidR="002522B0" w:rsidRPr="0027591A">
        <w:rPr>
          <w:rFonts w:ascii="Times New Roman" w:hAnsi="Times New Roman" w:cs="Times New Roman"/>
          <w:sz w:val="24"/>
          <w:szCs w:val="24"/>
        </w:rPr>
        <w:t xml:space="preserve"> un</w:t>
      </w:r>
      <w:r w:rsidR="00FF6A7D" w:rsidRPr="0027591A">
        <w:rPr>
          <w:rFonts w:ascii="Times New Roman" w:hAnsi="Times New Roman" w:cs="Times New Roman"/>
          <w:sz w:val="24"/>
          <w:szCs w:val="24"/>
        </w:rPr>
        <w:t xml:space="preserve">til you </w:t>
      </w:r>
      <w:r w:rsidR="00C56149" w:rsidRPr="0027591A">
        <w:rPr>
          <w:rFonts w:ascii="Times New Roman" w:hAnsi="Times New Roman" w:cs="Times New Roman"/>
          <w:sz w:val="24"/>
          <w:szCs w:val="24"/>
        </w:rPr>
        <w:t>teach it what it needs to know.</w:t>
      </w:r>
      <w:r w:rsidR="00117A8B" w:rsidRPr="0027591A">
        <w:rPr>
          <w:rFonts w:ascii="Times New Roman" w:hAnsi="Times New Roman" w:cs="Times New Roman"/>
          <w:sz w:val="24"/>
          <w:szCs w:val="24"/>
        </w:rPr>
        <w:t xml:space="preserve"> </w:t>
      </w:r>
      <w:r w:rsidR="00990237" w:rsidRPr="0027591A">
        <w:rPr>
          <w:rFonts w:ascii="Times New Roman" w:hAnsi="Times New Roman" w:cs="Times New Roman"/>
          <w:sz w:val="24"/>
          <w:szCs w:val="24"/>
        </w:rPr>
        <w:t xml:space="preserve">The practice of CM </w:t>
      </w:r>
      <w:r w:rsidR="00E056D1" w:rsidRPr="0027591A">
        <w:rPr>
          <w:rFonts w:ascii="Times New Roman" w:hAnsi="Times New Roman" w:cs="Times New Roman"/>
          <w:sz w:val="24"/>
          <w:szCs w:val="24"/>
        </w:rPr>
        <w:t>can</w:t>
      </w:r>
      <w:r w:rsidR="005407A6" w:rsidRPr="0027591A">
        <w:rPr>
          <w:rFonts w:ascii="Times New Roman" w:hAnsi="Times New Roman" w:cs="Times New Roman"/>
          <w:sz w:val="24"/>
          <w:szCs w:val="24"/>
        </w:rPr>
        <w:t xml:space="preserve"> enhance interpersonal relationships and Kingdom ministry </w:t>
      </w:r>
      <w:r w:rsidR="00D45331" w:rsidRPr="0027591A">
        <w:rPr>
          <w:rFonts w:ascii="Times New Roman" w:hAnsi="Times New Roman" w:cs="Times New Roman"/>
          <w:sz w:val="24"/>
          <w:szCs w:val="24"/>
        </w:rPr>
        <w:t xml:space="preserve">on a MCF. </w:t>
      </w:r>
    </w:p>
    <w:p w14:paraId="3C2900EC" w14:textId="09707E76" w:rsidR="00944864" w:rsidRPr="0027591A" w:rsidRDefault="00944864" w:rsidP="00D62EF5">
      <w:pPr>
        <w:adjustRightInd w:val="0"/>
        <w:snapToGrid w:val="0"/>
        <w:spacing w:line="240" w:lineRule="auto"/>
        <w:jc w:val="both"/>
        <w:rPr>
          <w:rFonts w:ascii="Times New Roman" w:eastAsia="Times New Roman" w:hAnsi="Times New Roman" w:cs="Times New Roman"/>
          <w:b/>
          <w:bCs/>
          <w:sz w:val="24"/>
          <w:szCs w:val="24"/>
        </w:rPr>
      </w:pPr>
      <w:r w:rsidRPr="0027591A">
        <w:rPr>
          <w:rFonts w:ascii="Times New Roman" w:eastAsia="Times New Roman" w:hAnsi="Times New Roman" w:cs="Times New Roman"/>
          <w:b/>
          <w:bCs/>
          <w:sz w:val="24"/>
          <w:szCs w:val="24"/>
        </w:rPr>
        <w:t>References</w:t>
      </w:r>
    </w:p>
    <w:p w14:paraId="5F28D7A3" w14:textId="4B90B4AF"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Barrett, Lisa F. (2017). </w:t>
      </w:r>
      <w:r w:rsidRPr="0027591A">
        <w:rPr>
          <w:rFonts w:ascii="Times New Roman" w:eastAsia="Times New Roman" w:hAnsi="Times New Roman" w:cs="Times New Roman"/>
          <w:i/>
          <w:iCs/>
          <w:sz w:val="24"/>
          <w:szCs w:val="24"/>
        </w:rPr>
        <w:t>How Emotions are Made: The Secret Life of the Brain</w:t>
      </w:r>
      <w:r w:rsidRPr="0027591A">
        <w:rPr>
          <w:rFonts w:ascii="Times New Roman" w:eastAsia="Times New Roman" w:hAnsi="Times New Roman" w:cs="Times New Roman"/>
          <w:sz w:val="24"/>
          <w:szCs w:val="24"/>
        </w:rPr>
        <w:t>. New York: Houghton Mifflin Harcourt.</w:t>
      </w:r>
    </w:p>
    <w:p w14:paraId="577DA6F6" w14:textId="4669D302" w:rsidR="000C184D" w:rsidRPr="0027591A" w:rsidRDefault="000C184D" w:rsidP="004E5402">
      <w:pPr>
        <w:adjustRightInd w:val="0"/>
        <w:snapToGrid w:val="0"/>
        <w:spacing w:line="240" w:lineRule="auto"/>
        <w:ind w:left="360" w:hanging="360"/>
        <w:jc w:val="both"/>
        <w:rPr>
          <w:rFonts w:ascii="Times New Roman" w:hAnsi="Times New Roman" w:cs="Times New Roman"/>
          <w:b/>
          <w:bCs/>
          <w:sz w:val="24"/>
          <w:szCs w:val="24"/>
        </w:rPr>
      </w:pPr>
      <w:r w:rsidRPr="0027591A">
        <w:rPr>
          <w:rFonts w:ascii="Times New Roman" w:eastAsia="Times New Roman" w:hAnsi="Times New Roman" w:cs="Times New Roman"/>
          <w:sz w:val="24"/>
          <w:szCs w:val="24"/>
        </w:rPr>
        <w:t>Brackett, Michael (November 14, 2013)</w:t>
      </w:r>
      <w:r w:rsidR="004E5402" w:rsidRPr="0027591A">
        <w:rPr>
          <w:rFonts w:ascii="Times New Roman" w:eastAsia="Times New Roman" w:hAnsi="Times New Roman" w:cs="Times New Roman"/>
          <w:sz w:val="24"/>
          <w:szCs w:val="24"/>
        </w:rPr>
        <w:t>, “</w:t>
      </w:r>
      <w:r w:rsidRPr="0027591A">
        <w:rPr>
          <w:rFonts w:ascii="Times New Roman" w:eastAsia="Times New Roman" w:hAnsi="Times New Roman" w:cs="Times New Roman"/>
          <w:sz w:val="24"/>
          <w:szCs w:val="24"/>
        </w:rPr>
        <w:t>The Data – Information – Knowledge Cycle</w:t>
      </w:r>
      <w:r w:rsidR="004E5402"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 </w:t>
      </w:r>
      <w:r w:rsidR="004E5402" w:rsidRPr="0027591A">
        <w:rPr>
          <w:rFonts w:ascii="Times New Roman" w:eastAsia="Times New Roman" w:hAnsi="Times New Roman" w:cs="Times New Roman"/>
          <w:i/>
          <w:sz w:val="24"/>
          <w:szCs w:val="24"/>
        </w:rPr>
        <w:t>Dataversity</w:t>
      </w:r>
      <w:r w:rsidR="004E5402" w:rsidRPr="0027591A">
        <w:rPr>
          <w:rFonts w:ascii="Times New Roman" w:eastAsia="Times New Roman" w:hAnsi="Times New Roman" w:cs="Times New Roman"/>
          <w:sz w:val="24"/>
          <w:szCs w:val="24"/>
        </w:rPr>
        <w:t xml:space="preserve"> website, </w:t>
      </w:r>
      <w:hyperlink r:id="rId9" w:history="1">
        <w:r w:rsidRPr="0027591A">
          <w:rPr>
            <w:rStyle w:val="Hyperlink"/>
            <w:rFonts w:ascii="Times New Roman" w:eastAsia="Times New Roman" w:hAnsi="Times New Roman" w:cs="Times New Roman"/>
            <w:color w:val="auto"/>
            <w:sz w:val="24"/>
            <w:szCs w:val="24"/>
          </w:rPr>
          <w:t>https://www.dataversity.net/the-data-information-knowledge-cycle/</w:t>
        </w:r>
      </w:hyperlink>
      <w:r w:rsidRPr="0027591A">
        <w:rPr>
          <w:rFonts w:ascii="Times New Roman" w:eastAsia="Times New Roman" w:hAnsi="Times New Roman" w:cs="Times New Roman"/>
          <w:sz w:val="24"/>
          <w:szCs w:val="24"/>
        </w:rPr>
        <w:t xml:space="preserve"> (accessed September 29, 2020).</w:t>
      </w:r>
    </w:p>
    <w:p w14:paraId="2D77E8EF" w14:textId="002606C8"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Chua, Roy Y. J., Morris, Michael W.</w:t>
      </w:r>
      <w:r w:rsidR="004E5402"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 and Mor, Shira (2012). “Collaborating Across Cultures: Cultural Metacognition and Affect-Based Trust in Creative Collaboration” </w:t>
      </w:r>
      <w:r w:rsidRPr="0027591A">
        <w:rPr>
          <w:rFonts w:ascii="Times New Roman" w:eastAsia="Times New Roman" w:hAnsi="Times New Roman" w:cs="Times New Roman"/>
          <w:i/>
          <w:iCs/>
          <w:sz w:val="24"/>
          <w:szCs w:val="24"/>
        </w:rPr>
        <w:t>Organizational Behavior and Human Decision Processes</w:t>
      </w:r>
      <w:r w:rsidRPr="0027591A">
        <w:rPr>
          <w:rFonts w:ascii="Times New Roman" w:eastAsia="Times New Roman" w:hAnsi="Times New Roman" w:cs="Times New Roman"/>
          <w:sz w:val="24"/>
          <w:szCs w:val="24"/>
        </w:rPr>
        <w:t xml:space="preserve"> 118(2):116-131. </w:t>
      </w:r>
      <w:r w:rsidR="004E5402" w:rsidRPr="0027591A">
        <w:rPr>
          <w:rFonts w:ascii="Times New Roman" w:eastAsia="Times New Roman" w:hAnsi="Times New Roman" w:cs="Times New Roman"/>
          <w:sz w:val="24"/>
          <w:szCs w:val="24"/>
        </w:rPr>
        <w:t xml:space="preserve">Available online at </w:t>
      </w:r>
      <w:r w:rsidRPr="0027591A">
        <w:rPr>
          <w:rFonts w:ascii="Times New Roman" w:eastAsia="Times New Roman" w:hAnsi="Times New Roman" w:cs="Times New Roman"/>
          <w:sz w:val="24"/>
          <w:szCs w:val="24"/>
        </w:rPr>
        <w:t xml:space="preserve">Research </w:t>
      </w:r>
      <w:r w:rsidRPr="0027591A">
        <w:rPr>
          <w:rFonts w:ascii="Times New Roman" w:eastAsia="Times New Roman" w:hAnsi="Times New Roman" w:cs="Times New Roman"/>
          <w:sz w:val="24"/>
          <w:szCs w:val="24"/>
        </w:rPr>
        <w:lastRenderedPageBreak/>
        <w:t>Co</w:t>
      </w:r>
      <w:r w:rsidR="000D0CA4" w:rsidRPr="0027591A">
        <w:rPr>
          <w:rFonts w:ascii="Times New Roman" w:eastAsia="Times New Roman" w:hAnsi="Times New Roman" w:cs="Times New Roman"/>
          <w:sz w:val="24"/>
          <w:szCs w:val="24"/>
        </w:rPr>
        <w:t>llection Lee Kong Chian School o</w:t>
      </w:r>
      <w:r w:rsidRPr="0027591A">
        <w:rPr>
          <w:rFonts w:ascii="Times New Roman" w:eastAsia="Times New Roman" w:hAnsi="Times New Roman" w:cs="Times New Roman"/>
          <w:sz w:val="24"/>
          <w:szCs w:val="24"/>
        </w:rPr>
        <w:t>f Business</w:t>
      </w:r>
      <w:r w:rsidR="004E5402" w:rsidRPr="0027591A">
        <w:rPr>
          <w:rFonts w:ascii="Times New Roman" w:eastAsia="Times New Roman" w:hAnsi="Times New Roman" w:cs="Times New Roman"/>
          <w:sz w:val="24"/>
          <w:szCs w:val="24"/>
        </w:rPr>
        <w:t>, Singapore Management University website,</w:t>
      </w:r>
      <w:r w:rsidRPr="0027591A">
        <w:rPr>
          <w:rFonts w:ascii="Times New Roman" w:eastAsia="Times New Roman" w:hAnsi="Times New Roman" w:cs="Times New Roman"/>
          <w:sz w:val="24"/>
          <w:szCs w:val="24"/>
        </w:rPr>
        <w:t xml:space="preserve"> </w:t>
      </w:r>
      <w:hyperlink r:id="rId10" w:history="1">
        <w:r w:rsidRPr="0027591A">
          <w:rPr>
            <w:rStyle w:val="Hyperlink"/>
            <w:rFonts w:ascii="Times New Roman" w:eastAsia="Times New Roman" w:hAnsi="Times New Roman" w:cs="Times New Roman"/>
            <w:color w:val="auto"/>
            <w:sz w:val="24"/>
            <w:szCs w:val="24"/>
          </w:rPr>
          <w:t>http://ink.library.smu.edu.sg/lkcsb_research/3964</w:t>
        </w:r>
      </w:hyperlink>
      <w:r w:rsidRPr="0027591A">
        <w:rPr>
          <w:rFonts w:ascii="Times New Roman" w:eastAsia="Times New Roman" w:hAnsi="Times New Roman" w:cs="Times New Roman"/>
          <w:sz w:val="24"/>
          <w:szCs w:val="24"/>
        </w:rPr>
        <w:t xml:space="preserve"> (accessed March 5, 2015).</w:t>
      </w:r>
    </w:p>
    <w:p w14:paraId="05AB5EE0" w14:textId="50D58FFA"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Collicutt, Joanna (2015). </w:t>
      </w:r>
      <w:r w:rsidRPr="0027591A">
        <w:rPr>
          <w:rFonts w:ascii="Times New Roman" w:eastAsia="Times New Roman" w:hAnsi="Times New Roman" w:cs="Times New Roman"/>
          <w:i/>
          <w:iCs/>
          <w:sz w:val="24"/>
          <w:szCs w:val="24"/>
        </w:rPr>
        <w:t>The Psychology of Christian Character Formation</w:t>
      </w:r>
      <w:r w:rsidRPr="0027591A">
        <w:rPr>
          <w:rFonts w:ascii="Times New Roman" w:eastAsia="Times New Roman" w:hAnsi="Times New Roman" w:cs="Times New Roman"/>
          <w:sz w:val="24"/>
          <w:szCs w:val="24"/>
        </w:rPr>
        <w:t>. London, UK: SCM Press.</w:t>
      </w:r>
    </w:p>
    <w:p w14:paraId="720FC9FD" w14:textId="7280C369"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Davids, Peter H. (1982) </w:t>
      </w:r>
      <w:r w:rsidRPr="0027591A">
        <w:rPr>
          <w:rFonts w:ascii="Times New Roman" w:eastAsia="Times New Roman" w:hAnsi="Times New Roman" w:cs="Times New Roman"/>
          <w:i/>
          <w:iCs/>
          <w:sz w:val="24"/>
          <w:szCs w:val="24"/>
        </w:rPr>
        <w:t>The Epistle of James: A Commentary on the Greek Text</w:t>
      </w:r>
      <w:r w:rsidRPr="0027591A">
        <w:rPr>
          <w:rFonts w:ascii="Times New Roman" w:eastAsia="Times New Roman" w:hAnsi="Times New Roman" w:cs="Times New Roman"/>
          <w:sz w:val="24"/>
          <w:szCs w:val="24"/>
        </w:rPr>
        <w:t>. Grand Rapids: Eerdmans.</w:t>
      </w:r>
    </w:p>
    <w:p w14:paraId="3476B5F4" w14:textId="3573883A" w:rsidR="00795DBC"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Efklides, Anastasi (2006). “Metacognition and Affect: What Can Metacognitive Experiences Tell Us About the Learning Process?” </w:t>
      </w:r>
      <w:r w:rsidRPr="0027591A">
        <w:rPr>
          <w:rFonts w:ascii="Times New Roman" w:eastAsia="Times New Roman" w:hAnsi="Times New Roman" w:cs="Times New Roman"/>
          <w:i/>
          <w:iCs/>
          <w:sz w:val="24"/>
          <w:szCs w:val="24"/>
        </w:rPr>
        <w:t>Educational Research Review</w:t>
      </w:r>
      <w:r w:rsidRPr="0027591A">
        <w:rPr>
          <w:rFonts w:ascii="Times New Roman" w:eastAsia="Times New Roman" w:hAnsi="Times New Roman" w:cs="Times New Roman"/>
          <w:sz w:val="24"/>
          <w:szCs w:val="24"/>
        </w:rPr>
        <w:t xml:space="preserve"> 1(1):3–14. doi:10.1016/j.edurev.2005.11.001.</w:t>
      </w:r>
    </w:p>
    <w:p w14:paraId="63F5E8C3" w14:textId="7E3A2BB5"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Fernandez-Duque, Diego, Baird, Jodie A.</w:t>
      </w:r>
      <w:r w:rsidR="000D0CA4" w:rsidRPr="0027591A">
        <w:rPr>
          <w:rFonts w:ascii="Times New Roman" w:hAnsi="Times New Roman" w:cs="Times New Roman"/>
          <w:sz w:val="24"/>
          <w:szCs w:val="24"/>
        </w:rPr>
        <w:t>,</w:t>
      </w:r>
      <w:r w:rsidRPr="0027591A">
        <w:rPr>
          <w:rFonts w:ascii="Times New Roman" w:hAnsi="Times New Roman" w:cs="Times New Roman"/>
          <w:sz w:val="24"/>
          <w:szCs w:val="24"/>
        </w:rPr>
        <w:t xml:space="preserve"> and Posner, Michael I. (2000). “Executive Attention and Metacognitive Regulation” </w:t>
      </w:r>
      <w:r w:rsidRPr="0027591A">
        <w:rPr>
          <w:rFonts w:ascii="Times New Roman" w:hAnsi="Times New Roman" w:cs="Times New Roman"/>
          <w:i/>
          <w:sz w:val="24"/>
          <w:szCs w:val="24"/>
        </w:rPr>
        <w:t>Consciousness and Cognition</w:t>
      </w:r>
      <w:r w:rsidRPr="0027591A">
        <w:rPr>
          <w:rFonts w:ascii="Times New Roman" w:hAnsi="Times New Roman" w:cs="Times New Roman"/>
          <w:sz w:val="24"/>
          <w:szCs w:val="24"/>
        </w:rPr>
        <w:t xml:space="preserve"> 9:288–307. </w:t>
      </w:r>
      <w:r w:rsidR="000D0CA4" w:rsidRPr="0027591A">
        <w:rPr>
          <w:rFonts w:ascii="Times New Roman" w:hAnsi="Times New Roman" w:cs="Times New Roman"/>
          <w:sz w:val="24"/>
          <w:szCs w:val="24"/>
        </w:rPr>
        <w:t>doi</w:t>
      </w:r>
      <w:r w:rsidR="005D3386" w:rsidRPr="0027591A">
        <w:rPr>
          <w:rFonts w:ascii="Times New Roman" w:hAnsi="Times New Roman" w:cs="Times New Roman"/>
          <w:sz w:val="24"/>
          <w:szCs w:val="24"/>
        </w:rPr>
        <w:t>: </w:t>
      </w:r>
      <w:hyperlink r:id="rId11" w:tgtFrame="_blank" w:history="1">
        <w:r w:rsidR="005D3386" w:rsidRPr="0027591A">
          <w:rPr>
            <w:rStyle w:val="Hyperlink"/>
            <w:rFonts w:ascii="Times New Roman" w:hAnsi="Times New Roman" w:cs="Times New Roman"/>
            <w:color w:val="auto"/>
            <w:sz w:val="24"/>
            <w:szCs w:val="24"/>
          </w:rPr>
          <w:t>10.1006/ccog.2000.0447</w:t>
        </w:r>
      </w:hyperlink>
      <w:r w:rsidR="004E5402" w:rsidRPr="0027591A">
        <w:rPr>
          <w:rFonts w:ascii="Times New Roman" w:hAnsi="Times New Roman" w:cs="Times New Roman"/>
          <w:sz w:val="24"/>
          <w:szCs w:val="24"/>
        </w:rPr>
        <w:t>.</w:t>
      </w:r>
    </w:p>
    <w:p w14:paraId="586DF745" w14:textId="0DF503C2"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 xml:space="preserve">Fleming, Stephen M. (Sept/Oct 2014). “The Power of Reflection” </w:t>
      </w:r>
      <w:r w:rsidRPr="0027591A">
        <w:rPr>
          <w:rFonts w:ascii="Times New Roman" w:hAnsi="Times New Roman" w:cs="Times New Roman"/>
          <w:i/>
          <w:iCs/>
          <w:sz w:val="24"/>
          <w:szCs w:val="24"/>
        </w:rPr>
        <w:t>Scientific American Mind</w:t>
      </w:r>
      <w:r w:rsidRPr="0027591A">
        <w:rPr>
          <w:rFonts w:ascii="Times New Roman" w:hAnsi="Times New Roman" w:cs="Times New Roman"/>
          <w:sz w:val="24"/>
          <w:szCs w:val="24"/>
        </w:rPr>
        <w:t xml:space="preserve"> 25(5):30-37. </w:t>
      </w:r>
      <w:r w:rsidR="000D0CA4" w:rsidRPr="0027591A">
        <w:rPr>
          <w:rFonts w:ascii="Times New Roman" w:hAnsi="Times New Roman" w:cs="Times New Roman"/>
          <w:sz w:val="24"/>
          <w:szCs w:val="24"/>
        </w:rPr>
        <w:t>doi</w:t>
      </w:r>
      <w:r w:rsidRPr="0027591A">
        <w:rPr>
          <w:rFonts w:ascii="Times New Roman" w:hAnsi="Times New Roman" w:cs="Times New Roman"/>
          <w:sz w:val="24"/>
          <w:szCs w:val="24"/>
        </w:rPr>
        <w:t>: 10.2307/24946274.</w:t>
      </w:r>
    </w:p>
    <w:p w14:paraId="4C39E043" w14:textId="67440E85" w:rsidR="000C184D" w:rsidRPr="0027591A" w:rsidRDefault="000C184D" w:rsidP="004E5402">
      <w:pPr>
        <w:adjustRightInd w:val="0"/>
        <w:snapToGrid w:val="0"/>
        <w:spacing w:line="240" w:lineRule="auto"/>
        <w:ind w:left="360" w:hanging="360"/>
        <w:jc w:val="both"/>
        <w:rPr>
          <w:rStyle w:val="Hyperlink"/>
          <w:rFonts w:ascii="Times New Roman" w:eastAsia="Times New Roman" w:hAnsi="Times New Roman" w:cs="Times New Roman"/>
          <w:color w:val="auto"/>
          <w:sz w:val="24"/>
          <w:szCs w:val="24"/>
        </w:rPr>
      </w:pPr>
      <w:r w:rsidRPr="0027591A">
        <w:rPr>
          <w:rFonts w:ascii="Times New Roman" w:hAnsi="Times New Roman" w:cs="Times New Roman"/>
          <w:sz w:val="24"/>
          <w:szCs w:val="24"/>
        </w:rPr>
        <w:t xml:space="preserve">Fuchs, E. and Flügge, G (2014). “Adult Neuroplasticity: More Than 40 Years of Research” </w:t>
      </w:r>
      <w:r w:rsidRPr="0027591A">
        <w:rPr>
          <w:rFonts w:ascii="Times New Roman" w:hAnsi="Times New Roman" w:cs="Times New Roman"/>
          <w:i/>
          <w:iCs/>
          <w:sz w:val="24"/>
          <w:szCs w:val="24"/>
        </w:rPr>
        <w:t>Neural Plasticity</w:t>
      </w:r>
      <w:r w:rsidRPr="0027591A">
        <w:rPr>
          <w:rFonts w:ascii="Times New Roman" w:hAnsi="Times New Roman" w:cs="Times New Roman"/>
          <w:sz w:val="24"/>
          <w:szCs w:val="24"/>
        </w:rPr>
        <w:t xml:space="preserve"> Article ID 541870. </w:t>
      </w:r>
      <w:hyperlink r:id="rId12" w:history="1">
        <w:r w:rsidRPr="0027591A">
          <w:rPr>
            <w:rStyle w:val="Hyperlink"/>
            <w:rFonts w:ascii="Times New Roman" w:eastAsia="Times New Roman" w:hAnsi="Times New Roman" w:cs="Times New Roman"/>
            <w:color w:val="auto"/>
            <w:sz w:val="24"/>
            <w:szCs w:val="24"/>
          </w:rPr>
          <w:t>https://doi.org/10.1155/2014/541870</w:t>
        </w:r>
      </w:hyperlink>
      <w:r w:rsidRPr="0027591A">
        <w:rPr>
          <w:rStyle w:val="Hyperlink"/>
          <w:rFonts w:ascii="Times New Roman" w:eastAsia="Times New Roman" w:hAnsi="Times New Roman" w:cs="Times New Roman"/>
          <w:color w:val="auto"/>
          <w:sz w:val="24"/>
          <w:szCs w:val="24"/>
        </w:rPr>
        <w:t>.</w:t>
      </w:r>
    </w:p>
    <w:p w14:paraId="0AE83794" w14:textId="7DD77420"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Style w:val="Hyperlink"/>
          <w:rFonts w:ascii="Times New Roman" w:hAnsi="Times New Roman" w:cs="Times New Roman"/>
          <w:color w:val="auto"/>
          <w:sz w:val="24"/>
          <w:szCs w:val="24"/>
          <w:u w:val="none"/>
        </w:rPr>
        <w:t xml:space="preserve">Ginot, Efrat (2017). “The Enacted Unconscious: A Neuropsychological Model of Unconscious Processes” </w:t>
      </w:r>
      <w:r w:rsidRPr="0027591A">
        <w:rPr>
          <w:rStyle w:val="Hyperlink"/>
          <w:rFonts w:ascii="Times New Roman" w:hAnsi="Times New Roman" w:cs="Times New Roman"/>
          <w:i/>
          <w:iCs/>
          <w:color w:val="auto"/>
          <w:sz w:val="24"/>
          <w:szCs w:val="24"/>
          <w:u w:val="none"/>
        </w:rPr>
        <w:t>Annals of the New York Academy of Sciences</w:t>
      </w:r>
      <w:r w:rsidR="000D0CA4" w:rsidRPr="0027591A">
        <w:rPr>
          <w:rStyle w:val="Hyperlink"/>
          <w:rFonts w:ascii="Times New Roman" w:hAnsi="Times New Roman" w:cs="Times New Roman"/>
          <w:color w:val="auto"/>
          <w:sz w:val="24"/>
          <w:szCs w:val="24"/>
          <w:u w:val="none"/>
        </w:rPr>
        <w:t xml:space="preserve"> 1406(1):</w:t>
      </w:r>
      <w:r w:rsidRPr="0027591A">
        <w:rPr>
          <w:rStyle w:val="Hyperlink"/>
          <w:rFonts w:ascii="Times New Roman" w:hAnsi="Times New Roman" w:cs="Times New Roman"/>
          <w:color w:val="auto"/>
          <w:sz w:val="24"/>
          <w:szCs w:val="24"/>
          <w:u w:val="none"/>
        </w:rPr>
        <w:t xml:space="preserve">1-6. </w:t>
      </w:r>
      <w:r w:rsidR="00ED76F7" w:rsidRPr="0027591A">
        <w:rPr>
          <w:rFonts w:ascii="Times New Roman" w:hAnsi="Times New Roman" w:cs="Times New Roman"/>
          <w:sz w:val="24"/>
          <w:szCs w:val="24"/>
          <w:shd w:val="clear" w:color="auto" w:fill="FFFFFF"/>
        </w:rPr>
        <w:t>doi: 10.1111/nyas.13404</w:t>
      </w:r>
      <w:r w:rsidR="00ED76F7" w:rsidRPr="0027591A">
        <w:rPr>
          <w:rStyle w:val="Hyperlink"/>
          <w:rFonts w:ascii="Times New Roman" w:hAnsi="Times New Roman" w:cs="Times New Roman"/>
          <w:color w:val="auto"/>
          <w:sz w:val="24"/>
          <w:szCs w:val="24"/>
          <w:u w:val="none"/>
        </w:rPr>
        <w:t>.</w:t>
      </w:r>
    </w:p>
    <w:p w14:paraId="0E91AA9E" w14:textId="7716A691"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 xml:space="preserve">Glaser, Jack and Kihlstrom, John F. (2005). “Compensatory Automaticity: Unconscious Volition is not an Oxymoron,” in Ran R. Hassin, James S. Uleman, </w:t>
      </w:r>
      <w:r w:rsidR="000D0CA4" w:rsidRPr="0027591A">
        <w:rPr>
          <w:rFonts w:ascii="Times New Roman" w:hAnsi="Times New Roman" w:cs="Times New Roman"/>
          <w:sz w:val="24"/>
          <w:szCs w:val="24"/>
        </w:rPr>
        <w:t xml:space="preserve">and </w:t>
      </w:r>
      <w:r w:rsidRPr="0027591A">
        <w:rPr>
          <w:rFonts w:ascii="Times New Roman" w:hAnsi="Times New Roman" w:cs="Times New Roman"/>
          <w:sz w:val="24"/>
          <w:szCs w:val="24"/>
        </w:rPr>
        <w:t xml:space="preserve">John A. Bargh, eds., </w:t>
      </w:r>
      <w:r w:rsidRPr="0027591A">
        <w:rPr>
          <w:rFonts w:ascii="Times New Roman" w:hAnsi="Times New Roman" w:cs="Times New Roman"/>
          <w:i/>
          <w:iCs/>
          <w:sz w:val="24"/>
          <w:szCs w:val="24"/>
        </w:rPr>
        <w:t>The New Unconscious</w:t>
      </w:r>
      <w:r w:rsidRPr="0027591A">
        <w:rPr>
          <w:rFonts w:ascii="Times New Roman" w:hAnsi="Times New Roman" w:cs="Times New Roman"/>
          <w:sz w:val="24"/>
          <w:szCs w:val="24"/>
        </w:rPr>
        <w:t xml:space="preserve">. New York: Oxford University Press, 171-195. </w:t>
      </w:r>
      <w:r w:rsidR="000D0CA4" w:rsidRPr="0027591A">
        <w:rPr>
          <w:rFonts w:ascii="Times New Roman" w:hAnsi="Times New Roman" w:cs="Times New Roman"/>
          <w:sz w:val="24"/>
          <w:szCs w:val="24"/>
          <w:shd w:val="clear" w:color="auto" w:fill="FFFFFF"/>
        </w:rPr>
        <w:t>doi</w:t>
      </w:r>
      <w:r w:rsidR="00831875" w:rsidRPr="0027591A">
        <w:rPr>
          <w:rFonts w:ascii="Times New Roman" w:hAnsi="Times New Roman" w:cs="Times New Roman"/>
          <w:sz w:val="24"/>
          <w:szCs w:val="24"/>
          <w:shd w:val="clear" w:color="auto" w:fill="FFFFFF"/>
        </w:rPr>
        <w:t>:10.1093/acprof:oso/9780195307696.003.0008</w:t>
      </w:r>
      <w:r w:rsidR="00CB1C33" w:rsidRPr="0027591A">
        <w:rPr>
          <w:rFonts w:ascii="Times New Roman" w:hAnsi="Times New Roman" w:cs="Times New Roman"/>
          <w:sz w:val="24"/>
          <w:szCs w:val="24"/>
        </w:rPr>
        <w:t>.</w:t>
      </w:r>
    </w:p>
    <w:p w14:paraId="30F580FC" w14:textId="32D26512"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Goh, Joshua O. and Park, Denise C. Park (2009). “Culture Sculpts the Perceptual Brain” </w:t>
      </w:r>
      <w:r w:rsidRPr="0027591A">
        <w:rPr>
          <w:rFonts w:ascii="Times New Roman" w:eastAsia="Times New Roman" w:hAnsi="Times New Roman" w:cs="Times New Roman"/>
          <w:i/>
          <w:iCs/>
          <w:sz w:val="24"/>
          <w:szCs w:val="24"/>
        </w:rPr>
        <w:t>Progress in Brain Research</w:t>
      </w:r>
      <w:r w:rsidRPr="0027591A">
        <w:rPr>
          <w:rFonts w:ascii="Times New Roman" w:eastAsia="Times New Roman" w:hAnsi="Times New Roman" w:cs="Times New Roman"/>
          <w:sz w:val="24"/>
          <w:szCs w:val="24"/>
        </w:rPr>
        <w:t xml:space="preserve"> 178</w:t>
      </w:r>
      <w:r w:rsidR="000D0CA4"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95-111. https://doi.org/10.1016/S0079-6123(09)17807-X.</w:t>
      </w:r>
    </w:p>
    <w:p w14:paraId="2E33E5FA" w14:textId="5479AD5A"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shd w:val="clear" w:color="auto" w:fill="FFFFFF"/>
        </w:rPr>
      </w:pPr>
      <w:r w:rsidRPr="0027591A">
        <w:rPr>
          <w:rFonts w:ascii="Times New Roman" w:eastAsia="Times New Roman" w:hAnsi="Times New Roman" w:cs="Times New Roman"/>
          <w:sz w:val="24"/>
          <w:szCs w:val="24"/>
        </w:rPr>
        <w:t xml:space="preserve">Goryunova, Elizabeth (2020). “Metacognitive Strategies for Effective Interaction Across Cultures: Global Leaders Perspective” </w:t>
      </w:r>
      <w:r w:rsidRPr="0027591A">
        <w:rPr>
          <w:rFonts w:ascii="Times New Roman" w:eastAsia="Times New Roman" w:hAnsi="Times New Roman" w:cs="Times New Roman"/>
          <w:i/>
          <w:iCs/>
          <w:sz w:val="24"/>
          <w:szCs w:val="24"/>
        </w:rPr>
        <w:t>Journal of Business Diversity</w:t>
      </w:r>
      <w:r w:rsidR="000D0CA4" w:rsidRPr="0027591A">
        <w:rPr>
          <w:rFonts w:ascii="Times New Roman" w:eastAsia="Times New Roman" w:hAnsi="Times New Roman" w:cs="Times New Roman"/>
          <w:sz w:val="24"/>
          <w:szCs w:val="24"/>
        </w:rPr>
        <w:t xml:space="preserve"> 20(1):</w:t>
      </w:r>
      <w:r w:rsidRPr="0027591A">
        <w:rPr>
          <w:rFonts w:ascii="Times New Roman" w:eastAsia="Times New Roman" w:hAnsi="Times New Roman" w:cs="Times New Roman"/>
          <w:sz w:val="24"/>
          <w:szCs w:val="24"/>
        </w:rPr>
        <w:t xml:space="preserve">28-45. </w:t>
      </w:r>
      <w:hyperlink r:id="rId13" w:history="1">
        <w:r w:rsidRPr="0027591A">
          <w:rPr>
            <w:rStyle w:val="Hyperlink"/>
            <w:rFonts w:ascii="Times New Roman" w:hAnsi="Times New Roman" w:cs="Times New Roman"/>
            <w:color w:val="auto"/>
            <w:sz w:val="24"/>
            <w:szCs w:val="24"/>
            <w:shd w:val="clear" w:color="auto" w:fill="FFFFFF"/>
          </w:rPr>
          <w:t>https://doi.org/10.33423/jbd.v20i1.2705</w:t>
        </w:r>
      </w:hyperlink>
      <w:r w:rsidRPr="0027591A">
        <w:rPr>
          <w:rFonts w:ascii="Times New Roman" w:hAnsi="Times New Roman" w:cs="Times New Roman"/>
          <w:sz w:val="24"/>
          <w:szCs w:val="24"/>
          <w:shd w:val="clear" w:color="auto" w:fill="FFFFFF"/>
        </w:rPr>
        <w:t>.</w:t>
      </w:r>
    </w:p>
    <w:p w14:paraId="64767513" w14:textId="1C661F9A"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Hanenberg, Peter (2018). Cognitive Culture Studies. Lisboa: Universidade Catolica Editora. Google Play.</w:t>
      </w:r>
      <w:r w:rsidR="00C15ACD" w:rsidRPr="0027591A">
        <w:t xml:space="preserve"> </w:t>
      </w:r>
      <w:hyperlink r:id="rId14" w:history="1">
        <w:r w:rsidR="0044077F" w:rsidRPr="0027591A">
          <w:rPr>
            <w:rStyle w:val="Hyperlink"/>
            <w:rFonts w:ascii="Times New Roman" w:hAnsi="Times New Roman" w:cs="Times New Roman"/>
            <w:color w:val="auto"/>
            <w:sz w:val="24"/>
            <w:szCs w:val="24"/>
          </w:rPr>
          <w:t>https://play.google.com/books/reader?id=Ca5eDwAAQBAJ&amp;hl=en&amp;pg=GBS.PP1</w:t>
        </w:r>
      </w:hyperlink>
      <w:r w:rsidR="0044077F" w:rsidRPr="0027591A">
        <w:rPr>
          <w:rFonts w:ascii="Times New Roman" w:hAnsi="Times New Roman" w:cs="Times New Roman"/>
          <w:sz w:val="24"/>
          <w:szCs w:val="24"/>
        </w:rPr>
        <w:t xml:space="preserve"> </w:t>
      </w:r>
      <w:r w:rsidR="00034473" w:rsidRPr="0027591A">
        <w:rPr>
          <w:rFonts w:ascii="Times New Roman" w:hAnsi="Times New Roman" w:cs="Times New Roman"/>
          <w:sz w:val="24"/>
          <w:szCs w:val="24"/>
        </w:rPr>
        <w:t>(</w:t>
      </w:r>
      <w:r w:rsidR="0044077F" w:rsidRPr="0027591A">
        <w:rPr>
          <w:rFonts w:ascii="Times New Roman" w:hAnsi="Times New Roman" w:cs="Times New Roman"/>
          <w:sz w:val="24"/>
          <w:szCs w:val="24"/>
        </w:rPr>
        <w:t>accessed September 2,</w:t>
      </w:r>
      <w:r w:rsidR="00091EC5" w:rsidRPr="0027591A">
        <w:rPr>
          <w:rFonts w:ascii="Times New Roman" w:hAnsi="Times New Roman" w:cs="Times New Roman"/>
          <w:sz w:val="24"/>
          <w:szCs w:val="24"/>
        </w:rPr>
        <w:t xml:space="preserve"> 2020</w:t>
      </w:r>
      <w:r w:rsidR="00034473" w:rsidRPr="0027591A">
        <w:rPr>
          <w:rFonts w:ascii="Times New Roman" w:hAnsi="Times New Roman" w:cs="Times New Roman"/>
          <w:sz w:val="24"/>
          <w:szCs w:val="24"/>
        </w:rPr>
        <w:t>).</w:t>
      </w:r>
    </w:p>
    <w:p w14:paraId="6926BE18" w14:textId="0C8CA7E6"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 xml:space="preserve">Klafehn, Jennifer, Li, Chenchen, and Chiu, Chi-yue. (2013). “To Know or Not to Know, Is That The Question? Exploring the Role and Assessment of Metacognition in Cross-Cultural Contexts” </w:t>
      </w:r>
      <w:r w:rsidRPr="0027591A">
        <w:rPr>
          <w:rFonts w:ascii="Times New Roman" w:hAnsi="Times New Roman" w:cs="Times New Roman"/>
          <w:i/>
          <w:iCs/>
          <w:sz w:val="24"/>
          <w:szCs w:val="24"/>
        </w:rPr>
        <w:t>Journal of Cross-Cultural Psychology</w:t>
      </w:r>
      <w:r w:rsidRPr="0027591A">
        <w:rPr>
          <w:rFonts w:ascii="Times New Roman" w:hAnsi="Times New Roman" w:cs="Times New Roman"/>
          <w:sz w:val="24"/>
          <w:szCs w:val="24"/>
        </w:rPr>
        <w:t xml:space="preserve"> 44(6):963-991.</w:t>
      </w:r>
    </w:p>
    <w:p w14:paraId="4D73AF37" w14:textId="4CDA8BB9"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hAnsi="Times New Roman" w:cs="Times New Roman"/>
          <w:sz w:val="24"/>
          <w:szCs w:val="24"/>
        </w:rPr>
        <w:t xml:space="preserve">Kudesia, Ravi S. (2019). “Mindfulness as Metacognitive Practice” </w:t>
      </w:r>
      <w:r w:rsidRPr="0027591A">
        <w:rPr>
          <w:rFonts w:ascii="Times New Roman" w:hAnsi="Times New Roman" w:cs="Times New Roman"/>
          <w:i/>
          <w:iCs/>
          <w:sz w:val="24"/>
          <w:szCs w:val="24"/>
        </w:rPr>
        <w:t>Academy of Management Review</w:t>
      </w:r>
      <w:r w:rsidRPr="0027591A">
        <w:rPr>
          <w:rFonts w:ascii="Times New Roman" w:hAnsi="Times New Roman" w:cs="Times New Roman"/>
          <w:sz w:val="24"/>
          <w:szCs w:val="24"/>
        </w:rPr>
        <w:t xml:space="preserve"> 44(2):405–423. </w:t>
      </w:r>
      <w:hyperlink r:id="rId15" w:history="1">
        <w:r w:rsidRPr="0027591A">
          <w:rPr>
            <w:rStyle w:val="Hyperlink"/>
            <w:rFonts w:ascii="Times New Roman" w:hAnsi="Times New Roman" w:cs="Times New Roman"/>
            <w:color w:val="auto"/>
            <w:sz w:val="24"/>
            <w:szCs w:val="24"/>
          </w:rPr>
          <w:t>https://doi.org/10.5465/amr.2015.0333</w:t>
        </w:r>
      </w:hyperlink>
      <w:r w:rsidRPr="0027591A">
        <w:rPr>
          <w:rFonts w:ascii="Times New Roman" w:hAnsi="Times New Roman" w:cs="Times New Roman"/>
          <w:sz w:val="24"/>
          <w:szCs w:val="24"/>
        </w:rPr>
        <w:t>.</w:t>
      </w:r>
    </w:p>
    <w:p w14:paraId="195A1830" w14:textId="52D360D3" w:rsidR="000C184D" w:rsidRPr="0027591A" w:rsidRDefault="005915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lastRenderedPageBreak/>
        <w:t>Kolb</w:t>
      </w:r>
      <w:r w:rsidR="000C184D" w:rsidRPr="0027591A">
        <w:rPr>
          <w:rFonts w:ascii="Times New Roman" w:eastAsia="Times New Roman" w:hAnsi="Times New Roman" w:cs="Times New Roman"/>
          <w:sz w:val="24"/>
          <w:szCs w:val="24"/>
        </w:rPr>
        <w:t>, David</w:t>
      </w:r>
      <w:r w:rsidRPr="0027591A">
        <w:rPr>
          <w:rFonts w:ascii="Times New Roman" w:eastAsia="Times New Roman" w:hAnsi="Times New Roman" w:cs="Times New Roman"/>
          <w:sz w:val="24"/>
          <w:szCs w:val="24"/>
        </w:rPr>
        <w:t xml:space="preserve"> A.</w:t>
      </w:r>
      <w:r w:rsidR="000C184D"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sz w:val="24"/>
          <w:szCs w:val="24"/>
        </w:rPr>
        <w:t>2020</w:t>
      </w:r>
      <w:r w:rsidR="000C184D" w:rsidRPr="0027591A">
        <w:rPr>
          <w:rFonts w:ascii="Times New Roman" w:eastAsia="Times New Roman" w:hAnsi="Times New Roman" w:cs="Times New Roman"/>
          <w:sz w:val="24"/>
          <w:szCs w:val="24"/>
        </w:rPr>
        <w:t>).</w:t>
      </w:r>
      <w:r w:rsidR="004E5402" w:rsidRPr="0027591A">
        <w:rPr>
          <w:rFonts w:ascii="Times New Roman" w:eastAsia="Times New Roman" w:hAnsi="Times New Roman" w:cs="Times New Roman"/>
          <w:sz w:val="24"/>
          <w:szCs w:val="24"/>
        </w:rPr>
        <w:t xml:space="preserve"> “Experiential Learning (Kolb)”</w:t>
      </w:r>
      <w:r w:rsidR="000C184D" w:rsidRPr="0027591A">
        <w:rPr>
          <w:rFonts w:ascii="Times New Roman" w:eastAsia="Times New Roman" w:hAnsi="Times New Roman" w:cs="Times New Roman"/>
          <w:sz w:val="24"/>
          <w:szCs w:val="24"/>
        </w:rPr>
        <w:t xml:space="preserve"> </w:t>
      </w:r>
      <w:r w:rsidR="000C184D" w:rsidRPr="0027591A">
        <w:rPr>
          <w:rFonts w:ascii="Times New Roman" w:eastAsia="Times New Roman" w:hAnsi="Times New Roman" w:cs="Times New Roman"/>
          <w:i/>
          <w:iCs/>
          <w:sz w:val="24"/>
          <w:szCs w:val="24"/>
        </w:rPr>
        <w:t>Learning Theories</w:t>
      </w:r>
      <w:r w:rsidR="000C184D" w:rsidRPr="0027591A">
        <w:rPr>
          <w:rFonts w:ascii="Times New Roman" w:eastAsia="Times New Roman" w:hAnsi="Times New Roman" w:cs="Times New Roman"/>
          <w:sz w:val="24"/>
          <w:szCs w:val="24"/>
        </w:rPr>
        <w:t xml:space="preserve"> website,</w:t>
      </w:r>
      <w:r w:rsidR="004E5402" w:rsidRPr="0027591A">
        <w:rPr>
          <w:rFonts w:ascii="Times New Roman" w:eastAsia="Times New Roman" w:hAnsi="Times New Roman" w:cs="Times New Roman"/>
          <w:sz w:val="24"/>
          <w:szCs w:val="24"/>
        </w:rPr>
        <w:t xml:space="preserve"> </w:t>
      </w:r>
      <w:hyperlink r:id="rId16" w:history="1">
        <w:r w:rsidR="000C184D" w:rsidRPr="0027591A">
          <w:rPr>
            <w:rStyle w:val="Hyperlink"/>
            <w:rFonts w:ascii="Times New Roman" w:eastAsia="Times New Roman" w:hAnsi="Times New Roman" w:cs="Times New Roman"/>
            <w:color w:val="auto"/>
            <w:sz w:val="24"/>
            <w:szCs w:val="24"/>
          </w:rPr>
          <w:t>https://www.learning-theories.com/experiential-learning-kolb.html</w:t>
        </w:r>
      </w:hyperlink>
      <w:r w:rsidR="000C184D" w:rsidRPr="0027591A">
        <w:rPr>
          <w:rFonts w:ascii="Times New Roman" w:eastAsia="Times New Roman" w:hAnsi="Times New Roman" w:cs="Times New Roman"/>
          <w:sz w:val="24"/>
          <w:szCs w:val="24"/>
        </w:rPr>
        <w:t xml:space="preserve"> (accessed </w:t>
      </w:r>
      <w:r w:rsidRPr="0027591A">
        <w:rPr>
          <w:rFonts w:ascii="Times New Roman" w:eastAsia="Times New Roman" w:hAnsi="Times New Roman" w:cs="Times New Roman"/>
          <w:sz w:val="24"/>
          <w:szCs w:val="24"/>
        </w:rPr>
        <w:t>November 25</w:t>
      </w:r>
      <w:r w:rsidR="000C184D" w:rsidRPr="0027591A">
        <w:rPr>
          <w:rFonts w:ascii="Times New Roman" w:eastAsia="Times New Roman" w:hAnsi="Times New Roman" w:cs="Times New Roman"/>
          <w:sz w:val="24"/>
          <w:szCs w:val="24"/>
        </w:rPr>
        <w:t>, 2020).</w:t>
      </w:r>
    </w:p>
    <w:p w14:paraId="3B3D5195" w14:textId="2BBC4896"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Matsumoto, David and Juang, Linda (2013). </w:t>
      </w:r>
      <w:r w:rsidRPr="0027591A">
        <w:rPr>
          <w:rFonts w:ascii="Times New Roman" w:eastAsia="Times New Roman" w:hAnsi="Times New Roman" w:cs="Times New Roman"/>
          <w:i/>
          <w:iCs/>
          <w:sz w:val="24"/>
          <w:szCs w:val="24"/>
        </w:rPr>
        <w:t>Culture and Psychology</w:t>
      </w:r>
      <w:r w:rsidR="00FF1D00"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 5</w:t>
      </w:r>
      <w:r w:rsidRPr="0027591A">
        <w:rPr>
          <w:rFonts w:ascii="Times New Roman" w:eastAsia="Times New Roman" w:hAnsi="Times New Roman" w:cs="Times New Roman"/>
          <w:sz w:val="24"/>
          <w:szCs w:val="24"/>
          <w:vertAlign w:val="superscript"/>
        </w:rPr>
        <w:t>th</w:t>
      </w:r>
      <w:r w:rsidRPr="0027591A">
        <w:rPr>
          <w:rFonts w:ascii="Times New Roman" w:eastAsia="Times New Roman" w:hAnsi="Times New Roman" w:cs="Times New Roman"/>
          <w:sz w:val="24"/>
          <w:szCs w:val="24"/>
        </w:rPr>
        <w:t xml:space="preserve"> ed. Belmont, CA: Wadsworth, Cengage Learning.</w:t>
      </w:r>
    </w:p>
    <w:p w14:paraId="658D99CA" w14:textId="5929C23D"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Morris, Michael W., Savani, Krishna, and Fincher, Katrina (2019). “Metacognition Fosters Cultural Learning: Evidence from Individual Differences and Situational Prompts” </w:t>
      </w:r>
      <w:r w:rsidRPr="0027591A">
        <w:rPr>
          <w:rFonts w:ascii="Times New Roman" w:eastAsia="Times New Roman" w:hAnsi="Times New Roman" w:cs="Times New Roman"/>
          <w:i/>
          <w:iCs/>
          <w:sz w:val="24"/>
          <w:szCs w:val="24"/>
        </w:rPr>
        <w:t>Journal of Personality and Social Psychology: Interpersonal Relations and Group Processes</w:t>
      </w:r>
      <w:r w:rsidRPr="0027591A">
        <w:rPr>
          <w:rFonts w:ascii="Times New Roman" w:eastAsia="Times New Roman" w:hAnsi="Times New Roman" w:cs="Times New Roman"/>
          <w:sz w:val="24"/>
          <w:szCs w:val="24"/>
        </w:rPr>
        <w:t xml:space="preserve"> 116(1):46-68.</w:t>
      </w:r>
      <w:r w:rsidR="007A23A1" w:rsidRPr="0027591A">
        <w:rPr>
          <w:rFonts w:ascii="Times New Roman" w:eastAsia="Times New Roman" w:hAnsi="Times New Roman" w:cs="Times New Roman"/>
          <w:sz w:val="24"/>
          <w:szCs w:val="24"/>
        </w:rPr>
        <w:t xml:space="preserve"> </w:t>
      </w:r>
      <w:hyperlink r:id="rId17" w:tgtFrame="_blank" w:history="1">
        <w:r w:rsidR="007A23A1" w:rsidRPr="0027591A">
          <w:rPr>
            <w:rStyle w:val="Hyperlink"/>
            <w:rFonts w:ascii="Times New Roman" w:hAnsi="Times New Roman" w:cs="Times New Roman"/>
            <w:color w:val="auto"/>
            <w:sz w:val="24"/>
            <w:szCs w:val="24"/>
            <w:u w:val="none"/>
            <w:shd w:val="clear" w:color="auto" w:fill="FFFFFF"/>
          </w:rPr>
          <w:t>https://doi.org/10.1037/pspi0000149</w:t>
        </w:r>
      </w:hyperlink>
      <w:r w:rsidR="009D568D" w:rsidRPr="0027591A">
        <w:rPr>
          <w:rFonts w:ascii="Times New Roman" w:eastAsia="Times New Roman" w:hAnsi="Times New Roman" w:cs="Times New Roman"/>
          <w:sz w:val="24"/>
          <w:szCs w:val="24"/>
        </w:rPr>
        <w:t>.</w:t>
      </w:r>
    </w:p>
    <w:p w14:paraId="531BDF96" w14:textId="24AC8F0E"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i/>
          <w:iCs/>
          <w:sz w:val="24"/>
          <w:szCs w:val="24"/>
        </w:rPr>
      </w:pPr>
      <w:r w:rsidRPr="0027591A">
        <w:rPr>
          <w:rFonts w:ascii="Times New Roman" w:eastAsia="Times New Roman" w:hAnsi="Times New Roman" w:cs="Times New Roman"/>
          <w:sz w:val="24"/>
          <w:szCs w:val="24"/>
        </w:rPr>
        <w:t xml:space="preserve">Nardon, Luciara and Steers, Richard M. (2008). “The New Global Manager: Learning Cultures on the Fly” </w:t>
      </w:r>
      <w:r w:rsidRPr="0027591A">
        <w:rPr>
          <w:rFonts w:ascii="Times New Roman" w:eastAsia="Times New Roman" w:hAnsi="Times New Roman" w:cs="Times New Roman"/>
          <w:i/>
          <w:iCs/>
          <w:sz w:val="24"/>
          <w:szCs w:val="24"/>
        </w:rPr>
        <w:t>Organizational Dynamics</w:t>
      </w:r>
      <w:r w:rsidRPr="0027591A">
        <w:rPr>
          <w:rFonts w:ascii="Times New Roman" w:eastAsia="Times New Roman" w:hAnsi="Times New Roman" w:cs="Times New Roman"/>
          <w:sz w:val="24"/>
          <w:szCs w:val="24"/>
        </w:rPr>
        <w:t xml:space="preserve"> 37(1)</w:t>
      </w:r>
      <w:r w:rsidR="002970F7" w:rsidRPr="0027591A">
        <w:rPr>
          <w:rFonts w:ascii="Times New Roman" w:eastAsia="Times New Roman" w:hAnsi="Times New Roman" w:cs="Times New Roman"/>
          <w:sz w:val="24"/>
          <w:szCs w:val="24"/>
        </w:rPr>
        <w:t>:47-59. d</w:t>
      </w:r>
      <w:r w:rsidRPr="0027591A">
        <w:rPr>
          <w:rFonts w:ascii="Times New Roman" w:eastAsia="Times New Roman" w:hAnsi="Times New Roman" w:cs="Times New Roman"/>
          <w:sz w:val="24"/>
          <w:szCs w:val="24"/>
        </w:rPr>
        <w:t>oi:10.1016/j.orgdyn.2007.11.006.</w:t>
      </w:r>
    </w:p>
    <w:p w14:paraId="6BE63E4C" w14:textId="08F88E04" w:rsidR="000C184D" w:rsidRPr="0027591A" w:rsidRDefault="000C184D" w:rsidP="004E5402">
      <w:pPr>
        <w:adjustRightInd w:val="0"/>
        <w:snapToGrid w:val="0"/>
        <w:spacing w:line="240" w:lineRule="auto"/>
        <w:ind w:left="360" w:hanging="360"/>
        <w:jc w:val="both"/>
        <w:rPr>
          <w:rFonts w:ascii="Times New Roman" w:hAnsi="Times New Roman" w:cs="Times New Roman"/>
          <w:b/>
          <w:bCs/>
          <w:sz w:val="24"/>
          <w:szCs w:val="24"/>
        </w:rPr>
      </w:pPr>
      <w:r w:rsidRPr="0027591A">
        <w:rPr>
          <w:rFonts w:ascii="Times New Roman" w:eastAsia="Times New Roman" w:hAnsi="Times New Roman" w:cs="Times New Roman"/>
          <w:sz w:val="24"/>
          <w:szCs w:val="24"/>
        </w:rPr>
        <w:t xml:space="preserve">Ng, Kok-Yee, Van Dyne, Linn, and Ang, Soon (2009). “From Experience to Experiential Learning” </w:t>
      </w:r>
      <w:r w:rsidRPr="0027591A">
        <w:rPr>
          <w:rFonts w:ascii="Times New Roman" w:eastAsia="Times New Roman" w:hAnsi="Times New Roman" w:cs="Times New Roman"/>
          <w:i/>
          <w:iCs/>
          <w:sz w:val="24"/>
          <w:szCs w:val="24"/>
        </w:rPr>
        <w:t>Academy of Management Learning and Education</w:t>
      </w:r>
      <w:r w:rsidRPr="0027591A">
        <w:rPr>
          <w:rFonts w:ascii="Times New Roman" w:eastAsia="Times New Roman" w:hAnsi="Times New Roman" w:cs="Times New Roman"/>
          <w:sz w:val="24"/>
          <w:szCs w:val="24"/>
        </w:rPr>
        <w:t xml:space="preserve"> </w:t>
      </w:r>
      <w:r w:rsidR="002970F7" w:rsidRPr="0027591A">
        <w:rPr>
          <w:rFonts w:ascii="Times New Roman" w:eastAsia="Times New Roman" w:hAnsi="Times New Roman" w:cs="Times New Roman"/>
          <w:sz w:val="24"/>
          <w:szCs w:val="24"/>
        </w:rPr>
        <w:t>9(4):</w:t>
      </w:r>
      <w:r w:rsidRPr="0027591A">
        <w:rPr>
          <w:rFonts w:ascii="Times New Roman" w:eastAsia="Times New Roman" w:hAnsi="Times New Roman" w:cs="Times New Roman"/>
          <w:sz w:val="24"/>
          <w:szCs w:val="24"/>
        </w:rPr>
        <w:t>511-526. https://doi.org/10.5465/amle.8.4.zqr511.</w:t>
      </w:r>
    </w:p>
    <w:p w14:paraId="053B79DA" w14:textId="6C5A3AA7"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Park, Denise C. and Huang, Chih-Mao (2010). "Culture Wires the Brain" </w:t>
      </w:r>
      <w:r w:rsidRPr="0027591A">
        <w:rPr>
          <w:rFonts w:ascii="Times New Roman" w:eastAsia="Times New Roman" w:hAnsi="Times New Roman" w:cs="Times New Roman"/>
          <w:i/>
          <w:iCs/>
          <w:sz w:val="24"/>
          <w:szCs w:val="24"/>
        </w:rPr>
        <w:t>Perspectives on Psychological Science</w:t>
      </w:r>
      <w:r w:rsidRPr="0027591A">
        <w:rPr>
          <w:rFonts w:ascii="Times New Roman" w:eastAsia="Times New Roman" w:hAnsi="Times New Roman" w:cs="Times New Roman"/>
          <w:sz w:val="24"/>
          <w:szCs w:val="24"/>
        </w:rPr>
        <w:t xml:space="preserve"> </w:t>
      </w:r>
      <w:r w:rsidR="002970F7" w:rsidRPr="0027591A">
        <w:rPr>
          <w:rFonts w:ascii="Times New Roman" w:eastAsia="Times New Roman" w:hAnsi="Times New Roman" w:cs="Times New Roman"/>
          <w:sz w:val="24"/>
          <w:szCs w:val="24"/>
        </w:rPr>
        <w:t xml:space="preserve">August 2, </w:t>
      </w:r>
      <w:r w:rsidRPr="0027591A">
        <w:rPr>
          <w:rFonts w:ascii="Times New Roman" w:eastAsia="Times New Roman" w:hAnsi="Times New Roman" w:cs="Times New Roman"/>
          <w:sz w:val="24"/>
          <w:szCs w:val="24"/>
        </w:rPr>
        <w:t>5(4):391–400. doi:10.1177/1745691610374591.</w:t>
      </w:r>
    </w:p>
    <w:p w14:paraId="66B2C12B" w14:textId="345153D7" w:rsidR="000C184D" w:rsidRPr="0027591A" w:rsidRDefault="000C184D" w:rsidP="004E5402">
      <w:pPr>
        <w:adjustRightInd w:val="0"/>
        <w:snapToGrid w:val="0"/>
        <w:spacing w:line="240" w:lineRule="auto"/>
        <w:ind w:left="360" w:hanging="360"/>
        <w:jc w:val="both"/>
        <w:rPr>
          <w:rFonts w:ascii="Times New Roman" w:hAnsi="Times New Roman" w:cs="Times New Roman"/>
          <w:b/>
          <w:bCs/>
          <w:sz w:val="24"/>
          <w:szCs w:val="24"/>
        </w:rPr>
      </w:pPr>
      <w:r w:rsidRPr="0027591A">
        <w:rPr>
          <w:rFonts w:ascii="Times New Roman" w:eastAsia="Times New Roman" w:hAnsi="Times New Roman" w:cs="Times New Roman"/>
          <w:sz w:val="24"/>
          <w:szCs w:val="24"/>
        </w:rPr>
        <w:t>Serra, Michael J. and Metcalfe, Janet (2009). “Effective Implementation of Metacognition,” in Douglas J. Hacker, John Dunlosky, and Arthur C. Graesser</w:t>
      </w:r>
      <w:r w:rsidR="002970F7" w:rsidRPr="0027591A">
        <w:rPr>
          <w:rFonts w:ascii="Times New Roman" w:eastAsia="Times New Roman" w:hAnsi="Times New Roman" w:cs="Times New Roman"/>
          <w:sz w:val="24"/>
          <w:szCs w:val="24"/>
        </w:rPr>
        <w:t>, eds</w:t>
      </w:r>
      <w:r w:rsidRPr="0027591A">
        <w:rPr>
          <w:rFonts w:ascii="Times New Roman" w:eastAsia="Times New Roman" w:hAnsi="Times New Roman" w:cs="Times New Roman"/>
          <w:sz w:val="24"/>
          <w:szCs w:val="24"/>
        </w:rPr>
        <w:t>.</w:t>
      </w:r>
      <w:r w:rsidR="002970F7"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i/>
          <w:iCs/>
          <w:sz w:val="24"/>
          <w:szCs w:val="24"/>
        </w:rPr>
        <w:t>Handbook of Metacognition in Education</w:t>
      </w:r>
      <w:r w:rsidRPr="0027591A">
        <w:rPr>
          <w:rFonts w:ascii="Times New Roman" w:eastAsia="Times New Roman" w:hAnsi="Times New Roman" w:cs="Times New Roman"/>
          <w:sz w:val="24"/>
          <w:szCs w:val="24"/>
        </w:rPr>
        <w:t>. New York: Routledge, 278-298.</w:t>
      </w:r>
      <w:r w:rsidR="002970F7" w:rsidRPr="0027591A">
        <w:rPr>
          <w:rFonts w:ascii="Times New Roman" w:eastAsia="Times New Roman" w:hAnsi="Times New Roman" w:cs="Times New Roman"/>
          <w:sz w:val="24"/>
          <w:szCs w:val="24"/>
        </w:rPr>
        <w:t xml:space="preserve"> Available online at</w:t>
      </w:r>
      <w:r w:rsidRPr="0027591A">
        <w:rPr>
          <w:rFonts w:ascii="Times New Roman" w:eastAsia="Times New Roman" w:hAnsi="Times New Roman" w:cs="Times New Roman"/>
          <w:sz w:val="24"/>
          <w:szCs w:val="24"/>
        </w:rPr>
        <w:t xml:space="preserve"> </w:t>
      </w:r>
      <w:hyperlink r:id="rId18" w:history="1">
        <w:r w:rsidRPr="0027591A">
          <w:rPr>
            <w:rStyle w:val="Hyperlink"/>
            <w:rFonts w:ascii="Times New Roman" w:eastAsia="Times New Roman" w:hAnsi="Times New Roman" w:cs="Times New Roman"/>
            <w:color w:val="auto"/>
            <w:sz w:val="24"/>
            <w:szCs w:val="24"/>
          </w:rPr>
          <w:t>https://www.researchgate.net/profile/Janet_Metcalfe/publication/238099883_Effective_Implementation_of_Metacognition/links/54e731f10cf277664ff7fd14/Effective-Implementation-of-Metacognition.pdf</w:t>
        </w:r>
      </w:hyperlink>
      <w:r w:rsidRPr="0027591A">
        <w:rPr>
          <w:rFonts w:ascii="Times New Roman" w:eastAsia="Times New Roman" w:hAnsi="Times New Roman" w:cs="Times New Roman"/>
          <w:sz w:val="24"/>
          <w:szCs w:val="24"/>
        </w:rPr>
        <w:t xml:space="preserve"> (accessed September 16, 2020).</w:t>
      </w:r>
    </w:p>
    <w:p w14:paraId="68446699" w14:textId="2524342D" w:rsidR="000C184D" w:rsidRPr="0027591A" w:rsidRDefault="000C184D" w:rsidP="004E5402">
      <w:pPr>
        <w:adjustRightInd w:val="0"/>
        <w:snapToGrid w:val="0"/>
        <w:spacing w:line="240" w:lineRule="auto"/>
        <w:ind w:left="360" w:hanging="360"/>
        <w:jc w:val="both"/>
        <w:rPr>
          <w:rFonts w:ascii="Times New Roman" w:hAnsi="Times New Roman" w:cs="Times New Roman"/>
          <w:b/>
          <w:bCs/>
          <w:sz w:val="24"/>
          <w:szCs w:val="24"/>
        </w:rPr>
      </w:pPr>
      <w:r w:rsidRPr="0027591A">
        <w:rPr>
          <w:rFonts w:ascii="Times New Roman" w:eastAsia="Times New Roman" w:hAnsi="Times New Roman" w:cs="Times New Roman"/>
          <w:sz w:val="24"/>
          <w:szCs w:val="24"/>
        </w:rPr>
        <w:t xml:space="preserve">Thatcher, Barry (2012). </w:t>
      </w:r>
      <w:r w:rsidRPr="0027591A">
        <w:rPr>
          <w:rFonts w:ascii="Times New Roman" w:eastAsia="Times New Roman" w:hAnsi="Times New Roman" w:cs="Times New Roman"/>
          <w:i/>
          <w:iCs/>
          <w:sz w:val="24"/>
          <w:szCs w:val="24"/>
        </w:rPr>
        <w:t>Intercultural Rhetoric and Professional Communication: Technological Advances and Organizational Behavior</w:t>
      </w:r>
      <w:r w:rsidRPr="0027591A">
        <w:rPr>
          <w:rFonts w:ascii="Times New Roman" w:eastAsia="Times New Roman" w:hAnsi="Times New Roman" w:cs="Times New Roman"/>
          <w:sz w:val="24"/>
          <w:szCs w:val="24"/>
        </w:rPr>
        <w:t>. Hershey, PA: IGI Global.</w:t>
      </w:r>
    </w:p>
    <w:p w14:paraId="3FD608D1" w14:textId="58592E11" w:rsidR="000C184D" w:rsidRPr="0027591A" w:rsidRDefault="000C184D" w:rsidP="004E5402">
      <w:pPr>
        <w:adjustRightInd w:val="0"/>
        <w:snapToGrid w:val="0"/>
        <w:spacing w:line="240" w:lineRule="auto"/>
        <w:ind w:left="360" w:hanging="360"/>
        <w:jc w:val="both"/>
        <w:rPr>
          <w:rFonts w:ascii="Times New Roman" w:hAnsi="Times New Roman" w:cs="Times New Roman"/>
          <w:sz w:val="24"/>
          <w:szCs w:val="24"/>
        </w:rPr>
      </w:pPr>
      <w:r w:rsidRPr="0027591A">
        <w:rPr>
          <w:rFonts w:ascii="Times New Roman" w:eastAsia="Times New Roman" w:hAnsi="Times New Roman" w:cs="Times New Roman"/>
          <w:sz w:val="24"/>
          <w:szCs w:val="24"/>
        </w:rPr>
        <w:t xml:space="preserve">Thomas, David C., Elron, Efrat, Stahl, Günter K., Ekelund, Bjorn, Ravlin, Elizabeth C., Cerdin, Jean-Luc et al. (2008). “Cultural Intelligence: Domain and Assessment” </w:t>
      </w:r>
      <w:r w:rsidRPr="0027591A">
        <w:rPr>
          <w:rFonts w:ascii="Times New Roman" w:eastAsia="Times New Roman" w:hAnsi="Times New Roman" w:cs="Times New Roman"/>
          <w:i/>
          <w:iCs/>
          <w:sz w:val="24"/>
          <w:szCs w:val="24"/>
        </w:rPr>
        <w:t>International Journal of Cross Cultural Management</w:t>
      </w:r>
      <w:r w:rsidRPr="0027591A">
        <w:rPr>
          <w:rFonts w:ascii="Times New Roman" w:eastAsia="Times New Roman" w:hAnsi="Times New Roman" w:cs="Times New Roman"/>
          <w:sz w:val="24"/>
          <w:szCs w:val="24"/>
        </w:rPr>
        <w:t xml:space="preserve"> 8(2)</w:t>
      </w:r>
      <w:r w:rsidR="002970F7"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123-143. </w:t>
      </w:r>
      <w:hyperlink r:id="rId19" w:history="1">
        <w:r w:rsidR="008233A9" w:rsidRPr="0027591A">
          <w:rPr>
            <w:rStyle w:val="Hyperlink"/>
            <w:rFonts w:ascii="Times New Roman" w:hAnsi="Times New Roman" w:cs="Times New Roman"/>
            <w:color w:val="auto"/>
            <w:sz w:val="24"/>
            <w:szCs w:val="24"/>
            <w:u w:val="none"/>
            <w:shd w:val="clear" w:color="auto" w:fill="FFFFFF"/>
          </w:rPr>
          <w:t>https://doi.org/10.1177/1470595808091787</w:t>
        </w:r>
      </w:hyperlink>
      <w:r w:rsidR="00B3520F" w:rsidRPr="0027591A">
        <w:rPr>
          <w:rFonts w:ascii="Times New Roman" w:hAnsi="Times New Roman" w:cs="Times New Roman"/>
          <w:sz w:val="24"/>
          <w:szCs w:val="24"/>
        </w:rPr>
        <w:t>.</w:t>
      </w:r>
    </w:p>
    <w:p w14:paraId="24668E0C" w14:textId="5BEC0228"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Ting-Toomey, Stella and Dorjee, Tenzin (2019). </w:t>
      </w:r>
      <w:r w:rsidRPr="0027591A">
        <w:rPr>
          <w:rFonts w:ascii="Times New Roman" w:eastAsia="Times New Roman" w:hAnsi="Times New Roman" w:cs="Times New Roman"/>
          <w:i/>
          <w:iCs/>
          <w:sz w:val="24"/>
          <w:szCs w:val="24"/>
        </w:rPr>
        <w:t xml:space="preserve">Communicating Across Cultures, </w:t>
      </w:r>
      <w:r w:rsidRPr="0027591A">
        <w:rPr>
          <w:rFonts w:ascii="Times New Roman" w:eastAsia="Times New Roman" w:hAnsi="Times New Roman" w:cs="Times New Roman"/>
          <w:sz w:val="24"/>
          <w:szCs w:val="24"/>
        </w:rPr>
        <w:t>2</w:t>
      </w:r>
      <w:r w:rsidRPr="0027591A">
        <w:rPr>
          <w:rFonts w:ascii="Times New Roman" w:eastAsia="Times New Roman" w:hAnsi="Times New Roman" w:cs="Times New Roman"/>
          <w:sz w:val="24"/>
          <w:szCs w:val="24"/>
          <w:vertAlign w:val="superscript"/>
        </w:rPr>
        <w:t>nd</w:t>
      </w:r>
      <w:r w:rsidRPr="0027591A">
        <w:rPr>
          <w:rFonts w:ascii="Times New Roman" w:eastAsia="Times New Roman" w:hAnsi="Times New Roman" w:cs="Times New Roman"/>
          <w:sz w:val="24"/>
          <w:szCs w:val="24"/>
        </w:rPr>
        <w:t xml:space="preserve"> ed.</w:t>
      </w:r>
      <w:r w:rsidRPr="0027591A">
        <w:rPr>
          <w:rFonts w:ascii="Times New Roman" w:eastAsia="Times New Roman" w:hAnsi="Times New Roman" w:cs="Times New Roman"/>
          <w:i/>
          <w:iCs/>
          <w:sz w:val="24"/>
          <w:szCs w:val="24"/>
        </w:rPr>
        <w:t xml:space="preserve"> </w:t>
      </w:r>
      <w:r w:rsidR="009D568D" w:rsidRPr="0027591A">
        <w:rPr>
          <w:rFonts w:ascii="Times New Roman" w:eastAsia="Times New Roman" w:hAnsi="Times New Roman" w:cs="Times New Roman"/>
          <w:sz w:val="24"/>
          <w:szCs w:val="24"/>
        </w:rPr>
        <w:t>New York: The Guilford Press.</w:t>
      </w:r>
    </w:p>
    <w:p w14:paraId="58638DD6" w14:textId="578243F6"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hAnsi="Times New Roman" w:cs="Times New Roman"/>
          <w:sz w:val="24"/>
          <w:szCs w:val="24"/>
        </w:rPr>
        <w:t xml:space="preserve">The University of Edinburgh (2019). “Gibbs Reflective Cycle” </w:t>
      </w:r>
      <w:r w:rsidRPr="0027591A">
        <w:rPr>
          <w:rFonts w:ascii="Times New Roman" w:hAnsi="Times New Roman" w:cs="Times New Roman"/>
          <w:i/>
          <w:iCs/>
          <w:sz w:val="24"/>
          <w:szCs w:val="24"/>
        </w:rPr>
        <w:t>The University of Edinburgh</w:t>
      </w:r>
      <w:r w:rsidRPr="0027591A">
        <w:rPr>
          <w:rFonts w:ascii="Times New Roman" w:hAnsi="Times New Roman" w:cs="Times New Roman"/>
          <w:sz w:val="24"/>
          <w:szCs w:val="24"/>
        </w:rPr>
        <w:t xml:space="preserve"> website,</w:t>
      </w:r>
      <w:r w:rsidR="00FF1D00" w:rsidRPr="0027591A">
        <w:rPr>
          <w:rFonts w:ascii="Times New Roman" w:hAnsi="Times New Roman" w:cs="Times New Roman"/>
          <w:sz w:val="24"/>
          <w:szCs w:val="24"/>
        </w:rPr>
        <w:t xml:space="preserve"> March 20,</w:t>
      </w:r>
      <w:r w:rsidRPr="0027591A">
        <w:rPr>
          <w:rFonts w:ascii="Times New Roman" w:hAnsi="Times New Roman" w:cs="Times New Roman"/>
          <w:sz w:val="24"/>
          <w:szCs w:val="24"/>
        </w:rPr>
        <w:t xml:space="preserve"> </w:t>
      </w:r>
      <w:hyperlink r:id="rId20" w:history="1">
        <w:r w:rsidRPr="0027591A">
          <w:rPr>
            <w:rStyle w:val="Hyperlink"/>
            <w:rFonts w:ascii="Times New Roman" w:hAnsi="Times New Roman" w:cs="Times New Roman"/>
            <w:color w:val="auto"/>
            <w:sz w:val="24"/>
            <w:szCs w:val="24"/>
          </w:rPr>
          <w:t>https://www.ed.ac.uk/reflection/reflectors-toolkit/reflecting-on-experience/gibbs-reflective-cycle</w:t>
        </w:r>
      </w:hyperlink>
      <w:r w:rsidRPr="0027591A">
        <w:rPr>
          <w:rFonts w:ascii="Times New Roman" w:hAnsi="Times New Roman" w:cs="Times New Roman"/>
          <w:sz w:val="24"/>
          <w:szCs w:val="24"/>
        </w:rPr>
        <w:t xml:space="preserve"> (accessed September 9, 2020).</w:t>
      </w:r>
    </w:p>
    <w:p w14:paraId="415F0E59" w14:textId="2A989992"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Van der Horst, Catherine A. and Albertyn, Ruth (2018). “The Importance of Metacognition and the Experiential Learning Process Within a Cultural Intelligence–Based Approach to Cross-Cultural Coaching” </w:t>
      </w:r>
      <w:r w:rsidRPr="0027591A">
        <w:rPr>
          <w:rFonts w:ascii="Times New Roman" w:eastAsia="Times New Roman" w:hAnsi="Times New Roman" w:cs="Times New Roman"/>
          <w:i/>
          <w:iCs/>
          <w:sz w:val="24"/>
          <w:szCs w:val="24"/>
        </w:rPr>
        <w:t>SA Journal of Human Resource Management</w:t>
      </w:r>
      <w:r w:rsidRPr="0027591A">
        <w:rPr>
          <w:rFonts w:ascii="Times New Roman" w:eastAsia="Times New Roman" w:hAnsi="Times New Roman" w:cs="Times New Roman"/>
          <w:sz w:val="24"/>
          <w:szCs w:val="24"/>
        </w:rPr>
        <w:t xml:space="preserve"> 16(1). https://doi.org/ 10.4102/sajhrm.v16i0.951</w:t>
      </w:r>
      <w:r w:rsidR="00B863BE" w:rsidRPr="0027591A">
        <w:rPr>
          <w:rFonts w:ascii="Times New Roman" w:eastAsia="Times New Roman" w:hAnsi="Times New Roman" w:cs="Times New Roman"/>
          <w:sz w:val="24"/>
          <w:szCs w:val="24"/>
        </w:rPr>
        <w:t>.</w:t>
      </w:r>
    </w:p>
    <w:p w14:paraId="49195E62" w14:textId="3A11C42E"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Veenman, Marcel V.J. (2001). “Learning to Self-Monitor and Self-Regulate,” in R. Mayer and P. Alexander, eds.</w:t>
      </w:r>
      <w:r w:rsidR="00FF1D00" w:rsidRPr="0027591A">
        <w:rPr>
          <w:rFonts w:ascii="Times New Roman" w:eastAsia="Times New Roman" w:hAnsi="Times New Roman" w:cs="Times New Roman"/>
          <w:sz w:val="24"/>
          <w:szCs w:val="24"/>
        </w:rPr>
        <w:t>,</w:t>
      </w:r>
      <w:r w:rsidRPr="0027591A">
        <w:rPr>
          <w:rFonts w:ascii="Times New Roman" w:eastAsia="Times New Roman" w:hAnsi="Times New Roman" w:cs="Times New Roman"/>
          <w:sz w:val="24"/>
          <w:szCs w:val="24"/>
        </w:rPr>
        <w:t xml:space="preserve"> </w:t>
      </w:r>
      <w:r w:rsidRPr="0027591A">
        <w:rPr>
          <w:rFonts w:ascii="Times New Roman" w:eastAsia="Times New Roman" w:hAnsi="Times New Roman" w:cs="Times New Roman"/>
          <w:i/>
          <w:iCs/>
          <w:sz w:val="24"/>
          <w:szCs w:val="24"/>
        </w:rPr>
        <w:t>Handbook of Research on Learning and Instruction</w:t>
      </w:r>
      <w:r w:rsidRPr="0027591A">
        <w:rPr>
          <w:rFonts w:ascii="Times New Roman" w:eastAsia="Times New Roman" w:hAnsi="Times New Roman" w:cs="Times New Roman"/>
          <w:sz w:val="24"/>
          <w:szCs w:val="24"/>
        </w:rPr>
        <w:t>. New York: Routledge, 197-218.</w:t>
      </w:r>
    </w:p>
    <w:p w14:paraId="49586FA8" w14:textId="30873F32" w:rsidR="000C184D"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lastRenderedPageBreak/>
        <w:t>Vora, Tanmay (2015). “Information is not Kno</w:t>
      </w:r>
      <w:r w:rsidR="00FF1D00" w:rsidRPr="0027591A">
        <w:rPr>
          <w:rFonts w:ascii="Times New Roman" w:eastAsia="Times New Roman" w:hAnsi="Times New Roman" w:cs="Times New Roman"/>
          <w:sz w:val="24"/>
          <w:szCs w:val="24"/>
        </w:rPr>
        <w:t>wledge, Knowledge is not Wisdom</w:t>
      </w:r>
      <w:r w:rsidRPr="0027591A">
        <w:rPr>
          <w:rFonts w:ascii="Times New Roman" w:eastAsia="Times New Roman" w:hAnsi="Times New Roman" w:cs="Times New Roman"/>
          <w:sz w:val="24"/>
          <w:szCs w:val="24"/>
        </w:rPr>
        <w:t>”</w:t>
      </w:r>
      <w:r w:rsidR="00FF1D00" w:rsidRPr="0027591A">
        <w:rPr>
          <w:rFonts w:ascii="Times New Roman" w:eastAsia="Times New Roman" w:hAnsi="Times New Roman" w:cs="Times New Roman"/>
          <w:sz w:val="24"/>
          <w:szCs w:val="24"/>
        </w:rPr>
        <w:t xml:space="preserve"> </w:t>
      </w:r>
      <w:r w:rsidR="00FF1D00" w:rsidRPr="0027591A">
        <w:rPr>
          <w:rFonts w:ascii="Times New Roman" w:eastAsia="Times New Roman" w:hAnsi="Times New Roman" w:cs="Times New Roman"/>
          <w:i/>
          <w:sz w:val="24"/>
          <w:szCs w:val="24"/>
        </w:rPr>
        <w:t>QAspire</w:t>
      </w:r>
      <w:r w:rsidR="00FF1D00" w:rsidRPr="0027591A">
        <w:rPr>
          <w:rFonts w:ascii="Times New Roman" w:eastAsia="Times New Roman" w:hAnsi="Times New Roman" w:cs="Times New Roman"/>
          <w:sz w:val="24"/>
          <w:szCs w:val="24"/>
        </w:rPr>
        <w:t xml:space="preserve"> website,</w:t>
      </w:r>
      <w:r w:rsidRPr="0027591A">
        <w:rPr>
          <w:rFonts w:ascii="Times New Roman" w:eastAsia="Times New Roman" w:hAnsi="Times New Roman" w:cs="Times New Roman"/>
          <w:sz w:val="24"/>
          <w:szCs w:val="24"/>
        </w:rPr>
        <w:t xml:space="preserve"> </w:t>
      </w:r>
      <w:hyperlink r:id="rId21" w:history="1">
        <w:r w:rsidRPr="0027591A">
          <w:rPr>
            <w:rStyle w:val="Hyperlink"/>
            <w:rFonts w:ascii="Times New Roman" w:eastAsia="Times New Roman" w:hAnsi="Times New Roman" w:cs="Times New Roman"/>
            <w:color w:val="auto"/>
            <w:sz w:val="24"/>
            <w:szCs w:val="24"/>
          </w:rPr>
          <w:t>https://qaspire.com/2015/02/25/information-is-not-knowledge-knowledge-is-not-wisdom/</w:t>
        </w:r>
      </w:hyperlink>
      <w:r w:rsidRPr="0027591A">
        <w:rPr>
          <w:rFonts w:ascii="Times New Roman" w:eastAsia="Times New Roman" w:hAnsi="Times New Roman" w:cs="Times New Roman"/>
          <w:sz w:val="24"/>
          <w:szCs w:val="24"/>
        </w:rPr>
        <w:t xml:space="preserve"> (accessed 9/29/2020).</w:t>
      </w:r>
    </w:p>
    <w:p w14:paraId="1FD99F60" w14:textId="37E2F9B0" w:rsidR="00810E9C" w:rsidRPr="0027591A" w:rsidRDefault="000C184D" w:rsidP="004E5402">
      <w:pPr>
        <w:adjustRightInd w:val="0"/>
        <w:snapToGrid w:val="0"/>
        <w:spacing w:line="240" w:lineRule="auto"/>
        <w:ind w:left="360" w:hanging="360"/>
        <w:jc w:val="both"/>
        <w:rPr>
          <w:rFonts w:ascii="Times New Roman" w:eastAsia="Times New Roman" w:hAnsi="Times New Roman" w:cs="Times New Roman"/>
          <w:sz w:val="24"/>
          <w:szCs w:val="24"/>
        </w:rPr>
      </w:pPr>
      <w:r w:rsidRPr="0027591A">
        <w:rPr>
          <w:rFonts w:ascii="Times New Roman" w:eastAsia="Times New Roman" w:hAnsi="Times New Roman" w:cs="Times New Roman"/>
          <w:sz w:val="24"/>
          <w:szCs w:val="24"/>
        </w:rPr>
        <w:t xml:space="preserve">Wokke, Martijn E., Cleeremans, Axel, and Ridderinkhof, Richard (2017). “Sure I’m Sure: Prefrontal Oscillations Support Metacognitive Monitoring of Decision Making” </w:t>
      </w:r>
      <w:r w:rsidRPr="0027591A">
        <w:rPr>
          <w:rFonts w:ascii="Times New Roman" w:eastAsia="Times New Roman" w:hAnsi="Times New Roman" w:cs="Times New Roman"/>
          <w:i/>
          <w:iCs/>
          <w:sz w:val="24"/>
          <w:szCs w:val="24"/>
        </w:rPr>
        <w:t>The Journal of Neuroscience</w:t>
      </w:r>
      <w:r w:rsidRPr="0027591A">
        <w:rPr>
          <w:rFonts w:ascii="Times New Roman" w:eastAsia="Times New Roman" w:hAnsi="Times New Roman" w:cs="Times New Roman"/>
          <w:sz w:val="24"/>
          <w:szCs w:val="24"/>
        </w:rPr>
        <w:t xml:space="preserve"> 37(4):781-789. </w:t>
      </w:r>
      <w:r w:rsidR="00D71F57" w:rsidRPr="0027591A">
        <w:rPr>
          <w:rFonts w:ascii="Times New Roman" w:hAnsi="Times New Roman" w:cs="Times New Roman"/>
          <w:sz w:val="24"/>
          <w:szCs w:val="24"/>
          <w:shd w:val="clear" w:color="auto" w:fill="FFFFFF"/>
        </w:rPr>
        <w:t>doi: </w:t>
      </w:r>
      <w:hyperlink r:id="rId22" w:tgtFrame="pmc_ext" w:history="1">
        <w:r w:rsidR="00D71F57" w:rsidRPr="0027591A">
          <w:rPr>
            <w:rStyle w:val="Hyperlink"/>
            <w:rFonts w:ascii="Times New Roman" w:hAnsi="Times New Roman" w:cs="Times New Roman"/>
            <w:color w:val="auto"/>
            <w:sz w:val="24"/>
            <w:szCs w:val="24"/>
            <w:u w:val="none"/>
            <w:shd w:val="clear" w:color="auto" w:fill="FFFFFF"/>
          </w:rPr>
          <w:t>10.1523/JNEUROSCI.1612-16.2016</w:t>
        </w:r>
      </w:hyperlink>
      <w:r w:rsidR="00795DBC" w:rsidRPr="0027591A">
        <w:rPr>
          <w:rFonts w:ascii="Times New Roman" w:hAnsi="Times New Roman" w:cs="Times New Roman"/>
          <w:sz w:val="24"/>
          <w:szCs w:val="24"/>
        </w:rPr>
        <w:t>.</w:t>
      </w:r>
    </w:p>
    <w:sectPr w:rsidR="00810E9C" w:rsidRPr="0027591A" w:rsidSect="00541662">
      <w:headerReference w:type="default" r:id="rId23"/>
      <w:footerReference w:type="default" r:id="rId24"/>
      <w:footerReference w:type="first" r:id="rId2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EC96C" w14:textId="77777777" w:rsidR="00C34FB5" w:rsidRDefault="00C34FB5" w:rsidP="001739D3">
      <w:pPr>
        <w:spacing w:after="0" w:line="240" w:lineRule="auto"/>
      </w:pPr>
      <w:r>
        <w:separator/>
      </w:r>
    </w:p>
  </w:endnote>
  <w:endnote w:type="continuationSeparator" w:id="0">
    <w:p w14:paraId="4BCD8DC4" w14:textId="77777777" w:rsidR="00C34FB5" w:rsidRDefault="00C34FB5" w:rsidP="001739D3">
      <w:pPr>
        <w:spacing w:after="0" w:line="240" w:lineRule="auto"/>
      </w:pPr>
      <w:r>
        <w:continuationSeparator/>
      </w:r>
    </w:p>
  </w:endnote>
  <w:endnote w:id="1">
    <w:p w14:paraId="0C9D9F15" w14:textId="02DA9403" w:rsidR="00B4190B" w:rsidRPr="0027591A" w:rsidRDefault="00B4190B" w:rsidP="0027591A">
      <w:pPr>
        <w:spacing w:line="240" w:lineRule="auto"/>
        <w:contextualSpacing/>
        <w:jc w:val="both"/>
        <w:rPr>
          <w:sz w:val="20"/>
          <w:szCs w:val="20"/>
        </w:rPr>
      </w:pPr>
      <w:r>
        <w:rPr>
          <w:rStyle w:val="EndnoteReference"/>
        </w:rPr>
        <w:endnoteRef/>
      </w:r>
      <w:r>
        <w:t xml:space="preserve"> </w:t>
      </w:r>
      <w:r w:rsidRPr="0027591A">
        <w:rPr>
          <w:rFonts w:ascii="Times New Roman" w:hAnsi="Times New Roman" w:cs="Times New Roman"/>
          <w:sz w:val="20"/>
          <w:szCs w:val="20"/>
        </w:rPr>
        <w:t>Some readers may be puzzled by the reference to “unconscious” instead of “subconscious” monitoring and control of cognition. As a term, the meaning of “subconscious” is often unclear. Freud condemned the use of the term. Psychology uniformly refers to the “unconscious.” The sentence in the article refers to cultural metacognition as part of the unconscious mind, which works in tandem with the conscious mind.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34B8" w14:textId="1C7FC807" w:rsidR="00975CC0" w:rsidRPr="00541662" w:rsidRDefault="00975CC0" w:rsidP="00541662">
    <w:pPr>
      <w:pStyle w:val="Footer"/>
      <w:jc w:val="center"/>
      <w:rPr>
        <w:rFonts w:ascii="Times New Roman" w:hAnsi="Times New Roman" w:cs="Times New Roman"/>
      </w:rP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468BD" w14:textId="55E9EC24" w:rsidR="00975CC0" w:rsidRDefault="00975CC0" w:rsidP="00541662">
    <w:pPr>
      <w:pStyle w:val="Footer"/>
      <w:jc w:val="cente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B1013" w14:textId="77777777" w:rsidR="00C34FB5" w:rsidRDefault="00C34FB5" w:rsidP="001739D3">
      <w:pPr>
        <w:spacing w:after="0" w:line="240" w:lineRule="auto"/>
      </w:pPr>
      <w:r>
        <w:separator/>
      </w:r>
    </w:p>
  </w:footnote>
  <w:footnote w:type="continuationSeparator" w:id="0">
    <w:p w14:paraId="082BF7A7" w14:textId="77777777" w:rsidR="00C34FB5" w:rsidRDefault="00C34FB5" w:rsidP="0017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734100"/>
      <w:docPartObj>
        <w:docPartGallery w:val="Page Numbers (Top of Page)"/>
        <w:docPartUnique/>
      </w:docPartObj>
    </w:sdtPr>
    <w:sdtEndPr>
      <w:rPr>
        <w:rFonts w:ascii="Times New Roman" w:hAnsi="Times New Roman" w:cs="Times New Roman"/>
        <w:noProof/>
        <w:sz w:val="20"/>
        <w:szCs w:val="20"/>
      </w:rPr>
    </w:sdtEndPr>
    <w:sdtContent>
      <w:p w14:paraId="41137B28" w14:textId="793E3A4A" w:rsidR="00975CC0" w:rsidRPr="00541662" w:rsidRDefault="00975CC0">
        <w:pPr>
          <w:pStyle w:val="Header"/>
          <w:jc w:val="right"/>
          <w:rPr>
            <w:rFonts w:ascii="Times New Roman" w:hAnsi="Times New Roman" w:cs="Times New Roman"/>
            <w:sz w:val="20"/>
            <w:szCs w:val="20"/>
          </w:rPr>
        </w:pPr>
        <w:r w:rsidRPr="00541662">
          <w:rPr>
            <w:rFonts w:ascii="Times New Roman" w:hAnsi="Times New Roman" w:cs="Times New Roman"/>
            <w:sz w:val="20"/>
            <w:szCs w:val="20"/>
          </w:rPr>
          <w:fldChar w:fldCharType="begin"/>
        </w:r>
        <w:r w:rsidRPr="00541662">
          <w:rPr>
            <w:rFonts w:ascii="Times New Roman" w:hAnsi="Times New Roman" w:cs="Times New Roman"/>
            <w:sz w:val="20"/>
            <w:szCs w:val="20"/>
          </w:rPr>
          <w:instrText xml:space="preserve"> PAGE   \* MERGEFORMAT </w:instrText>
        </w:r>
        <w:r w:rsidRPr="00541662">
          <w:rPr>
            <w:rFonts w:ascii="Times New Roman" w:hAnsi="Times New Roman" w:cs="Times New Roman"/>
            <w:sz w:val="20"/>
            <w:szCs w:val="20"/>
          </w:rPr>
          <w:fldChar w:fldCharType="separate"/>
        </w:r>
        <w:r w:rsidR="0027591A">
          <w:rPr>
            <w:rFonts w:ascii="Times New Roman" w:hAnsi="Times New Roman" w:cs="Times New Roman"/>
            <w:noProof/>
            <w:sz w:val="20"/>
            <w:szCs w:val="20"/>
          </w:rPr>
          <w:t>11</w:t>
        </w:r>
        <w:r w:rsidRPr="00541662">
          <w:rPr>
            <w:rFonts w:ascii="Times New Roman" w:hAnsi="Times New Roman" w:cs="Times New Roman"/>
            <w:noProof/>
            <w:sz w:val="20"/>
            <w:szCs w:val="20"/>
          </w:rPr>
          <w:fldChar w:fldCharType="end"/>
        </w:r>
      </w:p>
    </w:sdtContent>
  </w:sdt>
  <w:p w14:paraId="3E409A3F" w14:textId="77777777" w:rsidR="00975CC0" w:rsidRDefault="0097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74716B"/>
    <w:multiLevelType w:val="multilevel"/>
    <w:tmpl w:val="ABB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75"/>
    <w:rsid w:val="00000106"/>
    <w:rsid w:val="00000773"/>
    <w:rsid w:val="00000D3C"/>
    <w:rsid w:val="000012E7"/>
    <w:rsid w:val="0000154F"/>
    <w:rsid w:val="0000194E"/>
    <w:rsid w:val="00001F9C"/>
    <w:rsid w:val="00002164"/>
    <w:rsid w:val="00002A10"/>
    <w:rsid w:val="000037C7"/>
    <w:rsid w:val="00003DFA"/>
    <w:rsid w:val="0000445F"/>
    <w:rsid w:val="0000593C"/>
    <w:rsid w:val="000064DE"/>
    <w:rsid w:val="000077B4"/>
    <w:rsid w:val="0001062C"/>
    <w:rsid w:val="00011828"/>
    <w:rsid w:val="000124E2"/>
    <w:rsid w:val="00012C8A"/>
    <w:rsid w:val="00013468"/>
    <w:rsid w:val="000134F0"/>
    <w:rsid w:val="00013A12"/>
    <w:rsid w:val="00013E60"/>
    <w:rsid w:val="0001495F"/>
    <w:rsid w:val="000164EA"/>
    <w:rsid w:val="0001659A"/>
    <w:rsid w:val="00017D76"/>
    <w:rsid w:val="000201BF"/>
    <w:rsid w:val="00020AFE"/>
    <w:rsid w:val="000215A7"/>
    <w:rsid w:val="000223C2"/>
    <w:rsid w:val="0002297B"/>
    <w:rsid w:val="000235FF"/>
    <w:rsid w:val="0002486C"/>
    <w:rsid w:val="00024AC5"/>
    <w:rsid w:val="00025848"/>
    <w:rsid w:val="00025D5E"/>
    <w:rsid w:val="00025E5A"/>
    <w:rsid w:val="00026042"/>
    <w:rsid w:val="000267D2"/>
    <w:rsid w:val="00027052"/>
    <w:rsid w:val="00027287"/>
    <w:rsid w:val="0003003D"/>
    <w:rsid w:val="0003028D"/>
    <w:rsid w:val="00031E5F"/>
    <w:rsid w:val="00033427"/>
    <w:rsid w:val="00033665"/>
    <w:rsid w:val="00033A88"/>
    <w:rsid w:val="00034473"/>
    <w:rsid w:val="00034D28"/>
    <w:rsid w:val="00034EFA"/>
    <w:rsid w:val="00034FD4"/>
    <w:rsid w:val="000353F5"/>
    <w:rsid w:val="00035FE3"/>
    <w:rsid w:val="000360F2"/>
    <w:rsid w:val="000364E5"/>
    <w:rsid w:val="000367E3"/>
    <w:rsid w:val="00036E0F"/>
    <w:rsid w:val="000377D9"/>
    <w:rsid w:val="0004006F"/>
    <w:rsid w:val="00040292"/>
    <w:rsid w:val="00040B0C"/>
    <w:rsid w:val="00041198"/>
    <w:rsid w:val="0004278C"/>
    <w:rsid w:val="000433F9"/>
    <w:rsid w:val="000438B8"/>
    <w:rsid w:val="0004573B"/>
    <w:rsid w:val="00045CC8"/>
    <w:rsid w:val="00046CBF"/>
    <w:rsid w:val="0005027C"/>
    <w:rsid w:val="00051694"/>
    <w:rsid w:val="00052151"/>
    <w:rsid w:val="00052B3E"/>
    <w:rsid w:val="00053159"/>
    <w:rsid w:val="00053339"/>
    <w:rsid w:val="000535C3"/>
    <w:rsid w:val="00053ADB"/>
    <w:rsid w:val="00053DAB"/>
    <w:rsid w:val="00055AC6"/>
    <w:rsid w:val="000578A9"/>
    <w:rsid w:val="000600C0"/>
    <w:rsid w:val="00060250"/>
    <w:rsid w:val="00060443"/>
    <w:rsid w:val="0006046F"/>
    <w:rsid w:val="000608DB"/>
    <w:rsid w:val="00060DD1"/>
    <w:rsid w:val="00061EFD"/>
    <w:rsid w:val="0006221E"/>
    <w:rsid w:val="000639F0"/>
    <w:rsid w:val="00064026"/>
    <w:rsid w:val="0006521F"/>
    <w:rsid w:val="00065BEC"/>
    <w:rsid w:val="00065D35"/>
    <w:rsid w:val="0006629A"/>
    <w:rsid w:val="000665F0"/>
    <w:rsid w:val="00066D81"/>
    <w:rsid w:val="000673F7"/>
    <w:rsid w:val="000677D6"/>
    <w:rsid w:val="00067C64"/>
    <w:rsid w:val="00070B7A"/>
    <w:rsid w:val="00070B82"/>
    <w:rsid w:val="00071229"/>
    <w:rsid w:val="00071EE2"/>
    <w:rsid w:val="00072254"/>
    <w:rsid w:val="000724B9"/>
    <w:rsid w:val="0007273D"/>
    <w:rsid w:val="00073785"/>
    <w:rsid w:val="00073D8A"/>
    <w:rsid w:val="00074694"/>
    <w:rsid w:val="00076557"/>
    <w:rsid w:val="0007732C"/>
    <w:rsid w:val="00077844"/>
    <w:rsid w:val="00080BC5"/>
    <w:rsid w:val="00080C7B"/>
    <w:rsid w:val="000818A0"/>
    <w:rsid w:val="00082060"/>
    <w:rsid w:val="00082124"/>
    <w:rsid w:val="0008230D"/>
    <w:rsid w:val="0008359E"/>
    <w:rsid w:val="000835F2"/>
    <w:rsid w:val="00085330"/>
    <w:rsid w:val="0008537C"/>
    <w:rsid w:val="000855F4"/>
    <w:rsid w:val="00086367"/>
    <w:rsid w:val="0008640C"/>
    <w:rsid w:val="000864CC"/>
    <w:rsid w:val="0008705C"/>
    <w:rsid w:val="000873AD"/>
    <w:rsid w:val="000875D8"/>
    <w:rsid w:val="00087ABA"/>
    <w:rsid w:val="000903F7"/>
    <w:rsid w:val="00090584"/>
    <w:rsid w:val="000909F8"/>
    <w:rsid w:val="00091C63"/>
    <w:rsid w:val="00091EC5"/>
    <w:rsid w:val="00091FAF"/>
    <w:rsid w:val="000920C6"/>
    <w:rsid w:val="000921F2"/>
    <w:rsid w:val="00092350"/>
    <w:rsid w:val="000926AB"/>
    <w:rsid w:val="00092E63"/>
    <w:rsid w:val="0009361B"/>
    <w:rsid w:val="00093643"/>
    <w:rsid w:val="00093CE5"/>
    <w:rsid w:val="00095BFE"/>
    <w:rsid w:val="00096967"/>
    <w:rsid w:val="00096BE5"/>
    <w:rsid w:val="0009745A"/>
    <w:rsid w:val="000A0F2E"/>
    <w:rsid w:val="000A10F1"/>
    <w:rsid w:val="000A2E12"/>
    <w:rsid w:val="000A33CD"/>
    <w:rsid w:val="000A4681"/>
    <w:rsid w:val="000A50E1"/>
    <w:rsid w:val="000A5366"/>
    <w:rsid w:val="000A5EFF"/>
    <w:rsid w:val="000A6B05"/>
    <w:rsid w:val="000A75FB"/>
    <w:rsid w:val="000A7924"/>
    <w:rsid w:val="000B0C48"/>
    <w:rsid w:val="000B233F"/>
    <w:rsid w:val="000B2771"/>
    <w:rsid w:val="000B2902"/>
    <w:rsid w:val="000B33ED"/>
    <w:rsid w:val="000B34ED"/>
    <w:rsid w:val="000B38D6"/>
    <w:rsid w:val="000B4AED"/>
    <w:rsid w:val="000B50EE"/>
    <w:rsid w:val="000B5A9F"/>
    <w:rsid w:val="000B641F"/>
    <w:rsid w:val="000B6499"/>
    <w:rsid w:val="000B6655"/>
    <w:rsid w:val="000B6A16"/>
    <w:rsid w:val="000B7817"/>
    <w:rsid w:val="000B7D9C"/>
    <w:rsid w:val="000B7F69"/>
    <w:rsid w:val="000C01F9"/>
    <w:rsid w:val="000C184D"/>
    <w:rsid w:val="000C22E0"/>
    <w:rsid w:val="000C35F8"/>
    <w:rsid w:val="000C3A0C"/>
    <w:rsid w:val="000C3A89"/>
    <w:rsid w:val="000C3CE3"/>
    <w:rsid w:val="000C43D5"/>
    <w:rsid w:val="000C4C95"/>
    <w:rsid w:val="000C5A3F"/>
    <w:rsid w:val="000C5B69"/>
    <w:rsid w:val="000C5D0C"/>
    <w:rsid w:val="000C68DF"/>
    <w:rsid w:val="000C7E72"/>
    <w:rsid w:val="000D0C9C"/>
    <w:rsid w:val="000D0CA4"/>
    <w:rsid w:val="000D0DDB"/>
    <w:rsid w:val="000D16BD"/>
    <w:rsid w:val="000D1C81"/>
    <w:rsid w:val="000D2369"/>
    <w:rsid w:val="000D34CF"/>
    <w:rsid w:val="000D4528"/>
    <w:rsid w:val="000D4F66"/>
    <w:rsid w:val="000D5552"/>
    <w:rsid w:val="000D58F6"/>
    <w:rsid w:val="000D5C2B"/>
    <w:rsid w:val="000D6722"/>
    <w:rsid w:val="000D6DD4"/>
    <w:rsid w:val="000D6EBE"/>
    <w:rsid w:val="000D6F4F"/>
    <w:rsid w:val="000D6FD2"/>
    <w:rsid w:val="000D7914"/>
    <w:rsid w:val="000D7D7D"/>
    <w:rsid w:val="000E09F6"/>
    <w:rsid w:val="000E1CEF"/>
    <w:rsid w:val="000E229A"/>
    <w:rsid w:val="000E22E3"/>
    <w:rsid w:val="000E2C8C"/>
    <w:rsid w:val="000E464B"/>
    <w:rsid w:val="000E5CC1"/>
    <w:rsid w:val="000E5FC4"/>
    <w:rsid w:val="000E6B51"/>
    <w:rsid w:val="000F0BCC"/>
    <w:rsid w:val="000F0DEB"/>
    <w:rsid w:val="000F1201"/>
    <w:rsid w:val="000F19CD"/>
    <w:rsid w:val="000F264E"/>
    <w:rsid w:val="000F3B0D"/>
    <w:rsid w:val="000F3B48"/>
    <w:rsid w:val="000F46F7"/>
    <w:rsid w:val="000F4E5F"/>
    <w:rsid w:val="000F5D87"/>
    <w:rsid w:val="000F6E6C"/>
    <w:rsid w:val="000F72FF"/>
    <w:rsid w:val="000F77CA"/>
    <w:rsid w:val="000F7BA8"/>
    <w:rsid w:val="00100A68"/>
    <w:rsid w:val="00100BE1"/>
    <w:rsid w:val="00100C6D"/>
    <w:rsid w:val="001010E2"/>
    <w:rsid w:val="001018CA"/>
    <w:rsid w:val="001029F2"/>
    <w:rsid w:val="001047A0"/>
    <w:rsid w:val="00104F06"/>
    <w:rsid w:val="00106EDC"/>
    <w:rsid w:val="00107013"/>
    <w:rsid w:val="001074F3"/>
    <w:rsid w:val="00107CFA"/>
    <w:rsid w:val="00107EB9"/>
    <w:rsid w:val="0011254A"/>
    <w:rsid w:val="0011257A"/>
    <w:rsid w:val="00112933"/>
    <w:rsid w:val="00114527"/>
    <w:rsid w:val="00114B97"/>
    <w:rsid w:val="00115762"/>
    <w:rsid w:val="00115989"/>
    <w:rsid w:val="001165B0"/>
    <w:rsid w:val="00116676"/>
    <w:rsid w:val="00116BDB"/>
    <w:rsid w:val="00116E5F"/>
    <w:rsid w:val="00117A8B"/>
    <w:rsid w:val="00117CBD"/>
    <w:rsid w:val="00120471"/>
    <w:rsid w:val="00120599"/>
    <w:rsid w:val="001218CA"/>
    <w:rsid w:val="00121B7B"/>
    <w:rsid w:val="0012215D"/>
    <w:rsid w:val="001255A9"/>
    <w:rsid w:val="00126082"/>
    <w:rsid w:val="001261BB"/>
    <w:rsid w:val="00126404"/>
    <w:rsid w:val="001265ED"/>
    <w:rsid w:val="00126E4E"/>
    <w:rsid w:val="001275AF"/>
    <w:rsid w:val="00130176"/>
    <w:rsid w:val="0013062E"/>
    <w:rsid w:val="00130AA5"/>
    <w:rsid w:val="00135738"/>
    <w:rsid w:val="00136AD3"/>
    <w:rsid w:val="00136EBA"/>
    <w:rsid w:val="0013705F"/>
    <w:rsid w:val="001378B1"/>
    <w:rsid w:val="00137979"/>
    <w:rsid w:val="00137F9C"/>
    <w:rsid w:val="001401D6"/>
    <w:rsid w:val="00142328"/>
    <w:rsid w:val="0014244A"/>
    <w:rsid w:val="00143D71"/>
    <w:rsid w:val="00144E6B"/>
    <w:rsid w:val="00145D69"/>
    <w:rsid w:val="0014651B"/>
    <w:rsid w:val="00146FE3"/>
    <w:rsid w:val="00150BCA"/>
    <w:rsid w:val="00152851"/>
    <w:rsid w:val="00152C8B"/>
    <w:rsid w:val="001535AC"/>
    <w:rsid w:val="001538E2"/>
    <w:rsid w:val="00153FE7"/>
    <w:rsid w:val="001542ED"/>
    <w:rsid w:val="00156112"/>
    <w:rsid w:val="001563B6"/>
    <w:rsid w:val="0015702B"/>
    <w:rsid w:val="00157169"/>
    <w:rsid w:val="0015723A"/>
    <w:rsid w:val="001619B2"/>
    <w:rsid w:val="00161D11"/>
    <w:rsid w:val="001623D5"/>
    <w:rsid w:val="001626FB"/>
    <w:rsid w:val="00163E14"/>
    <w:rsid w:val="00164186"/>
    <w:rsid w:val="00164574"/>
    <w:rsid w:val="00164C04"/>
    <w:rsid w:val="00165151"/>
    <w:rsid w:val="0016646C"/>
    <w:rsid w:val="00167113"/>
    <w:rsid w:val="00167CDC"/>
    <w:rsid w:val="00167DF9"/>
    <w:rsid w:val="001711F2"/>
    <w:rsid w:val="001718B4"/>
    <w:rsid w:val="001721BF"/>
    <w:rsid w:val="001721C2"/>
    <w:rsid w:val="00172874"/>
    <w:rsid w:val="0017379A"/>
    <w:rsid w:val="001739D3"/>
    <w:rsid w:val="0017426E"/>
    <w:rsid w:val="001743F8"/>
    <w:rsid w:val="0017497E"/>
    <w:rsid w:val="00174C8B"/>
    <w:rsid w:val="001752E5"/>
    <w:rsid w:val="0017655A"/>
    <w:rsid w:val="00176CA2"/>
    <w:rsid w:val="001771C8"/>
    <w:rsid w:val="0017741F"/>
    <w:rsid w:val="00180187"/>
    <w:rsid w:val="0018038D"/>
    <w:rsid w:val="00180514"/>
    <w:rsid w:val="001811AD"/>
    <w:rsid w:val="00181BBF"/>
    <w:rsid w:val="00182C9D"/>
    <w:rsid w:val="0018395D"/>
    <w:rsid w:val="00183F40"/>
    <w:rsid w:val="0018563C"/>
    <w:rsid w:val="0018688D"/>
    <w:rsid w:val="001871FE"/>
    <w:rsid w:val="001906C4"/>
    <w:rsid w:val="00190F4C"/>
    <w:rsid w:val="001915A4"/>
    <w:rsid w:val="00191AE3"/>
    <w:rsid w:val="00193062"/>
    <w:rsid w:val="00193693"/>
    <w:rsid w:val="001949AC"/>
    <w:rsid w:val="00194F6C"/>
    <w:rsid w:val="00195165"/>
    <w:rsid w:val="00195466"/>
    <w:rsid w:val="0019662F"/>
    <w:rsid w:val="00197053"/>
    <w:rsid w:val="00197A40"/>
    <w:rsid w:val="00197F39"/>
    <w:rsid w:val="001A0065"/>
    <w:rsid w:val="001A01ED"/>
    <w:rsid w:val="001A0AC8"/>
    <w:rsid w:val="001A1A87"/>
    <w:rsid w:val="001A1C3A"/>
    <w:rsid w:val="001A2133"/>
    <w:rsid w:val="001A22D5"/>
    <w:rsid w:val="001A23BF"/>
    <w:rsid w:val="001A2A91"/>
    <w:rsid w:val="001A3D92"/>
    <w:rsid w:val="001A3E08"/>
    <w:rsid w:val="001A4C30"/>
    <w:rsid w:val="001A5018"/>
    <w:rsid w:val="001A6D7C"/>
    <w:rsid w:val="001A6F09"/>
    <w:rsid w:val="001A79EB"/>
    <w:rsid w:val="001B031D"/>
    <w:rsid w:val="001B16B4"/>
    <w:rsid w:val="001B17BE"/>
    <w:rsid w:val="001B2EFD"/>
    <w:rsid w:val="001B30A5"/>
    <w:rsid w:val="001B370C"/>
    <w:rsid w:val="001B4970"/>
    <w:rsid w:val="001B5748"/>
    <w:rsid w:val="001B57A0"/>
    <w:rsid w:val="001B69B2"/>
    <w:rsid w:val="001B6F9D"/>
    <w:rsid w:val="001B733B"/>
    <w:rsid w:val="001B7694"/>
    <w:rsid w:val="001B7E57"/>
    <w:rsid w:val="001C071C"/>
    <w:rsid w:val="001C08F9"/>
    <w:rsid w:val="001C1703"/>
    <w:rsid w:val="001C1BAB"/>
    <w:rsid w:val="001C263B"/>
    <w:rsid w:val="001C26B6"/>
    <w:rsid w:val="001C2B9B"/>
    <w:rsid w:val="001C3346"/>
    <w:rsid w:val="001C339A"/>
    <w:rsid w:val="001C436D"/>
    <w:rsid w:val="001C4E34"/>
    <w:rsid w:val="001C50DB"/>
    <w:rsid w:val="001C55A1"/>
    <w:rsid w:val="001C656F"/>
    <w:rsid w:val="001C6F43"/>
    <w:rsid w:val="001C7FDC"/>
    <w:rsid w:val="001D0A6B"/>
    <w:rsid w:val="001D0A8E"/>
    <w:rsid w:val="001D0C72"/>
    <w:rsid w:val="001D0DF6"/>
    <w:rsid w:val="001D0FC4"/>
    <w:rsid w:val="001D175B"/>
    <w:rsid w:val="001D1FFD"/>
    <w:rsid w:val="001D2148"/>
    <w:rsid w:val="001D2CE1"/>
    <w:rsid w:val="001D366A"/>
    <w:rsid w:val="001D3BA5"/>
    <w:rsid w:val="001D3E7C"/>
    <w:rsid w:val="001D4083"/>
    <w:rsid w:val="001D4295"/>
    <w:rsid w:val="001D54BD"/>
    <w:rsid w:val="001D6B17"/>
    <w:rsid w:val="001D71D8"/>
    <w:rsid w:val="001D76AD"/>
    <w:rsid w:val="001E06B3"/>
    <w:rsid w:val="001E0E65"/>
    <w:rsid w:val="001E269F"/>
    <w:rsid w:val="001E314C"/>
    <w:rsid w:val="001E39B6"/>
    <w:rsid w:val="001E5D4A"/>
    <w:rsid w:val="001E5E0C"/>
    <w:rsid w:val="001E68DE"/>
    <w:rsid w:val="001F02B0"/>
    <w:rsid w:val="001F0864"/>
    <w:rsid w:val="001F0C25"/>
    <w:rsid w:val="001F11C0"/>
    <w:rsid w:val="001F1774"/>
    <w:rsid w:val="001F5E32"/>
    <w:rsid w:val="001F617A"/>
    <w:rsid w:val="001F69E6"/>
    <w:rsid w:val="001F7A65"/>
    <w:rsid w:val="00201C7D"/>
    <w:rsid w:val="002021C9"/>
    <w:rsid w:val="00202C55"/>
    <w:rsid w:val="002045F2"/>
    <w:rsid w:val="00205025"/>
    <w:rsid w:val="00205B28"/>
    <w:rsid w:val="00205F11"/>
    <w:rsid w:val="00206413"/>
    <w:rsid w:val="00206A4B"/>
    <w:rsid w:val="00206EF2"/>
    <w:rsid w:val="002077E6"/>
    <w:rsid w:val="002077E9"/>
    <w:rsid w:val="002104E9"/>
    <w:rsid w:val="0021055F"/>
    <w:rsid w:val="00210D2C"/>
    <w:rsid w:val="00210DBC"/>
    <w:rsid w:val="00211077"/>
    <w:rsid w:val="002110EE"/>
    <w:rsid w:val="00211A80"/>
    <w:rsid w:val="00211E24"/>
    <w:rsid w:val="0021297E"/>
    <w:rsid w:val="00213331"/>
    <w:rsid w:val="00214E5A"/>
    <w:rsid w:val="002154FC"/>
    <w:rsid w:val="0021550F"/>
    <w:rsid w:val="00215D13"/>
    <w:rsid w:val="00216623"/>
    <w:rsid w:val="0021766F"/>
    <w:rsid w:val="00217A93"/>
    <w:rsid w:val="00217F45"/>
    <w:rsid w:val="00221443"/>
    <w:rsid w:val="00221558"/>
    <w:rsid w:val="002216FF"/>
    <w:rsid w:val="00222CB4"/>
    <w:rsid w:val="00222D88"/>
    <w:rsid w:val="00224238"/>
    <w:rsid w:val="0022441D"/>
    <w:rsid w:val="002247CB"/>
    <w:rsid w:val="00231BB7"/>
    <w:rsid w:val="00231FA6"/>
    <w:rsid w:val="00233564"/>
    <w:rsid w:val="002337A7"/>
    <w:rsid w:val="00233F18"/>
    <w:rsid w:val="00233F4D"/>
    <w:rsid w:val="00234AC5"/>
    <w:rsid w:val="00234DDC"/>
    <w:rsid w:val="00235CFE"/>
    <w:rsid w:val="00235D18"/>
    <w:rsid w:val="002379CB"/>
    <w:rsid w:val="0024094C"/>
    <w:rsid w:val="00240B81"/>
    <w:rsid w:val="002419DF"/>
    <w:rsid w:val="0024230C"/>
    <w:rsid w:val="002444EC"/>
    <w:rsid w:val="00244B43"/>
    <w:rsid w:val="0024558F"/>
    <w:rsid w:val="00245865"/>
    <w:rsid w:val="002459D4"/>
    <w:rsid w:val="00245B17"/>
    <w:rsid w:val="00246BCD"/>
    <w:rsid w:val="002474AD"/>
    <w:rsid w:val="00250FC5"/>
    <w:rsid w:val="002513BB"/>
    <w:rsid w:val="002522B0"/>
    <w:rsid w:val="00252A2E"/>
    <w:rsid w:val="00252E36"/>
    <w:rsid w:val="00253FF6"/>
    <w:rsid w:val="002541C1"/>
    <w:rsid w:val="002545D9"/>
    <w:rsid w:val="00256C10"/>
    <w:rsid w:val="00256C15"/>
    <w:rsid w:val="00256D01"/>
    <w:rsid w:val="00257028"/>
    <w:rsid w:val="00257435"/>
    <w:rsid w:val="00257B21"/>
    <w:rsid w:val="00262265"/>
    <w:rsid w:val="0026290B"/>
    <w:rsid w:val="00262DB6"/>
    <w:rsid w:val="00263B33"/>
    <w:rsid w:val="00263CFC"/>
    <w:rsid w:val="0026401F"/>
    <w:rsid w:val="00264450"/>
    <w:rsid w:val="00264EBC"/>
    <w:rsid w:val="00265DA5"/>
    <w:rsid w:val="002668AB"/>
    <w:rsid w:val="0026762D"/>
    <w:rsid w:val="002679FE"/>
    <w:rsid w:val="00267F2F"/>
    <w:rsid w:val="00270D78"/>
    <w:rsid w:val="0027149A"/>
    <w:rsid w:val="00271ACB"/>
    <w:rsid w:val="002723EB"/>
    <w:rsid w:val="00273503"/>
    <w:rsid w:val="002748AF"/>
    <w:rsid w:val="00274FC9"/>
    <w:rsid w:val="0027560C"/>
    <w:rsid w:val="0027591A"/>
    <w:rsid w:val="002763A2"/>
    <w:rsid w:val="002769D5"/>
    <w:rsid w:val="00276A35"/>
    <w:rsid w:val="0027715A"/>
    <w:rsid w:val="0027732D"/>
    <w:rsid w:val="0028096B"/>
    <w:rsid w:val="002817D0"/>
    <w:rsid w:val="00281851"/>
    <w:rsid w:val="00281B7B"/>
    <w:rsid w:val="00281C0B"/>
    <w:rsid w:val="00281E8C"/>
    <w:rsid w:val="00281F06"/>
    <w:rsid w:val="00281F7C"/>
    <w:rsid w:val="00282592"/>
    <w:rsid w:val="00282957"/>
    <w:rsid w:val="00282EA2"/>
    <w:rsid w:val="00283546"/>
    <w:rsid w:val="002843CD"/>
    <w:rsid w:val="00284881"/>
    <w:rsid w:val="00284A80"/>
    <w:rsid w:val="002872EE"/>
    <w:rsid w:val="002873FF"/>
    <w:rsid w:val="00287431"/>
    <w:rsid w:val="00287EEE"/>
    <w:rsid w:val="00293464"/>
    <w:rsid w:val="0029503C"/>
    <w:rsid w:val="002952AC"/>
    <w:rsid w:val="0029595F"/>
    <w:rsid w:val="00295B4B"/>
    <w:rsid w:val="00296123"/>
    <w:rsid w:val="002961BA"/>
    <w:rsid w:val="0029680F"/>
    <w:rsid w:val="00296F2B"/>
    <w:rsid w:val="002970F7"/>
    <w:rsid w:val="002972D3"/>
    <w:rsid w:val="002977D6"/>
    <w:rsid w:val="002A0392"/>
    <w:rsid w:val="002A354B"/>
    <w:rsid w:val="002A48E7"/>
    <w:rsid w:val="002A5EB3"/>
    <w:rsid w:val="002A5F41"/>
    <w:rsid w:val="002A73BB"/>
    <w:rsid w:val="002A7579"/>
    <w:rsid w:val="002B0665"/>
    <w:rsid w:val="002B0C1B"/>
    <w:rsid w:val="002B0E71"/>
    <w:rsid w:val="002B0E9A"/>
    <w:rsid w:val="002B2D7D"/>
    <w:rsid w:val="002B2E7F"/>
    <w:rsid w:val="002B3062"/>
    <w:rsid w:val="002B4159"/>
    <w:rsid w:val="002B4AD1"/>
    <w:rsid w:val="002B50A8"/>
    <w:rsid w:val="002B5278"/>
    <w:rsid w:val="002B54A2"/>
    <w:rsid w:val="002B66D1"/>
    <w:rsid w:val="002B69E4"/>
    <w:rsid w:val="002C07B2"/>
    <w:rsid w:val="002C0C5A"/>
    <w:rsid w:val="002C1289"/>
    <w:rsid w:val="002C21E4"/>
    <w:rsid w:val="002C2C28"/>
    <w:rsid w:val="002C2D9F"/>
    <w:rsid w:val="002C2FEE"/>
    <w:rsid w:val="002C31C4"/>
    <w:rsid w:val="002C32AA"/>
    <w:rsid w:val="002C45D1"/>
    <w:rsid w:val="002C4E19"/>
    <w:rsid w:val="002C4F22"/>
    <w:rsid w:val="002C54DB"/>
    <w:rsid w:val="002C56D8"/>
    <w:rsid w:val="002C660C"/>
    <w:rsid w:val="002C6B6F"/>
    <w:rsid w:val="002D0ACB"/>
    <w:rsid w:val="002D135A"/>
    <w:rsid w:val="002D1A26"/>
    <w:rsid w:val="002D26B4"/>
    <w:rsid w:val="002D35F5"/>
    <w:rsid w:val="002D3E73"/>
    <w:rsid w:val="002D4381"/>
    <w:rsid w:val="002D4492"/>
    <w:rsid w:val="002D454A"/>
    <w:rsid w:val="002D5396"/>
    <w:rsid w:val="002D74D8"/>
    <w:rsid w:val="002D7E94"/>
    <w:rsid w:val="002E1BCB"/>
    <w:rsid w:val="002E3519"/>
    <w:rsid w:val="002E44E0"/>
    <w:rsid w:val="002E4C0B"/>
    <w:rsid w:val="002E5003"/>
    <w:rsid w:val="002E5771"/>
    <w:rsid w:val="002E5BA4"/>
    <w:rsid w:val="002E5DAF"/>
    <w:rsid w:val="002E5F67"/>
    <w:rsid w:val="002E6187"/>
    <w:rsid w:val="002E6849"/>
    <w:rsid w:val="002E6E22"/>
    <w:rsid w:val="002F00D8"/>
    <w:rsid w:val="002F01A0"/>
    <w:rsid w:val="002F0995"/>
    <w:rsid w:val="002F3627"/>
    <w:rsid w:val="002F4FD7"/>
    <w:rsid w:val="002F501D"/>
    <w:rsid w:val="002F5351"/>
    <w:rsid w:val="002F53B5"/>
    <w:rsid w:val="002F564F"/>
    <w:rsid w:val="002F63AA"/>
    <w:rsid w:val="002F66D2"/>
    <w:rsid w:val="002F6BD4"/>
    <w:rsid w:val="002F70F5"/>
    <w:rsid w:val="002F72BC"/>
    <w:rsid w:val="002F741B"/>
    <w:rsid w:val="002F75A5"/>
    <w:rsid w:val="002F7706"/>
    <w:rsid w:val="002F7987"/>
    <w:rsid w:val="002F7A48"/>
    <w:rsid w:val="002F7A4C"/>
    <w:rsid w:val="002F7B75"/>
    <w:rsid w:val="00300900"/>
    <w:rsid w:val="003018B0"/>
    <w:rsid w:val="00301A83"/>
    <w:rsid w:val="00301C51"/>
    <w:rsid w:val="00302140"/>
    <w:rsid w:val="00303A5E"/>
    <w:rsid w:val="00305606"/>
    <w:rsid w:val="00306472"/>
    <w:rsid w:val="0031011D"/>
    <w:rsid w:val="0031050C"/>
    <w:rsid w:val="003116E1"/>
    <w:rsid w:val="00311A61"/>
    <w:rsid w:val="00311C16"/>
    <w:rsid w:val="00311CFD"/>
    <w:rsid w:val="00312A54"/>
    <w:rsid w:val="003140E9"/>
    <w:rsid w:val="00314A1A"/>
    <w:rsid w:val="00314D06"/>
    <w:rsid w:val="0031532C"/>
    <w:rsid w:val="0031709A"/>
    <w:rsid w:val="00317778"/>
    <w:rsid w:val="003207E8"/>
    <w:rsid w:val="003213CC"/>
    <w:rsid w:val="0032297F"/>
    <w:rsid w:val="00322D33"/>
    <w:rsid w:val="003231DA"/>
    <w:rsid w:val="00323AF9"/>
    <w:rsid w:val="0032483B"/>
    <w:rsid w:val="00324C26"/>
    <w:rsid w:val="00324C74"/>
    <w:rsid w:val="003251E8"/>
    <w:rsid w:val="00326176"/>
    <w:rsid w:val="00326DBC"/>
    <w:rsid w:val="00327473"/>
    <w:rsid w:val="00327750"/>
    <w:rsid w:val="00327F7B"/>
    <w:rsid w:val="0033133F"/>
    <w:rsid w:val="00331E3C"/>
    <w:rsid w:val="003321B0"/>
    <w:rsid w:val="00332245"/>
    <w:rsid w:val="003326AE"/>
    <w:rsid w:val="00332D45"/>
    <w:rsid w:val="0033392B"/>
    <w:rsid w:val="00335530"/>
    <w:rsid w:val="0033554A"/>
    <w:rsid w:val="00335B4A"/>
    <w:rsid w:val="00337573"/>
    <w:rsid w:val="00340446"/>
    <w:rsid w:val="00340C16"/>
    <w:rsid w:val="0034213A"/>
    <w:rsid w:val="0034241F"/>
    <w:rsid w:val="0034280F"/>
    <w:rsid w:val="003436D1"/>
    <w:rsid w:val="00343729"/>
    <w:rsid w:val="00343D63"/>
    <w:rsid w:val="00344FB6"/>
    <w:rsid w:val="00345350"/>
    <w:rsid w:val="003461DD"/>
    <w:rsid w:val="00346B03"/>
    <w:rsid w:val="00347384"/>
    <w:rsid w:val="003476F9"/>
    <w:rsid w:val="00347E23"/>
    <w:rsid w:val="00350383"/>
    <w:rsid w:val="00350644"/>
    <w:rsid w:val="0035082B"/>
    <w:rsid w:val="003510C4"/>
    <w:rsid w:val="00351A41"/>
    <w:rsid w:val="003531CC"/>
    <w:rsid w:val="00353208"/>
    <w:rsid w:val="00353B77"/>
    <w:rsid w:val="00357986"/>
    <w:rsid w:val="003603E6"/>
    <w:rsid w:val="00360A73"/>
    <w:rsid w:val="00360D34"/>
    <w:rsid w:val="003616D4"/>
    <w:rsid w:val="003621F1"/>
    <w:rsid w:val="00362483"/>
    <w:rsid w:val="003624CD"/>
    <w:rsid w:val="00362ED6"/>
    <w:rsid w:val="00362FF5"/>
    <w:rsid w:val="003630D6"/>
    <w:rsid w:val="00363145"/>
    <w:rsid w:val="00364E16"/>
    <w:rsid w:val="00364EE9"/>
    <w:rsid w:val="003654A2"/>
    <w:rsid w:val="0036550F"/>
    <w:rsid w:val="00365801"/>
    <w:rsid w:val="003663E3"/>
    <w:rsid w:val="00366B2F"/>
    <w:rsid w:val="003709C1"/>
    <w:rsid w:val="00371019"/>
    <w:rsid w:val="0037141F"/>
    <w:rsid w:val="003717B1"/>
    <w:rsid w:val="0037185F"/>
    <w:rsid w:val="003731EF"/>
    <w:rsid w:val="003737C2"/>
    <w:rsid w:val="00373BC0"/>
    <w:rsid w:val="003742B4"/>
    <w:rsid w:val="0037493C"/>
    <w:rsid w:val="00374E1A"/>
    <w:rsid w:val="00374E70"/>
    <w:rsid w:val="00375EED"/>
    <w:rsid w:val="00376489"/>
    <w:rsid w:val="003766A5"/>
    <w:rsid w:val="00376CFA"/>
    <w:rsid w:val="00376FA2"/>
    <w:rsid w:val="003772A1"/>
    <w:rsid w:val="0038092A"/>
    <w:rsid w:val="0038102C"/>
    <w:rsid w:val="00381495"/>
    <w:rsid w:val="00381EC4"/>
    <w:rsid w:val="00382707"/>
    <w:rsid w:val="003836C5"/>
    <w:rsid w:val="00385382"/>
    <w:rsid w:val="00385873"/>
    <w:rsid w:val="00386287"/>
    <w:rsid w:val="00386468"/>
    <w:rsid w:val="0038672E"/>
    <w:rsid w:val="003867A4"/>
    <w:rsid w:val="00386874"/>
    <w:rsid w:val="00386E75"/>
    <w:rsid w:val="00387186"/>
    <w:rsid w:val="003871FD"/>
    <w:rsid w:val="00387488"/>
    <w:rsid w:val="003874C4"/>
    <w:rsid w:val="00387735"/>
    <w:rsid w:val="0039064A"/>
    <w:rsid w:val="003907D1"/>
    <w:rsid w:val="0039148C"/>
    <w:rsid w:val="00391D6E"/>
    <w:rsid w:val="003922B7"/>
    <w:rsid w:val="003935AC"/>
    <w:rsid w:val="00393E95"/>
    <w:rsid w:val="00394ADA"/>
    <w:rsid w:val="003953EB"/>
    <w:rsid w:val="00395859"/>
    <w:rsid w:val="00395B5A"/>
    <w:rsid w:val="00396193"/>
    <w:rsid w:val="00396A5F"/>
    <w:rsid w:val="003977DA"/>
    <w:rsid w:val="003A06E8"/>
    <w:rsid w:val="003A174D"/>
    <w:rsid w:val="003A1B3C"/>
    <w:rsid w:val="003A2B50"/>
    <w:rsid w:val="003A2B7D"/>
    <w:rsid w:val="003A53B0"/>
    <w:rsid w:val="003A5BD5"/>
    <w:rsid w:val="003A6F6F"/>
    <w:rsid w:val="003A70ED"/>
    <w:rsid w:val="003A7255"/>
    <w:rsid w:val="003B00E5"/>
    <w:rsid w:val="003B0378"/>
    <w:rsid w:val="003B04CA"/>
    <w:rsid w:val="003B146D"/>
    <w:rsid w:val="003B1C0B"/>
    <w:rsid w:val="003B38D6"/>
    <w:rsid w:val="003B61F5"/>
    <w:rsid w:val="003C334F"/>
    <w:rsid w:val="003C36DA"/>
    <w:rsid w:val="003C44C0"/>
    <w:rsid w:val="003C4CF3"/>
    <w:rsid w:val="003C5017"/>
    <w:rsid w:val="003C5AF5"/>
    <w:rsid w:val="003C7319"/>
    <w:rsid w:val="003C7E10"/>
    <w:rsid w:val="003D04ED"/>
    <w:rsid w:val="003D1378"/>
    <w:rsid w:val="003D1D43"/>
    <w:rsid w:val="003D4645"/>
    <w:rsid w:val="003D551A"/>
    <w:rsid w:val="003D5A6F"/>
    <w:rsid w:val="003D6390"/>
    <w:rsid w:val="003D66F5"/>
    <w:rsid w:val="003D7A2B"/>
    <w:rsid w:val="003E0B96"/>
    <w:rsid w:val="003E222E"/>
    <w:rsid w:val="003E2973"/>
    <w:rsid w:val="003E409C"/>
    <w:rsid w:val="003E4811"/>
    <w:rsid w:val="003E4F4D"/>
    <w:rsid w:val="003E546D"/>
    <w:rsid w:val="003E5948"/>
    <w:rsid w:val="003E5F8F"/>
    <w:rsid w:val="003E6284"/>
    <w:rsid w:val="003E67B0"/>
    <w:rsid w:val="003E6B08"/>
    <w:rsid w:val="003E6D40"/>
    <w:rsid w:val="003E6D82"/>
    <w:rsid w:val="003E7790"/>
    <w:rsid w:val="003E7C37"/>
    <w:rsid w:val="003F039B"/>
    <w:rsid w:val="003F03E8"/>
    <w:rsid w:val="003F0D2E"/>
    <w:rsid w:val="003F1287"/>
    <w:rsid w:val="003F1A3F"/>
    <w:rsid w:val="003F1CA3"/>
    <w:rsid w:val="003F1E1C"/>
    <w:rsid w:val="003F3402"/>
    <w:rsid w:val="003F3A02"/>
    <w:rsid w:val="003F42B6"/>
    <w:rsid w:val="003F5B76"/>
    <w:rsid w:val="003F6027"/>
    <w:rsid w:val="003F6143"/>
    <w:rsid w:val="003F61DA"/>
    <w:rsid w:val="003F6A35"/>
    <w:rsid w:val="003F75B6"/>
    <w:rsid w:val="003F7BBD"/>
    <w:rsid w:val="003F7D3E"/>
    <w:rsid w:val="003F7D8F"/>
    <w:rsid w:val="004000C8"/>
    <w:rsid w:val="004001DB"/>
    <w:rsid w:val="00400C19"/>
    <w:rsid w:val="004018CE"/>
    <w:rsid w:val="0040235B"/>
    <w:rsid w:val="00402AD6"/>
    <w:rsid w:val="00403763"/>
    <w:rsid w:val="00403791"/>
    <w:rsid w:val="00404251"/>
    <w:rsid w:val="0040465C"/>
    <w:rsid w:val="00405BE0"/>
    <w:rsid w:val="00405D9C"/>
    <w:rsid w:val="004063A5"/>
    <w:rsid w:val="004063B2"/>
    <w:rsid w:val="00406A21"/>
    <w:rsid w:val="00407158"/>
    <w:rsid w:val="00407D6D"/>
    <w:rsid w:val="00410004"/>
    <w:rsid w:val="00410596"/>
    <w:rsid w:val="00410658"/>
    <w:rsid w:val="00410A63"/>
    <w:rsid w:val="00411478"/>
    <w:rsid w:val="00411DD7"/>
    <w:rsid w:val="00413DFE"/>
    <w:rsid w:val="00414AF0"/>
    <w:rsid w:val="00415918"/>
    <w:rsid w:val="004165AD"/>
    <w:rsid w:val="00416B11"/>
    <w:rsid w:val="004171A3"/>
    <w:rsid w:val="004200D2"/>
    <w:rsid w:val="004204C0"/>
    <w:rsid w:val="004205EA"/>
    <w:rsid w:val="0042080D"/>
    <w:rsid w:val="00420BD7"/>
    <w:rsid w:val="004210B3"/>
    <w:rsid w:val="00421A1D"/>
    <w:rsid w:val="00423004"/>
    <w:rsid w:val="0042363B"/>
    <w:rsid w:val="00423FED"/>
    <w:rsid w:val="004244C1"/>
    <w:rsid w:val="00424D50"/>
    <w:rsid w:val="00425865"/>
    <w:rsid w:val="00426558"/>
    <w:rsid w:val="00426611"/>
    <w:rsid w:val="00427410"/>
    <w:rsid w:val="00427AE3"/>
    <w:rsid w:val="00431B54"/>
    <w:rsid w:val="00432F2A"/>
    <w:rsid w:val="00433CD2"/>
    <w:rsid w:val="00434485"/>
    <w:rsid w:val="004353F2"/>
    <w:rsid w:val="00435D01"/>
    <w:rsid w:val="00436D50"/>
    <w:rsid w:val="00436F76"/>
    <w:rsid w:val="004372A6"/>
    <w:rsid w:val="00437653"/>
    <w:rsid w:val="0044077F"/>
    <w:rsid w:val="00440905"/>
    <w:rsid w:val="004422BE"/>
    <w:rsid w:val="00442326"/>
    <w:rsid w:val="00442C24"/>
    <w:rsid w:val="00443548"/>
    <w:rsid w:val="004439E9"/>
    <w:rsid w:val="00444924"/>
    <w:rsid w:val="00444D78"/>
    <w:rsid w:val="004459F9"/>
    <w:rsid w:val="00445FBA"/>
    <w:rsid w:val="004465D6"/>
    <w:rsid w:val="00446C6F"/>
    <w:rsid w:val="004478BD"/>
    <w:rsid w:val="00450379"/>
    <w:rsid w:val="00450D46"/>
    <w:rsid w:val="00450ECC"/>
    <w:rsid w:val="004517E1"/>
    <w:rsid w:val="00451869"/>
    <w:rsid w:val="0045340C"/>
    <w:rsid w:val="0045369A"/>
    <w:rsid w:val="004536FD"/>
    <w:rsid w:val="00454510"/>
    <w:rsid w:val="004545CA"/>
    <w:rsid w:val="00455F2E"/>
    <w:rsid w:val="00456772"/>
    <w:rsid w:val="0045700D"/>
    <w:rsid w:val="0046030E"/>
    <w:rsid w:val="00460984"/>
    <w:rsid w:val="00460B69"/>
    <w:rsid w:val="00461849"/>
    <w:rsid w:val="00462BC4"/>
    <w:rsid w:val="00462DA2"/>
    <w:rsid w:val="0046310B"/>
    <w:rsid w:val="004638B9"/>
    <w:rsid w:val="00464EA3"/>
    <w:rsid w:val="00465A6C"/>
    <w:rsid w:val="004660C0"/>
    <w:rsid w:val="00466575"/>
    <w:rsid w:val="0046682F"/>
    <w:rsid w:val="004674F3"/>
    <w:rsid w:val="00467776"/>
    <w:rsid w:val="0046785B"/>
    <w:rsid w:val="004716C3"/>
    <w:rsid w:val="00471B9A"/>
    <w:rsid w:val="004731CC"/>
    <w:rsid w:val="00473905"/>
    <w:rsid w:val="00473B17"/>
    <w:rsid w:val="00473FED"/>
    <w:rsid w:val="0047502C"/>
    <w:rsid w:val="004753E5"/>
    <w:rsid w:val="004758BA"/>
    <w:rsid w:val="00475CD3"/>
    <w:rsid w:val="00476416"/>
    <w:rsid w:val="00476737"/>
    <w:rsid w:val="00476864"/>
    <w:rsid w:val="00476ACA"/>
    <w:rsid w:val="00477786"/>
    <w:rsid w:val="004805B9"/>
    <w:rsid w:val="004815C5"/>
    <w:rsid w:val="00481917"/>
    <w:rsid w:val="0048200A"/>
    <w:rsid w:val="00482A54"/>
    <w:rsid w:val="0048324F"/>
    <w:rsid w:val="00484AB0"/>
    <w:rsid w:val="00484C13"/>
    <w:rsid w:val="004854E8"/>
    <w:rsid w:val="0048659A"/>
    <w:rsid w:val="004870FB"/>
    <w:rsid w:val="0049028B"/>
    <w:rsid w:val="004912EB"/>
    <w:rsid w:val="00491323"/>
    <w:rsid w:val="00491B82"/>
    <w:rsid w:val="00492113"/>
    <w:rsid w:val="00493ABA"/>
    <w:rsid w:val="00493D22"/>
    <w:rsid w:val="00494479"/>
    <w:rsid w:val="004946A1"/>
    <w:rsid w:val="00494BF1"/>
    <w:rsid w:val="00495C9F"/>
    <w:rsid w:val="004A02D7"/>
    <w:rsid w:val="004A0518"/>
    <w:rsid w:val="004A0E4A"/>
    <w:rsid w:val="004A1025"/>
    <w:rsid w:val="004A1719"/>
    <w:rsid w:val="004A20E7"/>
    <w:rsid w:val="004A263E"/>
    <w:rsid w:val="004A27DB"/>
    <w:rsid w:val="004A3406"/>
    <w:rsid w:val="004A4571"/>
    <w:rsid w:val="004A5661"/>
    <w:rsid w:val="004A5712"/>
    <w:rsid w:val="004A5C43"/>
    <w:rsid w:val="004A65C5"/>
    <w:rsid w:val="004A6C90"/>
    <w:rsid w:val="004B0163"/>
    <w:rsid w:val="004B0B3E"/>
    <w:rsid w:val="004B0EA4"/>
    <w:rsid w:val="004B1B21"/>
    <w:rsid w:val="004B263C"/>
    <w:rsid w:val="004B28F9"/>
    <w:rsid w:val="004B324B"/>
    <w:rsid w:val="004B44ED"/>
    <w:rsid w:val="004B4C59"/>
    <w:rsid w:val="004B5341"/>
    <w:rsid w:val="004B53B2"/>
    <w:rsid w:val="004B5478"/>
    <w:rsid w:val="004B59EF"/>
    <w:rsid w:val="004C05F5"/>
    <w:rsid w:val="004C1591"/>
    <w:rsid w:val="004C2504"/>
    <w:rsid w:val="004C30EC"/>
    <w:rsid w:val="004C3869"/>
    <w:rsid w:val="004C451F"/>
    <w:rsid w:val="004C57D8"/>
    <w:rsid w:val="004C58BA"/>
    <w:rsid w:val="004C6111"/>
    <w:rsid w:val="004C69E6"/>
    <w:rsid w:val="004C6CC3"/>
    <w:rsid w:val="004C6F32"/>
    <w:rsid w:val="004C7443"/>
    <w:rsid w:val="004D0A52"/>
    <w:rsid w:val="004D0C3D"/>
    <w:rsid w:val="004D0C5F"/>
    <w:rsid w:val="004D1434"/>
    <w:rsid w:val="004D1F16"/>
    <w:rsid w:val="004D232C"/>
    <w:rsid w:val="004D2C70"/>
    <w:rsid w:val="004D2F70"/>
    <w:rsid w:val="004D32A0"/>
    <w:rsid w:val="004D3C59"/>
    <w:rsid w:val="004D4750"/>
    <w:rsid w:val="004D58B0"/>
    <w:rsid w:val="004D6915"/>
    <w:rsid w:val="004D6EAD"/>
    <w:rsid w:val="004D714C"/>
    <w:rsid w:val="004D792C"/>
    <w:rsid w:val="004D7A37"/>
    <w:rsid w:val="004E0F0E"/>
    <w:rsid w:val="004E0F97"/>
    <w:rsid w:val="004E20CA"/>
    <w:rsid w:val="004E2DDF"/>
    <w:rsid w:val="004E3336"/>
    <w:rsid w:val="004E37E1"/>
    <w:rsid w:val="004E48BC"/>
    <w:rsid w:val="004E4A4D"/>
    <w:rsid w:val="004E4D0E"/>
    <w:rsid w:val="004E4E08"/>
    <w:rsid w:val="004E5402"/>
    <w:rsid w:val="004E5FAC"/>
    <w:rsid w:val="004E6D9F"/>
    <w:rsid w:val="004E7603"/>
    <w:rsid w:val="004E7AF6"/>
    <w:rsid w:val="004E7C22"/>
    <w:rsid w:val="004F22B4"/>
    <w:rsid w:val="004F2E1F"/>
    <w:rsid w:val="004F3E8A"/>
    <w:rsid w:val="004F4723"/>
    <w:rsid w:val="004F59EE"/>
    <w:rsid w:val="004F759E"/>
    <w:rsid w:val="004F7BDD"/>
    <w:rsid w:val="0050037C"/>
    <w:rsid w:val="00500916"/>
    <w:rsid w:val="00500CDC"/>
    <w:rsid w:val="005012BB"/>
    <w:rsid w:val="00501EF2"/>
    <w:rsid w:val="0050212D"/>
    <w:rsid w:val="005023CA"/>
    <w:rsid w:val="00502E37"/>
    <w:rsid w:val="00503CD0"/>
    <w:rsid w:val="00504207"/>
    <w:rsid w:val="005046A5"/>
    <w:rsid w:val="00505011"/>
    <w:rsid w:val="00505F66"/>
    <w:rsid w:val="0050641D"/>
    <w:rsid w:val="0050755C"/>
    <w:rsid w:val="00512D60"/>
    <w:rsid w:val="00514534"/>
    <w:rsid w:val="00514A00"/>
    <w:rsid w:val="0051521D"/>
    <w:rsid w:val="005159F9"/>
    <w:rsid w:val="00516C4E"/>
    <w:rsid w:val="00516F74"/>
    <w:rsid w:val="00521264"/>
    <w:rsid w:val="00521863"/>
    <w:rsid w:val="0052226F"/>
    <w:rsid w:val="00522AA3"/>
    <w:rsid w:val="00522EAC"/>
    <w:rsid w:val="005246E5"/>
    <w:rsid w:val="00524A62"/>
    <w:rsid w:val="00525DDA"/>
    <w:rsid w:val="0052605A"/>
    <w:rsid w:val="00526563"/>
    <w:rsid w:val="005270A7"/>
    <w:rsid w:val="005304D5"/>
    <w:rsid w:val="00530C1F"/>
    <w:rsid w:val="005310D3"/>
    <w:rsid w:val="00531582"/>
    <w:rsid w:val="005317BB"/>
    <w:rsid w:val="00531E7D"/>
    <w:rsid w:val="00534DFF"/>
    <w:rsid w:val="005355EF"/>
    <w:rsid w:val="00535CF3"/>
    <w:rsid w:val="00537FB4"/>
    <w:rsid w:val="005407A6"/>
    <w:rsid w:val="00540DE6"/>
    <w:rsid w:val="005411CA"/>
    <w:rsid w:val="00541662"/>
    <w:rsid w:val="00541B58"/>
    <w:rsid w:val="005425FA"/>
    <w:rsid w:val="00543108"/>
    <w:rsid w:val="00543DF4"/>
    <w:rsid w:val="00544786"/>
    <w:rsid w:val="00544862"/>
    <w:rsid w:val="0054489D"/>
    <w:rsid w:val="00544EA7"/>
    <w:rsid w:val="005456D5"/>
    <w:rsid w:val="005468FB"/>
    <w:rsid w:val="0054722B"/>
    <w:rsid w:val="00547C26"/>
    <w:rsid w:val="0055059F"/>
    <w:rsid w:val="005511E4"/>
    <w:rsid w:val="00551AC9"/>
    <w:rsid w:val="00551D15"/>
    <w:rsid w:val="00552D0F"/>
    <w:rsid w:val="00553475"/>
    <w:rsid w:val="00553884"/>
    <w:rsid w:val="00554946"/>
    <w:rsid w:val="00555951"/>
    <w:rsid w:val="0055625F"/>
    <w:rsid w:val="00556788"/>
    <w:rsid w:val="00556F77"/>
    <w:rsid w:val="00556F96"/>
    <w:rsid w:val="005572BF"/>
    <w:rsid w:val="00561577"/>
    <w:rsid w:val="00561A03"/>
    <w:rsid w:val="00561DFE"/>
    <w:rsid w:val="00562DBF"/>
    <w:rsid w:val="00562E63"/>
    <w:rsid w:val="00563974"/>
    <w:rsid w:val="00563BF0"/>
    <w:rsid w:val="00563E46"/>
    <w:rsid w:val="00564707"/>
    <w:rsid w:val="00564980"/>
    <w:rsid w:val="00564E98"/>
    <w:rsid w:val="00566254"/>
    <w:rsid w:val="005700AD"/>
    <w:rsid w:val="00570485"/>
    <w:rsid w:val="00570FED"/>
    <w:rsid w:val="005710C2"/>
    <w:rsid w:val="0057158A"/>
    <w:rsid w:val="00573236"/>
    <w:rsid w:val="0057361E"/>
    <w:rsid w:val="00573FBF"/>
    <w:rsid w:val="00575442"/>
    <w:rsid w:val="00575568"/>
    <w:rsid w:val="00575664"/>
    <w:rsid w:val="005767E1"/>
    <w:rsid w:val="00576F79"/>
    <w:rsid w:val="005824FE"/>
    <w:rsid w:val="00582782"/>
    <w:rsid w:val="005831E1"/>
    <w:rsid w:val="00583EA4"/>
    <w:rsid w:val="0058475A"/>
    <w:rsid w:val="005862B5"/>
    <w:rsid w:val="00586850"/>
    <w:rsid w:val="005876A5"/>
    <w:rsid w:val="00587CA3"/>
    <w:rsid w:val="00591186"/>
    <w:rsid w:val="00591502"/>
    <w:rsid w:val="0059154D"/>
    <w:rsid w:val="005920EB"/>
    <w:rsid w:val="005928E0"/>
    <w:rsid w:val="005930B0"/>
    <w:rsid w:val="00593878"/>
    <w:rsid w:val="00594A1A"/>
    <w:rsid w:val="00594E4B"/>
    <w:rsid w:val="00595BF2"/>
    <w:rsid w:val="005A0E2D"/>
    <w:rsid w:val="005A11F4"/>
    <w:rsid w:val="005A165E"/>
    <w:rsid w:val="005A2446"/>
    <w:rsid w:val="005A2491"/>
    <w:rsid w:val="005A27FE"/>
    <w:rsid w:val="005A2D03"/>
    <w:rsid w:val="005A3276"/>
    <w:rsid w:val="005A332C"/>
    <w:rsid w:val="005A4BE9"/>
    <w:rsid w:val="005A4EAC"/>
    <w:rsid w:val="005A6D1F"/>
    <w:rsid w:val="005A7681"/>
    <w:rsid w:val="005B06C9"/>
    <w:rsid w:val="005B1997"/>
    <w:rsid w:val="005B19EF"/>
    <w:rsid w:val="005B1F4F"/>
    <w:rsid w:val="005B2818"/>
    <w:rsid w:val="005B2FF2"/>
    <w:rsid w:val="005B4365"/>
    <w:rsid w:val="005B639F"/>
    <w:rsid w:val="005B6FDC"/>
    <w:rsid w:val="005B6FF2"/>
    <w:rsid w:val="005B766C"/>
    <w:rsid w:val="005C0B08"/>
    <w:rsid w:val="005C0C8B"/>
    <w:rsid w:val="005C2445"/>
    <w:rsid w:val="005C2575"/>
    <w:rsid w:val="005C40D3"/>
    <w:rsid w:val="005C4144"/>
    <w:rsid w:val="005C4B0A"/>
    <w:rsid w:val="005C4B21"/>
    <w:rsid w:val="005C5437"/>
    <w:rsid w:val="005C5506"/>
    <w:rsid w:val="005C5D34"/>
    <w:rsid w:val="005D0131"/>
    <w:rsid w:val="005D0BE1"/>
    <w:rsid w:val="005D0C1A"/>
    <w:rsid w:val="005D0FE5"/>
    <w:rsid w:val="005D1CA9"/>
    <w:rsid w:val="005D1EA9"/>
    <w:rsid w:val="005D2367"/>
    <w:rsid w:val="005D3386"/>
    <w:rsid w:val="005D3453"/>
    <w:rsid w:val="005D4033"/>
    <w:rsid w:val="005D4E2C"/>
    <w:rsid w:val="005D5082"/>
    <w:rsid w:val="005D7B60"/>
    <w:rsid w:val="005E0F10"/>
    <w:rsid w:val="005E2ADA"/>
    <w:rsid w:val="005E3687"/>
    <w:rsid w:val="005E3A60"/>
    <w:rsid w:val="005E3B4C"/>
    <w:rsid w:val="005E40C2"/>
    <w:rsid w:val="005E46C6"/>
    <w:rsid w:val="005E5423"/>
    <w:rsid w:val="005E64F6"/>
    <w:rsid w:val="005E678D"/>
    <w:rsid w:val="005F0107"/>
    <w:rsid w:val="005F1340"/>
    <w:rsid w:val="005F16AA"/>
    <w:rsid w:val="005F2B1A"/>
    <w:rsid w:val="005F2B9D"/>
    <w:rsid w:val="005F3009"/>
    <w:rsid w:val="005F3ABD"/>
    <w:rsid w:val="005F45D7"/>
    <w:rsid w:val="005F4B94"/>
    <w:rsid w:val="005F5B63"/>
    <w:rsid w:val="005F63C4"/>
    <w:rsid w:val="005F6926"/>
    <w:rsid w:val="005F698F"/>
    <w:rsid w:val="005F729C"/>
    <w:rsid w:val="005F73C0"/>
    <w:rsid w:val="00600741"/>
    <w:rsid w:val="00600D0F"/>
    <w:rsid w:val="006012FC"/>
    <w:rsid w:val="0060218A"/>
    <w:rsid w:val="00602792"/>
    <w:rsid w:val="00602D1B"/>
    <w:rsid w:val="00602EC4"/>
    <w:rsid w:val="00604FDD"/>
    <w:rsid w:val="0060534D"/>
    <w:rsid w:val="00606C6E"/>
    <w:rsid w:val="00607B74"/>
    <w:rsid w:val="00610218"/>
    <w:rsid w:val="00610711"/>
    <w:rsid w:val="00610A70"/>
    <w:rsid w:val="006118EC"/>
    <w:rsid w:val="006129D1"/>
    <w:rsid w:val="00612D9F"/>
    <w:rsid w:val="006132E6"/>
    <w:rsid w:val="00613492"/>
    <w:rsid w:val="006137E6"/>
    <w:rsid w:val="006140AD"/>
    <w:rsid w:val="006147E2"/>
    <w:rsid w:val="00614AB0"/>
    <w:rsid w:val="00615E60"/>
    <w:rsid w:val="00615E9F"/>
    <w:rsid w:val="00616C66"/>
    <w:rsid w:val="00620354"/>
    <w:rsid w:val="00620474"/>
    <w:rsid w:val="00620E1A"/>
    <w:rsid w:val="00621320"/>
    <w:rsid w:val="00621F0C"/>
    <w:rsid w:val="00623AD0"/>
    <w:rsid w:val="00624012"/>
    <w:rsid w:val="006243B7"/>
    <w:rsid w:val="00624BDB"/>
    <w:rsid w:val="00626C00"/>
    <w:rsid w:val="006279AF"/>
    <w:rsid w:val="00627D03"/>
    <w:rsid w:val="00630E57"/>
    <w:rsid w:val="006323AA"/>
    <w:rsid w:val="00632938"/>
    <w:rsid w:val="00632D0D"/>
    <w:rsid w:val="00633ECB"/>
    <w:rsid w:val="0063419F"/>
    <w:rsid w:val="00634AF0"/>
    <w:rsid w:val="006352F3"/>
    <w:rsid w:val="00635963"/>
    <w:rsid w:val="00635A74"/>
    <w:rsid w:val="00635DBD"/>
    <w:rsid w:val="0063602A"/>
    <w:rsid w:val="00636866"/>
    <w:rsid w:val="006369F3"/>
    <w:rsid w:val="00636A9E"/>
    <w:rsid w:val="00636C14"/>
    <w:rsid w:val="00637510"/>
    <w:rsid w:val="00637F9D"/>
    <w:rsid w:val="00640289"/>
    <w:rsid w:val="006404BE"/>
    <w:rsid w:val="00640EF7"/>
    <w:rsid w:val="00640FA4"/>
    <w:rsid w:val="006418C5"/>
    <w:rsid w:val="00641B64"/>
    <w:rsid w:val="006426E8"/>
    <w:rsid w:val="0064380E"/>
    <w:rsid w:val="00645347"/>
    <w:rsid w:val="0064665E"/>
    <w:rsid w:val="00646B91"/>
    <w:rsid w:val="00647B29"/>
    <w:rsid w:val="006502D3"/>
    <w:rsid w:val="00650A16"/>
    <w:rsid w:val="006511D4"/>
    <w:rsid w:val="00651B81"/>
    <w:rsid w:val="00651E70"/>
    <w:rsid w:val="00652140"/>
    <w:rsid w:val="00652EF7"/>
    <w:rsid w:val="00654FBC"/>
    <w:rsid w:val="0065657D"/>
    <w:rsid w:val="00657311"/>
    <w:rsid w:val="00657DF8"/>
    <w:rsid w:val="006607A9"/>
    <w:rsid w:val="0066095B"/>
    <w:rsid w:val="0066117E"/>
    <w:rsid w:val="00661612"/>
    <w:rsid w:val="00662F04"/>
    <w:rsid w:val="00664155"/>
    <w:rsid w:val="00664951"/>
    <w:rsid w:val="00666559"/>
    <w:rsid w:val="00670BF1"/>
    <w:rsid w:val="0067101B"/>
    <w:rsid w:val="0067127D"/>
    <w:rsid w:val="00671642"/>
    <w:rsid w:val="006723A6"/>
    <w:rsid w:val="00673476"/>
    <w:rsid w:val="00673837"/>
    <w:rsid w:val="006741A4"/>
    <w:rsid w:val="006745D8"/>
    <w:rsid w:val="006754C4"/>
    <w:rsid w:val="00675BB9"/>
    <w:rsid w:val="00676C2C"/>
    <w:rsid w:val="0067700C"/>
    <w:rsid w:val="006772A4"/>
    <w:rsid w:val="006779E7"/>
    <w:rsid w:val="0068059B"/>
    <w:rsid w:val="00680C6C"/>
    <w:rsid w:val="006823C0"/>
    <w:rsid w:val="00682510"/>
    <w:rsid w:val="00682BE6"/>
    <w:rsid w:val="00684AA3"/>
    <w:rsid w:val="00684D88"/>
    <w:rsid w:val="00685385"/>
    <w:rsid w:val="006863B7"/>
    <w:rsid w:val="00686B32"/>
    <w:rsid w:val="006876A7"/>
    <w:rsid w:val="00690AD3"/>
    <w:rsid w:val="00692739"/>
    <w:rsid w:val="006930A5"/>
    <w:rsid w:val="006932DD"/>
    <w:rsid w:val="006952CC"/>
    <w:rsid w:val="006958EB"/>
    <w:rsid w:val="00695D14"/>
    <w:rsid w:val="0069608A"/>
    <w:rsid w:val="006960C0"/>
    <w:rsid w:val="006961A9"/>
    <w:rsid w:val="00696A54"/>
    <w:rsid w:val="006977CD"/>
    <w:rsid w:val="006A03B1"/>
    <w:rsid w:val="006A0A90"/>
    <w:rsid w:val="006A249A"/>
    <w:rsid w:val="006A2E4F"/>
    <w:rsid w:val="006A37BD"/>
    <w:rsid w:val="006A3CAC"/>
    <w:rsid w:val="006A4363"/>
    <w:rsid w:val="006A45C3"/>
    <w:rsid w:val="006A508D"/>
    <w:rsid w:val="006A50F2"/>
    <w:rsid w:val="006A5345"/>
    <w:rsid w:val="006A587D"/>
    <w:rsid w:val="006A588E"/>
    <w:rsid w:val="006A6928"/>
    <w:rsid w:val="006A73EB"/>
    <w:rsid w:val="006A73F8"/>
    <w:rsid w:val="006B1AC2"/>
    <w:rsid w:val="006B26D9"/>
    <w:rsid w:val="006B2C2C"/>
    <w:rsid w:val="006B2DF6"/>
    <w:rsid w:val="006B328A"/>
    <w:rsid w:val="006B374E"/>
    <w:rsid w:val="006B3D4C"/>
    <w:rsid w:val="006B400D"/>
    <w:rsid w:val="006B4290"/>
    <w:rsid w:val="006B4407"/>
    <w:rsid w:val="006B4797"/>
    <w:rsid w:val="006B5086"/>
    <w:rsid w:val="006B58A5"/>
    <w:rsid w:val="006B6A42"/>
    <w:rsid w:val="006B6FE7"/>
    <w:rsid w:val="006B7387"/>
    <w:rsid w:val="006B7570"/>
    <w:rsid w:val="006C001B"/>
    <w:rsid w:val="006C0258"/>
    <w:rsid w:val="006C07B2"/>
    <w:rsid w:val="006C1AA0"/>
    <w:rsid w:val="006C1B1F"/>
    <w:rsid w:val="006C1F2A"/>
    <w:rsid w:val="006C2650"/>
    <w:rsid w:val="006C40AD"/>
    <w:rsid w:val="006C424B"/>
    <w:rsid w:val="006C5C3B"/>
    <w:rsid w:val="006C69CA"/>
    <w:rsid w:val="006C6C0A"/>
    <w:rsid w:val="006C701D"/>
    <w:rsid w:val="006C719A"/>
    <w:rsid w:val="006C73AA"/>
    <w:rsid w:val="006C788D"/>
    <w:rsid w:val="006D39CB"/>
    <w:rsid w:val="006D4269"/>
    <w:rsid w:val="006D4B04"/>
    <w:rsid w:val="006D536C"/>
    <w:rsid w:val="006D571E"/>
    <w:rsid w:val="006D7D89"/>
    <w:rsid w:val="006E0901"/>
    <w:rsid w:val="006E312C"/>
    <w:rsid w:val="006E48E0"/>
    <w:rsid w:val="006E560E"/>
    <w:rsid w:val="006E5EAD"/>
    <w:rsid w:val="006E63FB"/>
    <w:rsid w:val="006E69C0"/>
    <w:rsid w:val="006E6C9B"/>
    <w:rsid w:val="006F0B89"/>
    <w:rsid w:val="006F160C"/>
    <w:rsid w:val="006F17E9"/>
    <w:rsid w:val="006F1838"/>
    <w:rsid w:val="006F1DB9"/>
    <w:rsid w:val="006F23A6"/>
    <w:rsid w:val="006F30A0"/>
    <w:rsid w:val="006F30D5"/>
    <w:rsid w:val="006F3439"/>
    <w:rsid w:val="006F3BD9"/>
    <w:rsid w:val="006F4B23"/>
    <w:rsid w:val="006F6024"/>
    <w:rsid w:val="006F744E"/>
    <w:rsid w:val="006F7761"/>
    <w:rsid w:val="006F7BC3"/>
    <w:rsid w:val="006F7EDF"/>
    <w:rsid w:val="00701A02"/>
    <w:rsid w:val="00701AC8"/>
    <w:rsid w:val="0070219E"/>
    <w:rsid w:val="00703F37"/>
    <w:rsid w:val="00704140"/>
    <w:rsid w:val="00704FA7"/>
    <w:rsid w:val="0070562D"/>
    <w:rsid w:val="00705797"/>
    <w:rsid w:val="00705B3F"/>
    <w:rsid w:val="00706C6F"/>
    <w:rsid w:val="007119D3"/>
    <w:rsid w:val="007124FE"/>
    <w:rsid w:val="007131FC"/>
    <w:rsid w:val="007133CC"/>
    <w:rsid w:val="00714F1A"/>
    <w:rsid w:val="007157D1"/>
    <w:rsid w:val="0071595C"/>
    <w:rsid w:val="0071695B"/>
    <w:rsid w:val="00716ACA"/>
    <w:rsid w:val="00716DF8"/>
    <w:rsid w:val="00717842"/>
    <w:rsid w:val="00717B9B"/>
    <w:rsid w:val="00721C24"/>
    <w:rsid w:val="0072266E"/>
    <w:rsid w:val="00722FDA"/>
    <w:rsid w:val="007233AE"/>
    <w:rsid w:val="0072442E"/>
    <w:rsid w:val="00724781"/>
    <w:rsid w:val="00724C7D"/>
    <w:rsid w:val="00724E64"/>
    <w:rsid w:val="00725C0B"/>
    <w:rsid w:val="00725EB6"/>
    <w:rsid w:val="007261CA"/>
    <w:rsid w:val="00726696"/>
    <w:rsid w:val="00726760"/>
    <w:rsid w:val="00726D67"/>
    <w:rsid w:val="0072753B"/>
    <w:rsid w:val="0073122A"/>
    <w:rsid w:val="00732438"/>
    <w:rsid w:val="00733265"/>
    <w:rsid w:val="00734826"/>
    <w:rsid w:val="00734EB1"/>
    <w:rsid w:val="00734F78"/>
    <w:rsid w:val="007358C7"/>
    <w:rsid w:val="00735A83"/>
    <w:rsid w:val="007372B3"/>
    <w:rsid w:val="00737BA8"/>
    <w:rsid w:val="00740434"/>
    <w:rsid w:val="00741374"/>
    <w:rsid w:val="007415D9"/>
    <w:rsid w:val="00741D8E"/>
    <w:rsid w:val="0074249B"/>
    <w:rsid w:val="007440B9"/>
    <w:rsid w:val="00744B0F"/>
    <w:rsid w:val="007462F9"/>
    <w:rsid w:val="00746BF1"/>
    <w:rsid w:val="00747051"/>
    <w:rsid w:val="00747C45"/>
    <w:rsid w:val="00747CD0"/>
    <w:rsid w:val="00750055"/>
    <w:rsid w:val="00751D9C"/>
    <w:rsid w:val="00751E5F"/>
    <w:rsid w:val="007528F1"/>
    <w:rsid w:val="007545B1"/>
    <w:rsid w:val="00755AC3"/>
    <w:rsid w:val="00755DF7"/>
    <w:rsid w:val="00756BBF"/>
    <w:rsid w:val="00756C86"/>
    <w:rsid w:val="00757988"/>
    <w:rsid w:val="00757B27"/>
    <w:rsid w:val="007609D7"/>
    <w:rsid w:val="00761BC2"/>
    <w:rsid w:val="00761CCA"/>
    <w:rsid w:val="00761FC7"/>
    <w:rsid w:val="0076235A"/>
    <w:rsid w:val="007629E3"/>
    <w:rsid w:val="007640FA"/>
    <w:rsid w:val="00765F6A"/>
    <w:rsid w:val="007660F5"/>
    <w:rsid w:val="007664A5"/>
    <w:rsid w:val="007668D3"/>
    <w:rsid w:val="00767233"/>
    <w:rsid w:val="00767761"/>
    <w:rsid w:val="00770A6A"/>
    <w:rsid w:val="0077185F"/>
    <w:rsid w:val="007733E7"/>
    <w:rsid w:val="00773433"/>
    <w:rsid w:val="0077539B"/>
    <w:rsid w:val="007759BB"/>
    <w:rsid w:val="00776519"/>
    <w:rsid w:val="00776887"/>
    <w:rsid w:val="007801A9"/>
    <w:rsid w:val="00780B92"/>
    <w:rsid w:val="007811F4"/>
    <w:rsid w:val="00783131"/>
    <w:rsid w:val="007834B4"/>
    <w:rsid w:val="00783D32"/>
    <w:rsid w:val="007842B7"/>
    <w:rsid w:val="007843EB"/>
    <w:rsid w:val="00785779"/>
    <w:rsid w:val="007858F5"/>
    <w:rsid w:val="00785A3D"/>
    <w:rsid w:val="00785BB8"/>
    <w:rsid w:val="0078666F"/>
    <w:rsid w:val="00786CD9"/>
    <w:rsid w:val="00786F61"/>
    <w:rsid w:val="00787E67"/>
    <w:rsid w:val="0079010B"/>
    <w:rsid w:val="0079018D"/>
    <w:rsid w:val="0079156A"/>
    <w:rsid w:val="00792AE5"/>
    <w:rsid w:val="0079360F"/>
    <w:rsid w:val="00793866"/>
    <w:rsid w:val="00794500"/>
    <w:rsid w:val="00794AB8"/>
    <w:rsid w:val="00794D20"/>
    <w:rsid w:val="00794F76"/>
    <w:rsid w:val="00794FE2"/>
    <w:rsid w:val="00795AC9"/>
    <w:rsid w:val="00795DBC"/>
    <w:rsid w:val="0079669E"/>
    <w:rsid w:val="00796C9F"/>
    <w:rsid w:val="00797D19"/>
    <w:rsid w:val="007A0293"/>
    <w:rsid w:val="007A1216"/>
    <w:rsid w:val="007A1358"/>
    <w:rsid w:val="007A1736"/>
    <w:rsid w:val="007A197A"/>
    <w:rsid w:val="007A1AD8"/>
    <w:rsid w:val="007A23A1"/>
    <w:rsid w:val="007A26CD"/>
    <w:rsid w:val="007A390E"/>
    <w:rsid w:val="007A436C"/>
    <w:rsid w:val="007A4EA4"/>
    <w:rsid w:val="007A5BB6"/>
    <w:rsid w:val="007B1E54"/>
    <w:rsid w:val="007B21F3"/>
    <w:rsid w:val="007B23CB"/>
    <w:rsid w:val="007B3559"/>
    <w:rsid w:val="007B377A"/>
    <w:rsid w:val="007B5FF3"/>
    <w:rsid w:val="007B6523"/>
    <w:rsid w:val="007B65AC"/>
    <w:rsid w:val="007B7163"/>
    <w:rsid w:val="007C0270"/>
    <w:rsid w:val="007C029E"/>
    <w:rsid w:val="007C0C69"/>
    <w:rsid w:val="007C14E6"/>
    <w:rsid w:val="007C2BBC"/>
    <w:rsid w:val="007C2CF9"/>
    <w:rsid w:val="007C37DA"/>
    <w:rsid w:val="007C6244"/>
    <w:rsid w:val="007C65F6"/>
    <w:rsid w:val="007C6DB9"/>
    <w:rsid w:val="007C7329"/>
    <w:rsid w:val="007C7B0E"/>
    <w:rsid w:val="007C7D40"/>
    <w:rsid w:val="007D0453"/>
    <w:rsid w:val="007D1E01"/>
    <w:rsid w:val="007D3985"/>
    <w:rsid w:val="007D6DFC"/>
    <w:rsid w:val="007E0EDA"/>
    <w:rsid w:val="007E201B"/>
    <w:rsid w:val="007E2701"/>
    <w:rsid w:val="007E2713"/>
    <w:rsid w:val="007E326D"/>
    <w:rsid w:val="007E437D"/>
    <w:rsid w:val="007E573F"/>
    <w:rsid w:val="007E59C2"/>
    <w:rsid w:val="007E68A5"/>
    <w:rsid w:val="007E6E83"/>
    <w:rsid w:val="007E72D5"/>
    <w:rsid w:val="007E7422"/>
    <w:rsid w:val="007F01F6"/>
    <w:rsid w:val="007F0626"/>
    <w:rsid w:val="007F06E6"/>
    <w:rsid w:val="007F102D"/>
    <w:rsid w:val="007F1DA2"/>
    <w:rsid w:val="007F2962"/>
    <w:rsid w:val="007F2F07"/>
    <w:rsid w:val="007F31EB"/>
    <w:rsid w:val="007F3282"/>
    <w:rsid w:val="007F3A64"/>
    <w:rsid w:val="007F3F1F"/>
    <w:rsid w:val="007F4370"/>
    <w:rsid w:val="007F4D81"/>
    <w:rsid w:val="007F5D76"/>
    <w:rsid w:val="007F60A0"/>
    <w:rsid w:val="007F6137"/>
    <w:rsid w:val="007F647D"/>
    <w:rsid w:val="007F7171"/>
    <w:rsid w:val="00801734"/>
    <w:rsid w:val="00801FE0"/>
    <w:rsid w:val="0080259F"/>
    <w:rsid w:val="00802BB3"/>
    <w:rsid w:val="00803385"/>
    <w:rsid w:val="00803C75"/>
    <w:rsid w:val="0080552F"/>
    <w:rsid w:val="00806CF4"/>
    <w:rsid w:val="00807090"/>
    <w:rsid w:val="00807880"/>
    <w:rsid w:val="008079B5"/>
    <w:rsid w:val="00807AEC"/>
    <w:rsid w:val="008100DC"/>
    <w:rsid w:val="0081060D"/>
    <w:rsid w:val="00810B62"/>
    <w:rsid w:val="00810E9C"/>
    <w:rsid w:val="008122A9"/>
    <w:rsid w:val="00812327"/>
    <w:rsid w:val="008137A6"/>
    <w:rsid w:val="00814507"/>
    <w:rsid w:val="00815244"/>
    <w:rsid w:val="00817269"/>
    <w:rsid w:val="008173B6"/>
    <w:rsid w:val="0082075D"/>
    <w:rsid w:val="008219AD"/>
    <w:rsid w:val="00822272"/>
    <w:rsid w:val="00823241"/>
    <w:rsid w:val="008233A9"/>
    <w:rsid w:val="0082392B"/>
    <w:rsid w:val="00823FBA"/>
    <w:rsid w:val="0082586D"/>
    <w:rsid w:val="00825A12"/>
    <w:rsid w:val="008260C7"/>
    <w:rsid w:val="00826705"/>
    <w:rsid w:val="008275CE"/>
    <w:rsid w:val="008275EB"/>
    <w:rsid w:val="00831788"/>
    <w:rsid w:val="00831875"/>
    <w:rsid w:val="00831E17"/>
    <w:rsid w:val="00832735"/>
    <w:rsid w:val="0083275F"/>
    <w:rsid w:val="008338CB"/>
    <w:rsid w:val="008340D1"/>
    <w:rsid w:val="008347E0"/>
    <w:rsid w:val="008356C9"/>
    <w:rsid w:val="00836964"/>
    <w:rsid w:val="00836CCF"/>
    <w:rsid w:val="00837226"/>
    <w:rsid w:val="0083773F"/>
    <w:rsid w:val="00837BB9"/>
    <w:rsid w:val="00840202"/>
    <w:rsid w:val="00840718"/>
    <w:rsid w:val="00840FB6"/>
    <w:rsid w:val="00841164"/>
    <w:rsid w:val="008426B4"/>
    <w:rsid w:val="0084318B"/>
    <w:rsid w:val="00843332"/>
    <w:rsid w:val="00844288"/>
    <w:rsid w:val="0084441E"/>
    <w:rsid w:val="00845033"/>
    <w:rsid w:val="00846400"/>
    <w:rsid w:val="00846F70"/>
    <w:rsid w:val="008505C2"/>
    <w:rsid w:val="0085070D"/>
    <w:rsid w:val="00850C65"/>
    <w:rsid w:val="008516AF"/>
    <w:rsid w:val="00851A07"/>
    <w:rsid w:val="00854205"/>
    <w:rsid w:val="00855032"/>
    <w:rsid w:val="00855545"/>
    <w:rsid w:val="00855ED3"/>
    <w:rsid w:val="00856858"/>
    <w:rsid w:val="00856B4E"/>
    <w:rsid w:val="00856F36"/>
    <w:rsid w:val="008570ED"/>
    <w:rsid w:val="0085738B"/>
    <w:rsid w:val="0086000D"/>
    <w:rsid w:val="008603B2"/>
    <w:rsid w:val="0086056B"/>
    <w:rsid w:val="00860840"/>
    <w:rsid w:val="00860864"/>
    <w:rsid w:val="00861637"/>
    <w:rsid w:val="0086261C"/>
    <w:rsid w:val="00862637"/>
    <w:rsid w:val="00862BBC"/>
    <w:rsid w:val="00864470"/>
    <w:rsid w:val="008646A9"/>
    <w:rsid w:val="008655EB"/>
    <w:rsid w:val="00866480"/>
    <w:rsid w:val="00866C14"/>
    <w:rsid w:val="008670D1"/>
    <w:rsid w:val="008674E6"/>
    <w:rsid w:val="008675AB"/>
    <w:rsid w:val="00867729"/>
    <w:rsid w:val="00871BF3"/>
    <w:rsid w:val="008733E3"/>
    <w:rsid w:val="008735FD"/>
    <w:rsid w:val="0087400C"/>
    <w:rsid w:val="0087488C"/>
    <w:rsid w:val="00874D20"/>
    <w:rsid w:val="00875502"/>
    <w:rsid w:val="00875794"/>
    <w:rsid w:val="00875E81"/>
    <w:rsid w:val="00875F4C"/>
    <w:rsid w:val="00876516"/>
    <w:rsid w:val="00877322"/>
    <w:rsid w:val="00880B31"/>
    <w:rsid w:val="00880B5B"/>
    <w:rsid w:val="00881B54"/>
    <w:rsid w:val="00881BBD"/>
    <w:rsid w:val="008821AC"/>
    <w:rsid w:val="008825C1"/>
    <w:rsid w:val="00882F21"/>
    <w:rsid w:val="00884A20"/>
    <w:rsid w:val="00884D00"/>
    <w:rsid w:val="00884F2B"/>
    <w:rsid w:val="0088582F"/>
    <w:rsid w:val="00885AC4"/>
    <w:rsid w:val="008900B5"/>
    <w:rsid w:val="00890948"/>
    <w:rsid w:val="00890BD5"/>
    <w:rsid w:val="008910FF"/>
    <w:rsid w:val="008916A4"/>
    <w:rsid w:val="0089170F"/>
    <w:rsid w:val="0089208C"/>
    <w:rsid w:val="008929C0"/>
    <w:rsid w:val="00893510"/>
    <w:rsid w:val="00893A65"/>
    <w:rsid w:val="00894B0D"/>
    <w:rsid w:val="0089516E"/>
    <w:rsid w:val="00895394"/>
    <w:rsid w:val="00895451"/>
    <w:rsid w:val="00895AF3"/>
    <w:rsid w:val="00896439"/>
    <w:rsid w:val="00896AE4"/>
    <w:rsid w:val="008971B2"/>
    <w:rsid w:val="00897227"/>
    <w:rsid w:val="008974C8"/>
    <w:rsid w:val="008A02FA"/>
    <w:rsid w:val="008A0601"/>
    <w:rsid w:val="008A13AA"/>
    <w:rsid w:val="008A14EC"/>
    <w:rsid w:val="008A171F"/>
    <w:rsid w:val="008A1CAD"/>
    <w:rsid w:val="008A3222"/>
    <w:rsid w:val="008A44F5"/>
    <w:rsid w:val="008A45F0"/>
    <w:rsid w:val="008A4BDA"/>
    <w:rsid w:val="008A6B94"/>
    <w:rsid w:val="008A791A"/>
    <w:rsid w:val="008A7A9A"/>
    <w:rsid w:val="008B0728"/>
    <w:rsid w:val="008B0BAA"/>
    <w:rsid w:val="008B0EA2"/>
    <w:rsid w:val="008B0EC7"/>
    <w:rsid w:val="008B107F"/>
    <w:rsid w:val="008B1155"/>
    <w:rsid w:val="008B1DB9"/>
    <w:rsid w:val="008B1FE9"/>
    <w:rsid w:val="008B1FFF"/>
    <w:rsid w:val="008B26EA"/>
    <w:rsid w:val="008B3A0F"/>
    <w:rsid w:val="008B3CE2"/>
    <w:rsid w:val="008B4E84"/>
    <w:rsid w:val="008B6430"/>
    <w:rsid w:val="008B6A8D"/>
    <w:rsid w:val="008B7BE8"/>
    <w:rsid w:val="008C10DF"/>
    <w:rsid w:val="008C1734"/>
    <w:rsid w:val="008C1793"/>
    <w:rsid w:val="008C208F"/>
    <w:rsid w:val="008C2544"/>
    <w:rsid w:val="008C306D"/>
    <w:rsid w:val="008C3797"/>
    <w:rsid w:val="008C39C4"/>
    <w:rsid w:val="008C3D38"/>
    <w:rsid w:val="008C4171"/>
    <w:rsid w:val="008C42B7"/>
    <w:rsid w:val="008C4F03"/>
    <w:rsid w:val="008C5559"/>
    <w:rsid w:val="008C61F7"/>
    <w:rsid w:val="008C62E1"/>
    <w:rsid w:val="008C6C1A"/>
    <w:rsid w:val="008C70BF"/>
    <w:rsid w:val="008C7AA9"/>
    <w:rsid w:val="008C7ED7"/>
    <w:rsid w:val="008D186B"/>
    <w:rsid w:val="008D1A7C"/>
    <w:rsid w:val="008D3674"/>
    <w:rsid w:val="008D38DB"/>
    <w:rsid w:val="008D3A5A"/>
    <w:rsid w:val="008D3EC6"/>
    <w:rsid w:val="008D5222"/>
    <w:rsid w:val="008D5CA0"/>
    <w:rsid w:val="008D5D36"/>
    <w:rsid w:val="008D6364"/>
    <w:rsid w:val="008D69FE"/>
    <w:rsid w:val="008D70EB"/>
    <w:rsid w:val="008D77C2"/>
    <w:rsid w:val="008E02AA"/>
    <w:rsid w:val="008E1BBF"/>
    <w:rsid w:val="008E2D5B"/>
    <w:rsid w:val="008E30FB"/>
    <w:rsid w:val="008E4595"/>
    <w:rsid w:val="008E72FE"/>
    <w:rsid w:val="008F0D26"/>
    <w:rsid w:val="008F1307"/>
    <w:rsid w:val="008F1D2F"/>
    <w:rsid w:val="008F1E1F"/>
    <w:rsid w:val="008F2312"/>
    <w:rsid w:val="008F2C1A"/>
    <w:rsid w:val="008F3759"/>
    <w:rsid w:val="008F4C6A"/>
    <w:rsid w:val="008F4DA1"/>
    <w:rsid w:val="008F68E1"/>
    <w:rsid w:val="008F69F8"/>
    <w:rsid w:val="008F7EFF"/>
    <w:rsid w:val="008F7F01"/>
    <w:rsid w:val="008F7FDC"/>
    <w:rsid w:val="00900D7F"/>
    <w:rsid w:val="009015C4"/>
    <w:rsid w:val="00901787"/>
    <w:rsid w:val="009025AE"/>
    <w:rsid w:val="0090302A"/>
    <w:rsid w:val="009041DD"/>
    <w:rsid w:val="00905083"/>
    <w:rsid w:val="00905103"/>
    <w:rsid w:val="00905680"/>
    <w:rsid w:val="009068DC"/>
    <w:rsid w:val="00910170"/>
    <w:rsid w:val="009111DB"/>
    <w:rsid w:val="00911807"/>
    <w:rsid w:val="009119B2"/>
    <w:rsid w:val="00911E9F"/>
    <w:rsid w:val="009129E1"/>
    <w:rsid w:val="00913B68"/>
    <w:rsid w:val="00913D09"/>
    <w:rsid w:val="00914BE7"/>
    <w:rsid w:val="00914CE7"/>
    <w:rsid w:val="00916C8E"/>
    <w:rsid w:val="0091753B"/>
    <w:rsid w:val="00917BE7"/>
    <w:rsid w:val="00917D76"/>
    <w:rsid w:val="009202CF"/>
    <w:rsid w:val="009204FD"/>
    <w:rsid w:val="0092058A"/>
    <w:rsid w:val="0092097D"/>
    <w:rsid w:val="00921165"/>
    <w:rsid w:val="00923B9D"/>
    <w:rsid w:val="00924D77"/>
    <w:rsid w:val="009255BA"/>
    <w:rsid w:val="009258BB"/>
    <w:rsid w:val="009264EB"/>
    <w:rsid w:val="0092750F"/>
    <w:rsid w:val="009279D6"/>
    <w:rsid w:val="009306DF"/>
    <w:rsid w:val="00930CE7"/>
    <w:rsid w:val="009311D1"/>
    <w:rsid w:val="00931324"/>
    <w:rsid w:val="009316D3"/>
    <w:rsid w:val="00931817"/>
    <w:rsid w:val="00931BF5"/>
    <w:rsid w:val="00931E4D"/>
    <w:rsid w:val="009320D7"/>
    <w:rsid w:val="0093210B"/>
    <w:rsid w:val="00933532"/>
    <w:rsid w:val="00934554"/>
    <w:rsid w:val="009368D8"/>
    <w:rsid w:val="009368F6"/>
    <w:rsid w:val="00937306"/>
    <w:rsid w:val="00937920"/>
    <w:rsid w:val="00937F50"/>
    <w:rsid w:val="00940DEB"/>
    <w:rsid w:val="0094179F"/>
    <w:rsid w:val="0094187A"/>
    <w:rsid w:val="00941BDC"/>
    <w:rsid w:val="009425AC"/>
    <w:rsid w:val="009426DB"/>
    <w:rsid w:val="00943093"/>
    <w:rsid w:val="00943343"/>
    <w:rsid w:val="00943873"/>
    <w:rsid w:val="0094392B"/>
    <w:rsid w:val="00943F6A"/>
    <w:rsid w:val="0094431A"/>
    <w:rsid w:val="00944864"/>
    <w:rsid w:val="009448A8"/>
    <w:rsid w:val="00944960"/>
    <w:rsid w:val="00945338"/>
    <w:rsid w:val="009458CF"/>
    <w:rsid w:val="00945964"/>
    <w:rsid w:val="00951593"/>
    <w:rsid w:val="009515D5"/>
    <w:rsid w:val="00951BAF"/>
    <w:rsid w:val="0095203D"/>
    <w:rsid w:val="00952B89"/>
    <w:rsid w:val="00953383"/>
    <w:rsid w:val="0095364F"/>
    <w:rsid w:val="00953C76"/>
    <w:rsid w:val="00954436"/>
    <w:rsid w:val="009547A2"/>
    <w:rsid w:val="00954CA9"/>
    <w:rsid w:val="009558AB"/>
    <w:rsid w:val="00956607"/>
    <w:rsid w:val="00956785"/>
    <w:rsid w:val="00957410"/>
    <w:rsid w:val="00957BCA"/>
    <w:rsid w:val="00957E50"/>
    <w:rsid w:val="00960EAD"/>
    <w:rsid w:val="00960FE1"/>
    <w:rsid w:val="00961227"/>
    <w:rsid w:val="00961A35"/>
    <w:rsid w:val="00962C4D"/>
    <w:rsid w:val="00963B46"/>
    <w:rsid w:val="009643BC"/>
    <w:rsid w:val="009652A5"/>
    <w:rsid w:val="00965E33"/>
    <w:rsid w:val="0096650F"/>
    <w:rsid w:val="009677A3"/>
    <w:rsid w:val="00967909"/>
    <w:rsid w:val="00970E92"/>
    <w:rsid w:val="0097153A"/>
    <w:rsid w:val="009717A9"/>
    <w:rsid w:val="00971B82"/>
    <w:rsid w:val="0097221D"/>
    <w:rsid w:val="009727ED"/>
    <w:rsid w:val="0097321F"/>
    <w:rsid w:val="00973AAF"/>
    <w:rsid w:val="00973CEF"/>
    <w:rsid w:val="0097431F"/>
    <w:rsid w:val="00974A20"/>
    <w:rsid w:val="00974DB2"/>
    <w:rsid w:val="009755E1"/>
    <w:rsid w:val="00975859"/>
    <w:rsid w:val="0097591B"/>
    <w:rsid w:val="00975CC0"/>
    <w:rsid w:val="00976142"/>
    <w:rsid w:val="00977802"/>
    <w:rsid w:val="00977E03"/>
    <w:rsid w:val="00980484"/>
    <w:rsid w:val="009812B8"/>
    <w:rsid w:val="00981497"/>
    <w:rsid w:val="00981CE1"/>
    <w:rsid w:val="009820E5"/>
    <w:rsid w:val="009826F2"/>
    <w:rsid w:val="0098277C"/>
    <w:rsid w:val="009828FA"/>
    <w:rsid w:val="00983B0D"/>
    <w:rsid w:val="00986319"/>
    <w:rsid w:val="009865E5"/>
    <w:rsid w:val="00986910"/>
    <w:rsid w:val="00987A55"/>
    <w:rsid w:val="00987A69"/>
    <w:rsid w:val="00990153"/>
    <w:rsid w:val="00990237"/>
    <w:rsid w:val="009907D4"/>
    <w:rsid w:val="00990BE6"/>
    <w:rsid w:val="009915BB"/>
    <w:rsid w:val="0099245C"/>
    <w:rsid w:val="00992976"/>
    <w:rsid w:val="00992C2E"/>
    <w:rsid w:val="00992C83"/>
    <w:rsid w:val="009933BF"/>
    <w:rsid w:val="0099371B"/>
    <w:rsid w:val="0099471B"/>
    <w:rsid w:val="00994984"/>
    <w:rsid w:val="00994AB2"/>
    <w:rsid w:val="00995699"/>
    <w:rsid w:val="009970E4"/>
    <w:rsid w:val="009A1210"/>
    <w:rsid w:val="009A1DA2"/>
    <w:rsid w:val="009A2880"/>
    <w:rsid w:val="009A28BA"/>
    <w:rsid w:val="009A38BD"/>
    <w:rsid w:val="009A393D"/>
    <w:rsid w:val="009A3AF0"/>
    <w:rsid w:val="009A3C7C"/>
    <w:rsid w:val="009A4408"/>
    <w:rsid w:val="009A5475"/>
    <w:rsid w:val="009A5D93"/>
    <w:rsid w:val="009A600C"/>
    <w:rsid w:val="009A62FD"/>
    <w:rsid w:val="009A6903"/>
    <w:rsid w:val="009A6E84"/>
    <w:rsid w:val="009B0693"/>
    <w:rsid w:val="009B0974"/>
    <w:rsid w:val="009B11A2"/>
    <w:rsid w:val="009B3754"/>
    <w:rsid w:val="009B3772"/>
    <w:rsid w:val="009B3977"/>
    <w:rsid w:val="009B418F"/>
    <w:rsid w:val="009B468A"/>
    <w:rsid w:val="009B4B5D"/>
    <w:rsid w:val="009B5472"/>
    <w:rsid w:val="009B6D09"/>
    <w:rsid w:val="009C12B1"/>
    <w:rsid w:val="009C16CE"/>
    <w:rsid w:val="009C1827"/>
    <w:rsid w:val="009C23A4"/>
    <w:rsid w:val="009C2AD1"/>
    <w:rsid w:val="009C6BD7"/>
    <w:rsid w:val="009D025E"/>
    <w:rsid w:val="009D02E8"/>
    <w:rsid w:val="009D0321"/>
    <w:rsid w:val="009D03B5"/>
    <w:rsid w:val="009D08FB"/>
    <w:rsid w:val="009D093D"/>
    <w:rsid w:val="009D0A78"/>
    <w:rsid w:val="009D1BE0"/>
    <w:rsid w:val="009D2558"/>
    <w:rsid w:val="009D2661"/>
    <w:rsid w:val="009D2A7D"/>
    <w:rsid w:val="009D5016"/>
    <w:rsid w:val="009D55C4"/>
    <w:rsid w:val="009D568D"/>
    <w:rsid w:val="009D58ED"/>
    <w:rsid w:val="009D5E08"/>
    <w:rsid w:val="009D63EA"/>
    <w:rsid w:val="009D7F98"/>
    <w:rsid w:val="009E0134"/>
    <w:rsid w:val="009E0C50"/>
    <w:rsid w:val="009E13C8"/>
    <w:rsid w:val="009E20B2"/>
    <w:rsid w:val="009E2853"/>
    <w:rsid w:val="009E2902"/>
    <w:rsid w:val="009E320B"/>
    <w:rsid w:val="009E3834"/>
    <w:rsid w:val="009E4674"/>
    <w:rsid w:val="009E4D29"/>
    <w:rsid w:val="009E541D"/>
    <w:rsid w:val="009E5EDF"/>
    <w:rsid w:val="009E6649"/>
    <w:rsid w:val="009E6721"/>
    <w:rsid w:val="009E734F"/>
    <w:rsid w:val="009E77DF"/>
    <w:rsid w:val="009E7B66"/>
    <w:rsid w:val="009F045C"/>
    <w:rsid w:val="009F084D"/>
    <w:rsid w:val="009F12DB"/>
    <w:rsid w:val="009F1DC9"/>
    <w:rsid w:val="009F215E"/>
    <w:rsid w:val="009F2DB4"/>
    <w:rsid w:val="009F47B4"/>
    <w:rsid w:val="009F4F25"/>
    <w:rsid w:val="009F5938"/>
    <w:rsid w:val="009F67F7"/>
    <w:rsid w:val="009F68D3"/>
    <w:rsid w:val="009F6E73"/>
    <w:rsid w:val="009F6EB6"/>
    <w:rsid w:val="009F7042"/>
    <w:rsid w:val="00A012DF"/>
    <w:rsid w:val="00A01D6A"/>
    <w:rsid w:val="00A02134"/>
    <w:rsid w:val="00A030A3"/>
    <w:rsid w:val="00A0360D"/>
    <w:rsid w:val="00A04166"/>
    <w:rsid w:val="00A04541"/>
    <w:rsid w:val="00A05118"/>
    <w:rsid w:val="00A06623"/>
    <w:rsid w:val="00A07B4A"/>
    <w:rsid w:val="00A07C8B"/>
    <w:rsid w:val="00A07F33"/>
    <w:rsid w:val="00A10482"/>
    <w:rsid w:val="00A1055E"/>
    <w:rsid w:val="00A112E3"/>
    <w:rsid w:val="00A115DE"/>
    <w:rsid w:val="00A11963"/>
    <w:rsid w:val="00A11C83"/>
    <w:rsid w:val="00A1352D"/>
    <w:rsid w:val="00A1374C"/>
    <w:rsid w:val="00A13838"/>
    <w:rsid w:val="00A15858"/>
    <w:rsid w:val="00A15B6E"/>
    <w:rsid w:val="00A15D7B"/>
    <w:rsid w:val="00A161AF"/>
    <w:rsid w:val="00A16378"/>
    <w:rsid w:val="00A16D23"/>
    <w:rsid w:val="00A17496"/>
    <w:rsid w:val="00A17915"/>
    <w:rsid w:val="00A17981"/>
    <w:rsid w:val="00A21B6F"/>
    <w:rsid w:val="00A21E6F"/>
    <w:rsid w:val="00A22BAC"/>
    <w:rsid w:val="00A22CEE"/>
    <w:rsid w:val="00A23E4A"/>
    <w:rsid w:val="00A24246"/>
    <w:rsid w:val="00A24FCD"/>
    <w:rsid w:val="00A25E8D"/>
    <w:rsid w:val="00A264A5"/>
    <w:rsid w:val="00A272A7"/>
    <w:rsid w:val="00A273C7"/>
    <w:rsid w:val="00A2752D"/>
    <w:rsid w:val="00A278FE"/>
    <w:rsid w:val="00A30136"/>
    <w:rsid w:val="00A3016B"/>
    <w:rsid w:val="00A30529"/>
    <w:rsid w:val="00A3174D"/>
    <w:rsid w:val="00A32748"/>
    <w:rsid w:val="00A3282A"/>
    <w:rsid w:val="00A3325B"/>
    <w:rsid w:val="00A337B6"/>
    <w:rsid w:val="00A33BAE"/>
    <w:rsid w:val="00A34B24"/>
    <w:rsid w:val="00A35016"/>
    <w:rsid w:val="00A36B3A"/>
    <w:rsid w:val="00A3762A"/>
    <w:rsid w:val="00A40398"/>
    <w:rsid w:val="00A40AFB"/>
    <w:rsid w:val="00A40D6A"/>
    <w:rsid w:val="00A40E49"/>
    <w:rsid w:val="00A41235"/>
    <w:rsid w:val="00A413C6"/>
    <w:rsid w:val="00A415FD"/>
    <w:rsid w:val="00A428B6"/>
    <w:rsid w:val="00A4406E"/>
    <w:rsid w:val="00A4467B"/>
    <w:rsid w:val="00A452A3"/>
    <w:rsid w:val="00A454E8"/>
    <w:rsid w:val="00A45A67"/>
    <w:rsid w:val="00A45D64"/>
    <w:rsid w:val="00A46734"/>
    <w:rsid w:val="00A47C23"/>
    <w:rsid w:val="00A507B1"/>
    <w:rsid w:val="00A50A7A"/>
    <w:rsid w:val="00A50ECB"/>
    <w:rsid w:val="00A5169E"/>
    <w:rsid w:val="00A51DEC"/>
    <w:rsid w:val="00A51FB2"/>
    <w:rsid w:val="00A53106"/>
    <w:rsid w:val="00A531E6"/>
    <w:rsid w:val="00A5397D"/>
    <w:rsid w:val="00A545FE"/>
    <w:rsid w:val="00A54B98"/>
    <w:rsid w:val="00A54F06"/>
    <w:rsid w:val="00A550CE"/>
    <w:rsid w:val="00A55DE1"/>
    <w:rsid w:val="00A577D7"/>
    <w:rsid w:val="00A6025E"/>
    <w:rsid w:val="00A617FC"/>
    <w:rsid w:val="00A61E80"/>
    <w:rsid w:val="00A62566"/>
    <w:rsid w:val="00A63B7C"/>
    <w:rsid w:val="00A63EBC"/>
    <w:rsid w:val="00A65E65"/>
    <w:rsid w:val="00A661A1"/>
    <w:rsid w:val="00A66436"/>
    <w:rsid w:val="00A667CB"/>
    <w:rsid w:val="00A669E6"/>
    <w:rsid w:val="00A66A72"/>
    <w:rsid w:val="00A673EF"/>
    <w:rsid w:val="00A67AE3"/>
    <w:rsid w:val="00A7282A"/>
    <w:rsid w:val="00A728B4"/>
    <w:rsid w:val="00A734AB"/>
    <w:rsid w:val="00A73595"/>
    <w:rsid w:val="00A741F3"/>
    <w:rsid w:val="00A74207"/>
    <w:rsid w:val="00A74411"/>
    <w:rsid w:val="00A748AD"/>
    <w:rsid w:val="00A75E02"/>
    <w:rsid w:val="00A77A09"/>
    <w:rsid w:val="00A825AF"/>
    <w:rsid w:val="00A8317F"/>
    <w:rsid w:val="00A835E8"/>
    <w:rsid w:val="00A83A50"/>
    <w:rsid w:val="00A8504B"/>
    <w:rsid w:val="00A85234"/>
    <w:rsid w:val="00A8530D"/>
    <w:rsid w:val="00A855CF"/>
    <w:rsid w:val="00A87636"/>
    <w:rsid w:val="00A877D4"/>
    <w:rsid w:val="00A877FF"/>
    <w:rsid w:val="00A90FD4"/>
    <w:rsid w:val="00A91206"/>
    <w:rsid w:val="00A91DD2"/>
    <w:rsid w:val="00A91EAA"/>
    <w:rsid w:val="00A92F39"/>
    <w:rsid w:val="00A933BC"/>
    <w:rsid w:val="00A942E5"/>
    <w:rsid w:val="00A9473C"/>
    <w:rsid w:val="00A952FC"/>
    <w:rsid w:val="00A95D55"/>
    <w:rsid w:val="00A96272"/>
    <w:rsid w:val="00A9627A"/>
    <w:rsid w:val="00A972E9"/>
    <w:rsid w:val="00A977B4"/>
    <w:rsid w:val="00A97F1C"/>
    <w:rsid w:val="00AA0095"/>
    <w:rsid w:val="00AA053D"/>
    <w:rsid w:val="00AA0991"/>
    <w:rsid w:val="00AA174F"/>
    <w:rsid w:val="00AA1CFD"/>
    <w:rsid w:val="00AA2A38"/>
    <w:rsid w:val="00AA31E3"/>
    <w:rsid w:val="00AA32E4"/>
    <w:rsid w:val="00AA3538"/>
    <w:rsid w:val="00AA482E"/>
    <w:rsid w:val="00AA508B"/>
    <w:rsid w:val="00AA5354"/>
    <w:rsid w:val="00AA553B"/>
    <w:rsid w:val="00AA6A0E"/>
    <w:rsid w:val="00AA7348"/>
    <w:rsid w:val="00AA7AAF"/>
    <w:rsid w:val="00AB0250"/>
    <w:rsid w:val="00AB1354"/>
    <w:rsid w:val="00AB1B3C"/>
    <w:rsid w:val="00AB4165"/>
    <w:rsid w:val="00AB4A49"/>
    <w:rsid w:val="00AB4D64"/>
    <w:rsid w:val="00AB4E31"/>
    <w:rsid w:val="00AB5A07"/>
    <w:rsid w:val="00AB5B84"/>
    <w:rsid w:val="00AB6D2E"/>
    <w:rsid w:val="00AB6E2B"/>
    <w:rsid w:val="00AC0350"/>
    <w:rsid w:val="00AC0A39"/>
    <w:rsid w:val="00AC2D17"/>
    <w:rsid w:val="00AC3DAF"/>
    <w:rsid w:val="00AC40F2"/>
    <w:rsid w:val="00AC421D"/>
    <w:rsid w:val="00AC46F4"/>
    <w:rsid w:val="00AC4D62"/>
    <w:rsid w:val="00AC4FF5"/>
    <w:rsid w:val="00AC5174"/>
    <w:rsid w:val="00AC5692"/>
    <w:rsid w:val="00AC6396"/>
    <w:rsid w:val="00AC6AB0"/>
    <w:rsid w:val="00AC7386"/>
    <w:rsid w:val="00AC7A75"/>
    <w:rsid w:val="00AD0C1E"/>
    <w:rsid w:val="00AD3C98"/>
    <w:rsid w:val="00AD588C"/>
    <w:rsid w:val="00AD5C1F"/>
    <w:rsid w:val="00AD5F20"/>
    <w:rsid w:val="00AD6255"/>
    <w:rsid w:val="00AD6A4B"/>
    <w:rsid w:val="00AD6FF7"/>
    <w:rsid w:val="00AD7FD2"/>
    <w:rsid w:val="00AE06BD"/>
    <w:rsid w:val="00AE0C73"/>
    <w:rsid w:val="00AE1DCE"/>
    <w:rsid w:val="00AE240D"/>
    <w:rsid w:val="00AE39B6"/>
    <w:rsid w:val="00AE47C3"/>
    <w:rsid w:val="00AE523D"/>
    <w:rsid w:val="00AE5F35"/>
    <w:rsid w:val="00AE5F5E"/>
    <w:rsid w:val="00AE641F"/>
    <w:rsid w:val="00AE643F"/>
    <w:rsid w:val="00AE6A84"/>
    <w:rsid w:val="00AE7BED"/>
    <w:rsid w:val="00AE7CC9"/>
    <w:rsid w:val="00AF08E8"/>
    <w:rsid w:val="00AF093B"/>
    <w:rsid w:val="00AF28E3"/>
    <w:rsid w:val="00AF295E"/>
    <w:rsid w:val="00AF2DBC"/>
    <w:rsid w:val="00AF2EEA"/>
    <w:rsid w:val="00AF3097"/>
    <w:rsid w:val="00AF32F9"/>
    <w:rsid w:val="00AF367D"/>
    <w:rsid w:val="00AF7E69"/>
    <w:rsid w:val="00B00C76"/>
    <w:rsid w:val="00B02B58"/>
    <w:rsid w:val="00B03807"/>
    <w:rsid w:val="00B041F7"/>
    <w:rsid w:val="00B04FD4"/>
    <w:rsid w:val="00B050D6"/>
    <w:rsid w:val="00B05178"/>
    <w:rsid w:val="00B05E39"/>
    <w:rsid w:val="00B0635F"/>
    <w:rsid w:val="00B0644D"/>
    <w:rsid w:val="00B068B0"/>
    <w:rsid w:val="00B07973"/>
    <w:rsid w:val="00B07AA4"/>
    <w:rsid w:val="00B07C37"/>
    <w:rsid w:val="00B1034A"/>
    <w:rsid w:val="00B11122"/>
    <w:rsid w:val="00B1135E"/>
    <w:rsid w:val="00B121AE"/>
    <w:rsid w:val="00B1370B"/>
    <w:rsid w:val="00B1466C"/>
    <w:rsid w:val="00B14BAD"/>
    <w:rsid w:val="00B151A6"/>
    <w:rsid w:val="00B15F4D"/>
    <w:rsid w:val="00B16324"/>
    <w:rsid w:val="00B16492"/>
    <w:rsid w:val="00B1666E"/>
    <w:rsid w:val="00B2079B"/>
    <w:rsid w:val="00B20DB6"/>
    <w:rsid w:val="00B211E0"/>
    <w:rsid w:val="00B21A99"/>
    <w:rsid w:val="00B22B05"/>
    <w:rsid w:val="00B2316A"/>
    <w:rsid w:val="00B23C39"/>
    <w:rsid w:val="00B24EA9"/>
    <w:rsid w:val="00B25801"/>
    <w:rsid w:val="00B26219"/>
    <w:rsid w:val="00B27222"/>
    <w:rsid w:val="00B2752C"/>
    <w:rsid w:val="00B27F70"/>
    <w:rsid w:val="00B30359"/>
    <w:rsid w:val="00B3074F"/>
    <w:rsid w:val="00B31775"/>
    <w:rsid w:val="00B325AF"/>
    <w:rsid w:val="00B326F0"/>
    <w:rsid w:val="00B327BA"/>
    <w:rsid w:val="00B33075"/>
    <w:rsid w:val="00B34174"/>
    <w:rsid w:val="00B343C4"/>
    <w:rsid w:val="00B34755"/>
    <w:rsid w:val="00B34BDE"/>
    <w:rsid w:val="00B34D02"/>
    <w:rsid w:val="00B34DAE"/>
    <w:rsid w:val="00B3520F"/>
    <w:rsid w:val="00B354A9"/>
    <w:rsid w:val="00B35665"/>
    <w:rsid w:val="00B35E8D"/>
    <w:rsid w:val="00B36630"/>
    <w:rsid w:val="00B37477"/>
    <w:rsid w:val="00B4073B"/>
    <w:rsid w:val="00B41259"/>
    <w:rsid w:val="00B41490"/>
    <w:rsid w:val="00B4190B"/>
    <w:rsid w:val="00B41944"/>
    <w:rsid w:val="00B423F7"/>
    <w:rsid w:val="00B42625"/>
    <w:rsid w:val="00B42E93"/>
    <w:rsid w:val="00B4320C"/>
    <w:rsid w:val="00B434B1"/>
    <w:rsid w:val="00B434CF"/>
    <w:rsid w:val="00B442D4"/>
    <w:rsid w:val="00B47BB4"/>
    <w:rsid w:val="00B5018F"/>
    <w:rsid w:val="00B505C4"/>
    <w:rsid w:val="00B5087B"/>
    <w:rsid w:val="00B523F9"/>
    <w:rsid w:val="00B52EBC"/>
    <w:rsid w:val="00B536B7"/>
    <w:rsid w:val="00B54127"/>
    <w:rsid w:val="00B544C8"/>
    <w:rsid w:val="00B5464B"/>
    <w:rsid w:val="00B54926"/>
    <w:rsid w:val="00B55C11"/>
    <w:rsid w:val="00B56171"/>
    <w:rsid w:val="00B56BAC"/>
    <w:rsid w:val="00B57490"/>
    <w:rsid w:val="00B57B63"/>
    <w:rsid w:val="00B57EB5"/>
    <w:rsid w:val="00B603EC"/>
    <w:rsid w:val="00B60C48"/>
    <w:rsid w:val="00B60C9B"/>
    <w:rsid w:val="00B62101"/>
    <w:rsid w:val="00B64899"/>
    <w:rsid w:val="00B65238"/>
    <w:rsid w:val="00B66FCC"/>
    <w:rsid w:val="00B67662"/>
    <w:rsid w:val="00B67EC1"/>
    <w:rsid w:val="00B70560"/>
    <w:rsid w:val="00B716F9"/>
    <w:rsid w:val="00B71EC3"/>
    <w:rsid w:val="00B72040"/>
    <w:rsid w:val="00B72B4B"/>
    <w:rsid w:val="00B72D38"/>
    <w:rsid w:val="00B738BB"/>
    <w:rsid w:val="00B74F40"/>
    <w:rsid w:val="00B755DF"/>
    <w:rsid w:val="00B75A76"/>
    <w:rsid w:val="00B75EC9"/>
    <w:rsid w:val="00B768FF"/>
    <w:rsid w:val="00B80677"/>
    <w:rsid w:val="00B80BAC"/>
    <w:rsid w:val="00B80EA2"/>
    <w:rsid w:val="00B80F62"/>
    <w:rsid w:val="00B81F14"/>
    <w:rsid w:val="00B84143"/>
    <w:rsid w:val="00B850EB"/>
    <w:rsid w:val="00B856CB"/>
    <w:rsid w:val="00B85EBD"/>
    <w:rsid w:val="00B8632F"/>
    <w:rsid w:val="00B863BE"/>
    <w:rsid w:val="00B866A4"/>
    <w:rsid w:val="00B86B84"/>
    <w:rsid w:val="00B8753A"/>
    <w:rsid w:val="00B8799D"/>
    <w:rsid w:val="00B9081D"/>
    <w:rsid w:val="00B90980"/>
    <w:rsid w:val="00B90C70"/>
    <w:rsid w:val="00B91528"/>
    <w:rsid w:val="00B92600"/>
    <w:rsid w:val="00B93FD6"/>
    <w:rsid w:val="00B94ED5"/>
    <w:rsid w:val="00B9541A"/>
    <w:rsid w:val="00B95D27"/>
    <w:rsid w:val="00B9610A"/>
    <w:rsid w:val="00B961C3"/>
    <w:rsid w:val="00B964D1"/>
    <w:rsid w:val="00BA0086"/>
    <w:rsid w:val="00BA06CA"/>
    <w:rsid w:val="00BA137C"/>
    <w:rsid w:val="00BA1B26"/>
    <w:rsid w:val="00BA2388"/>
    <w:rsid w:val="00BA3361"/>
    <w:rsid w:val="00BA446A"/>
    <w:rsid w:val="00BA5E03"/>
    <w:rsid w:val="00BA6202"/>
    <w:rsid w:val="00BA6A10"/>
    <w:rsid w:val="00BA6A40"/>
    <w:rsid w:val="00BA6DE1"/>
    <w:rsid w:val="00BA70E9"/>
    <w:rsid w:val="00BB0586"/>
    <w:rsid w:val="00BB1127"/>
    <w:rsid w:val="00BB1B55"/>
    <w:rsid w:val="00BB36D2"/>
    <w:rsid w:val="00BB3B4B"/>
    <w:rsid w:val="00BB4525"/>
    <w:rsid w:val="00BB4996"/>
    <w:rsid w:val="00BB5B81"/>
    <w:rsid w:val="00BB65C1"/>
    <w:rsid w:val="00BB6CE3"/>
    <w:rsid w:val="00BB7987"/>
    <w:rsid w:val="00BC10C2"/>
    <w:rsid w:val="00BC1D17"/>
    <w:rsid w:val="00BC1D74"/>
    <w:rsid w:val="00BC1ECA"/>
    <w:rsid w:val="00BC2524"/>
    <w:rsid w:val="00BC38FE"/>
    <w:rsid w:val="00BC3993"/>
    <w:rsid w:val="00BC3D0F"/>
    <w:rsid w:val="00BC4821"/>
    <w:rsid w:val="00BC4E67"/>
    <w:rsid w:val="00BC65A1"/>
    <w:rsid w:val="00BC6625"/>
    <w:rsid w:val="00BC6685"/>
    <w:rsid w:val="00BC6E62"/>
    <w:rsid w:val="00BC6FD4"/>
    <w:rsid w:val="00BC74C6"/>
    <w:rsid w:val="00BD1E09"/>
    <w:rsid w:val="00BD1FC2"/>
    <w:rsid w:val="00BD251A"/>
    <w:rsid w:val="00BD4A00"/>
    <w:rsid w:val="00BD5719"/>
    <w:rsid w:val="00BD5E2E"/>
    <w:rsid w:val="00BD6C47"/>
    <w:rsid w:val="00BD6FBD"/>
    <w:rsid w:val="00BD7240"/>
    <w:rsid w:val="00BD7476"/>
    <w:rsid w:val="00BD78E7"/>
    <w:rsid w:val="00BD78FA"/>
    <w:rsid w:val="00BE0137"/>
    <w:rsid w:val="00BE0911"/>
    <w:rsid w:val="00BE0DBA"/>
    <w:rsid w:val="00BE10E9"/>
    <w:rsid w:val="00BE1D95"/>
    <w:rsid w:val="00BE21F2"/>
    <w:rsid w:val="00BE2A96"/>
    <w:rsid w:val="00BE3067"/>
    <w:rsid w:val="00BE4738"/>
    <w:rsid w:val="00BE5B56"/>
    <w:rsid w:val="00BF1091"/>
    <w:rsid w:val="00BF1497"/>
    <w:rsid w:val="00BF17DC"/>
    <w:rsid w:val="00BF1D95"/>
    <w:rsid w:val="00BF1DF1"/>
    <w:rsid w:val="00BF27F3"/>
    <w:rsid w:val="00BF3796"/>
    <w:rsid w:val="00BF58CB"/>
    <w:rsid w:val="00BF6EB9"/>
    <w:rsid w:val="00BF74AC"/>
    <w:rsid w:val="00C003C6"/>
    <w:rsid w:val="00C00579"/>
    <w:rsid w:val="00C00929"/>
    <w:rsid w:val="00C00B52"/>
    <w:rsid w:val="00C018A1"/>
    <w:rsid w:val="00C023EB"/>
    <w:rsid w:val="00C03313"/>
    <w:rsid w:val="00C04C92"/>
    <w:rsid w:val="00C04E06"/>
    <w:rsid w:val="00C05728"/>
    <w:rsid w:val="00C06629"/>
    <w:rsid w:val="00C06839"/>
    <w:rsid w:val="00C07178"/>
    <w:rsid w:val="00C077B0"/>
    <w:rsid w:val="00C102A3"/>
    <w:rsid w:val="00C10473"/>
    <w:rsid w:val="00C107D5"/>
    <w:rsid w:val="00C12E80"/>
    <w:rsid w:val="00C132B3"/>
    <w:rsid w:val="00C135B8"/>
    <w:rsid w:val="00C139A9"/>
    <w:rsid w:val="00C13BDF"/>
    <w:rsid w:val="00C142CF"/>
    <w:rsid w:val="00C142F7"/>
    <w:rsid w:val="00C15ACD"/>
    <w:rsid w:val="00C16AA2"/>
    <w:rsid w:val="00C16AC5"/>
    <w:rsid w:val="00C16C12"/>
    <w:rsid w:val="00C16EC2"/>
    <w:rsid w:val="00C1792C"/>
    <w:rsid w:val="00C17CB2"/>
    <w:rsid w:val="00C17D1A"/>
    <w:rsid w:val="00C17DB4"/>
    <w:rsid w:val="00C201E7"/>
    <w:rsid w:val="00C204AE"/>
    <w:rsid w:val="00C20D80"/>
    <w:rsid w:val="00C2103F"/>
    <w:rsid w:val="00C21587"/>
    <w:rsid w:val="00C21941"/>
    <w:rsid w:val="00C21B55"/>
    <w:rsid w:val="00C22308"/>
    <w:rsid w:val="00C24662"/>
    <w:rsid w:val="00C24CF1"/>
    <w:rsid w:val="00C24E07"/>
    <w:rsid w:val="00C250C2"/>
    <w:rsid w:val="00C25773"/>
    <w:rsid w:val="00C257F9"/>
    <w:rsid w:val="00C25C91"/>
    <w:rsid w:val="00C270F0"/>
    <w:rsid w:val="00C2728B"/>
    <w:rsid w:val="00C273BE"/>
    <w:rsid w:val="00C274D7"/>
    <w:rsid w:val="00C27760"/>
    <w:rsid w:val="00C27DE8"/>
    <w:rsid w:val="00C33887"/>
    <w:rsid w:val="00C33915"/>
    <w:rsid w:val="00C348B0"/>
    <w:rsid w:val="00C348EB"/>
    <w:rsid w:val="00C34A60"/>
    <w:rsid w:val="00C34E28"/>
    <w:rsid w:val="00C34FB5"/>
    <w:rsid w:val="00C35038"/>
    <w:rsid w:val="00C35090"/>
    <w:rsid w:val="00C3573A"/>
    <w:rsid w:val="00C35BA7"/>
    <w:rsid w:val="00C360DD"/>
    <w:rsid w:val="00C36382"/>
    <w:rsid w:val="00C36F12"/>
    <w:rsid w:val="00C3720B"/>
    <w:rsid w:val="00C37A29"/>
    <w:rsid w:val="00C37B2D"/>
    <w:rsid w:val="00C40069"/>
    <w:rsid w:val="00C4096A"/>
    <w:rsid w:val="00C40C39"/>
    <w:rsid w:val="00C4144B"/>
    <w:rsid w:val="00C42868"/>
    <w:rsid w:val="00C43271"/>
    <w:rsid w:val="00C4389E"/>
    <w:rsid w:val="00C458BB"/>
    <w:rsid w:val="00C45F10"/>
    <w:rsid w:val="00C471BF"/>
    <w:rsid w:val="00C47672"/>
    <w:rsid w:val="00C51F28"/>
    <w:rsid w:val="00C527C8"/>
    <w:rsid w:val="00C528C3"/>
    <w:rsid w:val="00C52EB0"/>
    <w:rsid w:val="00C52F84"/>
    <w:rsid w:val="00C533ED"/>
    <w:rsid w:val="00C5375B"/>
    <w:rsid w:val="00C542F5"/>
    <w:rsid w:val="00C5478C"/>
    <w:rsid w:val="00C54C39"/>
    <w:rsid w:val="00C54D58"/>
    <w:rsid w:val="00C54F04"/>
    <w:rsid w:val="00C5518F"/>
    <w:rsid w:val="00C55369"/>
    <w:rsid w:val="00C55650"/>
    <w:rsid w:val="00C557DB"/>
    <w:rsid w:val="00C55AF6"/>
    <w:rsid w:val="00C55FA4"/>
    <w:rsid w:val="00C56149"/>
    <w:rsid w:val="00C56213"/>
    <w:rsid w:val="00C56C63"/>
    <w:rsid w:val="00C602AA"/>
    <w:rsid w:val="00C603A2"/>
    <w:rsid w:val="00C60AAE"/>
    <w:rsid w:val="00C6100B"/>
    <w:rsid w:val="00C62C60"/>
    <w:rsid w:val="00C62E5D"/>
    <w:rsid w:val="00C63652"/>
    <w:rsid w:val="00C648DD"/>
    <w:rsid w:val="00C65F41"/>
    <w:rsid w:val="00C67E2D"/>
    <w:rsid w:val="00C7087B"/>
    <w:rsid w:val="00C712F2"/>
    <w:rsid w:val="00C71315"/>
    <w:rsid w:val="00C7271F"/>
    <w:rsid w:val="00C73A42"/>
    <w:rsid w:val="00C74064"/>
    <w:rsid w:val="00C764BC"/>
    <w:rsid w:val="00C76E2A"/>
    <w:rsid w:val="00C80D5E"/>
    <w:rsid w:val="00C82178"/>
    <w:rsid w:val="00C821D7"/>
    <w:rsid w:val="00C82EE5"/>
    <w:rsid w:val="00C832B4"/>
    <w:rsid w:val="00C83C19"/>
    <w:rsid w:val="00C83DF3"/>
    <w:rsid w:val="00C83F21"/>
    <w:rsid w:val="00C84EBB"/>
    <w:rsid w:val="00C8507F"/>
    <w:rsid w:val="00C854DF"/>
    <w:rsid w:val="00C861C1"/>
    <w:rsid w:val="00C8655C"/>
    <w:rsid w:val="00C87024"/>
    <w:rsid w:val="00C87906"/>
    <w:rsid w:val="00C90512"/>
    <w:rsid w:val="00C9058E"/>
    <w:rsid w:val="00C90811"/>
    <w:rsid w:val="00C90BBE"/>
    <w:rsid w:val="00C91427"/>
    <w:rsid w:val="00C923F4"/>
    <w:rsid w:val="00C92C51"/>
    <w:rsid w:val="00C9399E"/>
    <w:rsid w:val="00C93D98"/>
    <w:rsid w:val="00C9452B"/>
    <w:rsid w:val="00C94CDB"/>
    <w:rsid w:val="00C9501B"/>
    <w:rsid w:val="00C967C8"/>
    <w:rsid w:val="00C968B4"/>
    <w:rsid w:val="00C96E09"/>
    <w:rsid w:val="00C97A05"/>
    <w:rsid w:val="00C97BDD"/>
    <w:rsid w:val="00CA124B"/>
    <w:rsid w:val="00CA2C6C"/>
    <w:rsid w:val="00CA329E"/>
    <w:rsid w:val="00CA4327"/>
    <w:rsid w:val="00CA468A"/>
    <w:rsid w:val="00CA4D2C"/>
    <w:rsid w:val="00CA52A0"/>
    <w:rsid w:val="00CA52CA"/>
    <w:rsid w:val="00CA5DEF"/>
    <w:rsid w:val="00CA641B"/>
    <w:rsid w:val="00CA6BB2"/>
    <w:rsid w:val="00CA6C6C"/>
    <w:rsid w:val="00CB1922"/>
    <w:rsid w:val="00CB1C33"/>
    <w:rsid w:val="00CB2587"/>
    <w:rsid w:val="00CB2D19"/>
    <w:rsid w:val="00CB3726"/>
    <w:rsid w:val="00CB4AA3"/>
    <w:rsid w:val="00CB5245"/>
    <w:rsid w:val="00CB5609"/>
    <w:rsid w:val="00CB5B0A"/>
    <w:rsid w:val="00CB6379"/>
    <w:rsid w:val="00CB65FD"/>
    <w:rsid w:val="00CB6919"/>
    <w:rsid w:val="00CB6A5F"/>
    <w:rsid w:val="00CC061B"/>
    <w:rsid w:val="00CC1409"/>
    <w:rsid w:val="00CC1A44"/>
    <w:rsid w:val="00CC1C16"/>
    <w:rsid w:val="00CC4961"/>
    <w:rsid w:val="00CC54B8"/>
    <w:rsid w:val="00CC5ADD"/>
    <w:rsid w:val="00CC6425"/>
    <w:rsid w:val="00CC72B4"/>
    <w:rsid w:val="00CC7CE4"/>
    <w:rsid w:val="00CD0977"/>
    <w:rsid w:val="00CD10FB"/>
    <w:rsid w:val="00CD14DB"/>
    <w:rsid w:val="00CD1539"/>
    <w:rsid w:val="00CD23EB"/>
    <w:rsid w:val="00CD2FAF"/>
    <w:rsid w:val="00CD5002"/>
    <w:rsid w:val="00CD55F9"/>
    <w:rsid w:val="00CD5834"/>
    <w:rsid w:val="00CD5CC3"/>
    <w:rsid w:val="00CD5CCC"/>
    <w:rsid w:val="00CD6079"/>
    <w:rsid w:val="00CE00C3"/>
    <w:rsid w:val="00CE05B5"/>
    <w:rsid w:val="00CE0774"/>
    <w:rsid w:val="00CE1800"/>
    <w:rsid w:val="00CE2116"/>
    <w:rsid w:val="00CE272C"/>
    <w:rsid w:val="00CE3E66"/>
    <w:rsid w:val="00CE41E5"/>
    <w:rsid w:val="00CE42A5"/>
    <w:rsid w:val="00CE4595"/>
    <w:rsid w:val="00CE488D"/>
    <w:rsid w:val="00CE4D86"/>
    <w:rsid w:val="00CE5567"/>
    <w:rsid w:val="00CE5D6C"/>
    <w:rsid w:val="00CE5ECE"/>
    <w:rsid w:val="00CE6505"/>
    <w:rsid w:val="00CF0700"/>
    <w:rsid w:val="00CF0937"/>
    <w:rsid w:val="00CF1F37"/>
    <w:rsid w:val="00CF38D1"/>
    <w:rsid w:val="00CF3C1B"/>
    <w:rsid w:val="00CF3FC5"/>
    <w:rsid w:val="00CF4039"/>
    <w:rsid w:val="00CF4655"/>
    <w:rsid w:val="00CF4D87"/>
    <w:rsid w:val="00CF579F"/>
    <w:rsid w:val="00CF5D17"/>
    <w:rsid w:val="00CF5DFD"/>
    <w:rsid w:val="00CF6514"/>
    <w:rsid w:val="00CF74D8"/>
    <w:rsid w:val="00D0008C"/>
    <w:rsid w:val="00D002B4"/>
    <w:rsid w:val="00D0030F"/>
    <w:rsid w:val="00D00D5E"/>
    <w:rsid w:val="00D02525"/>
    <w:rsid w:val="00D030A8"/>
    <w:rsid w:val="00D034B8"/>
    <w:rsid w:val="00D037FD"/>
    <w:rsid w:val="00D04631"/>
    <w:rsid w:val="00D0494B"/>
    <w:rsid w:val="00D04BD6"/>
    <w:rsid w:val="00D05ACA"/>
    <w:rsid w:val="00D065DB"/>
    <w:rsid w:val="00D101B0"/>
    <w:rsid w:val="00D10429"/>
    <w:rsid w:val="00D10482"/>
    <w:rsid w:val="00D107BC"/>
    <w:rsid w:val="00D10AD8"/>
    <w:rsid w:val="00D10D98"/>
    <w:rsid w:val="00D111A2"/>
    <w:rsid w:val="00D11E64"/>
    <w:rsid w:val="00D13CFC"/>
    <w:rsid w:val="00D14014"/>
    <w:rsid w:val="00D14293"/>
    <w:rsid w:val="00D144E4"/>
    <w:rsid w:val="00D14EFD"/>
    <w:rsid w:val="00D1524E"/>
    <w:rsid w:val="00D16D34"/>
    <w:rsid w:val="00D17495"/>
    <w:rsid w:val="00D17682"/>
    <w:rsid w:val="00D177EE"/>
    <w:rsid w:val="00D212C8"/>
    <w:rsid w:val="00D21C43"/>
    <w:rsid w:val="00D22EC1"/>
    <w:rsid w:val="00D24614"/>
    <w:rsid w:val="00D25392"/>
    <w:rsid w:val="00D25DC1"/>
    <w:rsid w:val="00D2743B"/>
    <w:rsid w:val="00D30B7E"/>
    <w:rsid w:val="00D32259"/>
    <w:rsid w:val="00D33015"/>
    <w:rsid w:val="00D33C0D"/>
    <w:rsid w:val="00D340EB"/>
    <w:rsid w:val="00D344E9"/>
    <w:rsid w:val="00D3527C"/>
    <w:rsid w:val="00D3546D"/>
    <w:rsid w:val="00D36141"/>
    <w:rsid w:val="00D36CC5"/>
    <w:rsid w:val="00D3720F"/>
    <w:rsid w:val="00D37D4A"/>
    <w:rsid w:val="00D4176E"/>
    <w:rsid w:val="00D42FC8"/>
    <w:rsid w:val="00D43929"/>
    <w:rsid w:val="00D45031"/>
    <w:rsid w:val="00D45331"/>
    <w:rsid w:val="00D45827"/>
    <w:rsid w:val="00D46469"/>
    <w:rsid w:val="00D47227"/>
    <w:rsid w:val="00D47AB5"/>
    <w:rsid w:val="00D50ED5"/>
    <w:rsid w:val="00D51C6F"/>
    <w:rsid w:val="00D51D18"/>
    <w:rsid w:val="00D51FAC"/>
    <w:rsid w:val="00D53816"/>
    <w:rsid w:val="00D544CA"/>
    <w:rsid w:val="00D54C44"/>
    <w:rsid w:val="00D5525C"/>
    <w:rsid w:val="00D55375"/>
    <w:rsid w:val="00D56651"/>
    <w:rsid w:val="00D56C02"/>
    <w:rsid w:val="00D56CCC"/>
    <w:rsid w:val="00D60370"/>
    <w:rsid w:val="00D617EB"/>
    <w:rsid w:val="00D62783"/>
    <w:rsid w:val="00D62BE8"/>
    <w:rsid w:val="00D62EF5"/>
    <w:rsid w:val="00D635C3"/>
    <w:rsid w:val="00D63DAA"/>
    <w:rsid w:val="00D63FB1"/>
    <w:rsid w:val="00D647C3"/>
    <w:rsid w:val="00D65385"/>
    <w:rsid w:val="00D66065"/>
    <w:rsid w:val="00D669C2"/>
    <w:rsid w:val="00D66BF1"/>
    <w:rsid w:val="00D66FFD"/>
    <w:rsid w:val="00D675FE"/>
    <w:rsid w:val="00D67A10"/>
    <w:rsid w:val="00D70141"/>
    <w:rsid w:val="00D7025A"/>
    <w:rsid w:val="00D7043A"/>
    <w:rsid w:val="00D71B33"/>
    <w:rsid w:val="00D71F57"/>
    <w:rsid w:val="00D7240D"/>
    <w:rsid w:val="00D72F3A"/>
    <w:rsid w:val="00D732AD"/>
    <w:rsid w:val="00D73D29"/>
    <w:rsid w:val="00D7559F"/>
    <w:rsid w:val="00D757ED"/>
    <w:rsid w:val="00D75C2A"/>
    <w:rsid w:val="00D76A27"/>
    <w:rsid w:val="00D76D5B"/>
    <w:rsid w:val="00D76EEA"/>
    <w:rsid w:val="00D77B4C"/>
    <w:rsid w:val="00D77D43"/>
    <w:rsid w:val="00D80437"/>
    <w:rsid w:val="00D81F07"/>
    <w:rsid w:val="00D82BB4"/>
    <w:rsid w:val="00D84BCA"/>
    <w:rsid w:val="00D84CFC"/>
    <w:rsid w:val="00D85974"/>
    <w:rsid w:val="00D8627C"/>
    <w:rsid w:val="00D86498"/>
    <w:rsid w:val="00D865A6"/>
    <w:rsid w:val="00D86B20"/>
    <w:rsid w:val="00D8728D"/>
    <w:rsid w:val="00D87447"/>
    <w:rsid w:val="00D8774B"/>
    <w:rsid w:val="00D87AB9"/>
    <w:rsid w:val="00D917DA"/>
    <w:rsid w:val="00D92115"/>
    <w:rsid w:val="00D92217"/>
    <w:rsid w:val="00D94461"/>
    <w:rsid w:val="00D9454D"/>
    <w:rsid w:val="00D968E2"/>
    <w:rsid w:val="00D96DD2"/>
    <w:rsid w:val="00D96F18"/>
    <w:rsid w:val="00D970A7"/>
    <w:rsid w:val="00D97439"/>
    <w:rsid w:val="00D97C2C"/>
    <w:rsid w:val="00DA0F6A"/>
    <w:rsid w:val="00DA3336"/>
    <w:rsid w:val="00DA3812"/>
    <w:rsid w:val="00DA4579"/>
    <w:rsid w:val="00DA46C8"/>
    <w:rsid w:val="00DA4923"/>
    <w:rsid w:val="00DA5E64"/>
    <w:rsid w:val="00DA5EEF"/>
    <w:rsid w:val="00DA6A84"/>
    <w:rsid w:val="00DA7215"/>
    <w:rsid w:val="00DB04DD"/>
    <w:rsid w:val="00DB1274"/>
    <w:rsid w:val="00DB3A24"/>
    <w:rsid w:val="00DB3AB5"/>
    <w:rsid w:val="00DB3C5B"/>
    <w:rsid w:val="00DB3D6E"/>
    <w:rsid w:val="00DB3E09"/>
    <w:rsid w:val="00DB41CE"/>
    <w:rsid w:val="00DB62EF"/>
    <w:rsid w:val="00DB6B88"/>
    <w:rsid w:val="00DB756F"/>
    <w:rsid w:val="00DB7992"/>
    <w:rsid w:val="00DB7A4D"/>
    <w:rsid w:val="00DB7EA9"/>
    <w:rsid w:val="00DC05F7"/>
    <w:rsid w:val="00DC2AF8"/>
    <w:rsid w:val="00DC2C9B"/>
    <w:rsid w:val="00DC3069"/>
    <w:rsid w:val="00DC30C6"/>
    <w:rsid w:val="00DC376F"/>
    <w:rsid w:val="00DC38B0"/>
    <w:rsid w:val="00DC4726"/>
    <w:rsid w:val="00DC5779"/>
    <w:rsid w:val="00DC5D98"/>
    <w:rsid w:val="00DC5E69"/>
    <w:rsid w:val="00DC5EC2"/>
    <w:rsid w:val="00DC6114"/>
    <w:rsid w:val="00DC6CE8"/>
    <w:rsid w:val="00DC77C0"/>
    <w:rsid w:val="00DD0C03"/>
    <w:rsid w:val="00DD1456"/>
    <w:rsid w:val="00DD1F39"/>
    <w:rsid w:val="00DD292B"/>
    <w:rsid w:val="00DD3EEF"/>
    <w:rsid w:val="00DD642C"/>
    <w:rsid w:val="00DD69D9"/>
    <w:rsid w:val="00DE0097"/>
    <w:rsid w:val="00DE1AE2"/>
    <w:rsid w:val="00DE28D5"/>
    <w:rsid w:val="00DE29A4"/>
    <w:rsid w:val="00DE39C2"/>
    <w:rsid w:val="00DE451B"/>
    <w:rsid w:val="00DE4CE5"/>
    <w:rsid w:val="00DE4CFF"/>
    <w:rsid w:val="00DE4DE0"/>
    <w:rsid w:val="00DE64F8"/>
    <w:rsid w:val="00DE6E1A"/>
    <w:rsid w:val="00DE701A"/>
    <w:rsid w:val="00DE7303"/>
    <w:rsid w:val="00DE762D"/>
    <w:rsid w:val="00DF015D"/>
    <w:rsid w:val="00DF035C"/>
    <w:rsid w:val="00DF0D6B"/>
    <w:rsid w:val="00DF2D5C"/>
    <w:rsid w:val="00DF2DF6"/>
    <w:rsid w:val="00DF2EE8"/>
    <w:rsid w:val="00DF337C"/>
    <w:rsid w:val="00DF6DC6"/>
    <w:rsid w:val="00DF7551"/>
    <w:rsid w:val="00E00F13"/>
    <w:rsid w:val="00E02FC6"/>
    <w:rsid w:val="00E0347D"/>
    <w:rsid w:val="00E04437"/>
    <w:rsid w:val="00E04514"/>
    <w:rsid w:val="00E056D1"/>
    <w:rsid w:val="00E06412"/>
    <w:rsid w:val="00E06481"/>
    <w:rsid w:val="00E066C7"/>
    <w:rsid w:val="00E06722"/>
    <w:rsid w:val="00E074AE"/>
    <w:rsid w:val="00E0775F"/>
    <w:rsid w:val="00E1011E"/>
    <w:rsid w:val="00E12493"/>
    <w:rsid w:val="00E124F0"/>
    <w:rsid w:val="00E125FA"/>
    <w:rsid w:val="00E126AC"/>
    <w:rsid w:val="00E15018"/>
    <w:rsid w:val="00E152AC"/>
    <w:rsid w:val="00E164A7"/>
    <w:rsid w:val="00E16715"/>
    <w:rsid w:val="00E1796F"/>
    <w:rsid w:val="00E20424"/>
    <w:rsid w:val="00E20826"/>
    <w:rsid w:val="00E2128E"/>
    <w:rsid w:val="00E21310"/>
    <w:rsid w:val="00E21C7E"/>
    <w:rsid w:val="00E232A3"/>
    <w:rsid w:val="00E247D6"/>
    <w:rsid w:val="00E259C1"/>
    <w:rsid w:val="00E25CF5"/>
    <w:rsid w:val="00E27FD1"/>
    <w:rsid w:val="00E30036"/>
    <w:rsid w:val="00E31759"/>
    <w:rsid w:val="00E3302C"/>
    <w:rsid w:val="00E33085"/>
    <w:rsid w:val="00E330BB"/>
    <w:rsid w:val="00E35434"/>
    <w:rsid w:val="00E35874"/>
    <w:rsid w:val="00E35ED6"/>
    <w:rsid w:val="00E3616E"/>
    <w:rsid w:val="00E361E7"/>
    <w:rsid w:val="00E36701"/>
    <w:rsid w:val="00E3748C"/>
    <w:rsid w:val="00E379A2"/>
    <w:rsid w:val="00E40E63"/>
    <w:rsid w:val="00E41FF5"/>
    <w:rsid w:val="00E426D9"/>
    <w:rsid w:val="00E42C62"/>
    <w:rsid w:val="00E4400A"/>
    <w:rsid w:val="00E4466D"/>
    <w:rsid w:val="00E45783"/>
    <w:rsid w:val="00E45E7C"/>
    <w:rsid w:val="00E46A68"/>
    <w:rsid w:val="00E46E5B"/>
    <w:rsid w:val="00E475CF"/>
    <w:rsid w:val="00E47903"/>
    <w:rsid w:val="00E47D2D"/>
    <w:rsid w:val="00E50125"/>
    <w:rsid w:val="00E502AF"/>
    <w:rsid w:val="00E509BF"/>
    <w:rsid w:val="00E529CB"/>
    <w:rsid w:val="00E53663"/>
    <w:rsid w:val="00E538FC"/>
    <w:rsid w:val="00E53C36"/>
    <w:rsid w:val="00E54DE2"/>
    <w:rsid w:val="00E55883"/>
    <w:rsid w:val="00E56E65"/>
    <w:rsid w:val="00E573E7"/>
    <w:rsid w:val="00E60167"/>
    <w:rsid w:val="00E612A1"/>
    <w:rsid w:val="00E615D7"/>
    <w:rsid w:val="00E61C6A"/>
    <w:rsid w:val="00E6248A"/>
    <w:rsid w:val="00E62D53"/>
    <w:rsid w:val="00E63630"/>
    <w:rsid w:val="00E638F6"/>
    <w:rsid w:val="00E63C00"/>
    <w:rsid w:val="00E640F6"/>
    <w:rsid w:val="00E641B6"/>
    <w:rsid w:val="00E64DAA"/>
    <w:rsid w:val="00E64E85"/>
    <w:rsid w:val="00E65E91"/>
    <w:rsid w:val="00E672DF"/>
    <w:rsid w:val="00E70681"/>
    <w:rsid w:val="00E70C34"/>
    <w:rsid w:val="00E72CD9"/>
    <w:rsid w:val="00E740DC"/>
    <w:rsid w:val="00E74B96"/>
    <w:rsid w:val="00E74C69"/>
    <w:rsid w:val="00E75CB5"/>
    <w:rsid w:val="00E75EB9"/>
    <w:rsid w:val="00E7632B"/>
    <w:rsid w:val="00E7698A"/>
    <w:rsid w:val="00E77282"/>
    <w:rsid w:val="00E819B9"/>
    <w:rsid w:val="00E81B3A"/>
    <w:rsid w:val="00E82380"/>
    <w:rsid w:val="00E85C03"/>
    <w:rsid w:val="00E87FB9"/>
    <w:rsid w:val="00E900A8"/>
    <w:rsid w:val="00E90B9D"/>
    <w:rsid w:val="00E90EF2"/>
    <w:rsid w:val="00E90FBD"/>
    <w:rsid w:val="00E91925"/>
    <w:rsid w:val="00E92632"/>
    <w:rsid w:val="00E92E16"/>
    <w:rsid w:val="00E936A6"/>
    <w:rsid w:val="00E94358"/>
    <w:rsid w:val="00E947E1"/>
    <w:rsid w:val="00E95A1A"/>
    <w:rsid w:val="00E96223"/>
    <w:rsid w:val="00E97421"/>
    <w:rsid w:val="00E974F5"/>
    <w:rsid w:val="00EA07B1"/>
    <w:rsid w:val="00EA0BC8"/>
    <w:rsid w:val="00EA0DB5"/>
    <w:rsid w:val="00EA0F62"/>
    <w:rsid w:val="00EA0FAD"/>
    <w:rsid w:val="00EA2341"/>
    <w:rsid w:val="00EA3061"/>
    <w:rsid w:val="00EA49E4"/>
    <w:rsid w:val="00EA4ED8"/>
    <w:rsid w:val="00EA50D1"/>
    <w:rsid w:val="00EA5760"/>
    <w:rsid w:val="00EA6988"/>
    <w:rsid w:val="00EA6FAB"/>
    <w:rsid w:val="00EA75C6"/>
    <w:rsid w:val="00EA782F"/>
    <w:rsid w:val="00EB092B"/>
    <w:rsid w:val="00EB0E37"/>
    <w:rsid w:val="00EB0FD3"/>
    <w:rsid w:val="00EB2B0D"/>
    <w:rsid w:val="00EB2FE6"/>
    <w:rsid w:val="00EB3221"/>
    <w:rsid w:val="00EB3904"/>
    <w:rsid w:val="00EB4FBC"/>
    <w:rsid w:val="00EB521B"/>
    <w:rsid w:val="00EB55DC"/>
    <w:rsid w:val="00EB58BD"/>
    <w:rsid w:val="00EB5A86"/>
    <w:rsid w:val="00EB61C2"/>
    <w:rsid w:val="00EB7137"/>
    <w:rsid w:val="00EB7A72"/>
    <w:rsid w:val="00EB7DC6"/>
    <w:rsid w:val="00EC0BAE"/>
    <w:rsid w:val="00EC0F93"/>
    <w:rsid w:val="00EC139A"/>
    <w:rsid w:val="00EC1B89"/>
    <w:rsid w:val="00EC2717"/>
    <w:rsid w:val="00EC36D7"/>
    <w:rsid w:val="00EC37B4"/>
    <w:rsid w:val="00EC444C"/>
    <w:rsid w:val="00EC479D"/>
    <w:rsid w:val="00EC6151"/>
    <w:rsid w:val="00EC62DA"/>
    <w:rsid w:val="00EC6787"/>
    <w:rsid w:val="00EC77AD"/>
    <w:rsid w:val="00EC7CB2"/>
    <w:rsid w:val="00ED0626"/>
    <w:rsid w:val="00ED1F4C"/>
    <w:rsid w:val="00ED22DB"/>
    <w:rsid w:val="00ED27C0"/>
    <w:rsid w:val="00ED291A"/>
    <w:rsid w:val="00ED3CE9"/>
    <w:rsid w:val="00ED4E85"/>
    <w:rsid w:val="00ED559E"/>
    <w:rsid w:val="00ED5C41"/>
    <w:rsid w:val="00ED61E2"/>
    <w:rsid w:val="00ED6432"/>
    <w:rsid w:val="00ED646F"/>
    <w:rsid w:val="00ED67CD"/>
    <w:rsid w:val="00ED76F7"/>
    <w:rsid w:val="00ED7871"/>
    <w:rsid w:val="00EE0CF1"/>
    <w:rsid w:val="00EE0EF1"/>
    <w:rsid w:val="00EE19E2"/>
    <w:rsid w:val="00EE1B5F"/>
    <w:rsid w:val="00EE1CBE"/>
    <w:rsid w:val="00EE3093"/>
    <w:rsid w:val="00EE3102"/>
    <w:rsid w:val="00EE328B"/>
    <w:rsid w:val="00EE3ABC"/>
    <w:rsid w:val="00EE3BF0"/>
    <w:rsid w:val="00EE5C15"/>
    <w:rsid w:val="00EE74DC"/>
    <w:rsid w:val="00EE75FD"/>
    <w:rsid w:val="00EF0202"/>
    <w:rsid w:val="00EF1E52"/>
    <w:rsid w:val="00EF23B1"/>
    <w:rsid w:val="00EF25A0"/>
    <w:rsid w:val="00EF2A56"/>
    <w:rsid w:val="00EF2D6F"/>
    <w:rsid w:val="00EF368D"/>
    <w:rsid w:val="00EF3F9E"/>
    <w:rsid w:val="00EF4AFD"/>
    <w:rsid w:val="00EF5640"/>
    <w:rsid w:val="00EF6FF1"/>
    <w:rsid w:val="00EF7336"/>
    <w:rsid w:val="00EF7792"/>
    <w:rsid w:val="00EF7EAE"/>
    <w:rsid w:val="00F007B3"/>
    <w:rsid w:val="00F00E24"/>
    <w:rsid w:val="00F01661"/>
    <w:rsid w:val="00F0241B"/>
    <w:rsid w:val="00F03342"/>
    <w:rsid w:val="00F03621"/>
    <w:rsid w:val="00F036DD"/>
    <w:rsid w:val="00F04302"/>
    <w:rsid w:val="00F05D04"/>
    <w:rsid w:val="00F06246"/>
    <w:rsid w:val="00F06B72"/>
    <w:rsid w:val="00F07A17"/>
    <w:rsid w:val="00F102AB"/>
    <w:rsid w:val="00F1154F"/>
    <w:rsid w:val="00F124F3"/>
    <w:rsid w:val="00F1374E"/>
    <w:rsid w:val="00F139BE"/>
    <w:rsid w:val="00F13B6F"/>
    <w:rsid w:val="00F13CC4"/>
    <w:rsid w:val="00F142F9"/>
    <w:rsid w:val="00F14B34"/>
    <w:rsid w:val="00F15E23"/>
    <w:rsid w:val="00F160C2"/>
    <w:rsid w:val="00F1716C"/>
    <w:rsid w:val="00F21D61"/>
    <w:rsid w:val="00F21FC4"/>
    <w:rsid w:val="00F22A88"/>
    <w:rsid w:val="00F22B9E"/>
    <w:rsid w:val="00F23CE7"/>
    <w:rsid w:val="00F24740"/>
    <w:rsid w:val="00F25023"/>
    <w:rsid w:val="00F2512C"/>
    <w:rsid w:val="00F251FE"/>
    <w:rsid w:val="00F25C6F"/>
    <w:rsid w:val="00F26949"/>
    <w:rsid w:val="00F26D7F"/>
    <w:rsid w:val="00F3023C"/>
    <w:rsid w:val="00F31250"/>
    <w:rsid w:val="00F31291"/>
    <w:rsid w:val="00F31355"/>
    <w:rsid w:val="00F31ADD"/>
    <w:rsid w:val="00F3274C"/>
    <w:rsid w:val="00F32DCC"/>
    <w:rsid w:val="00F338B3"/>
    <w:rsid w:val="00F345B7"/>
    <w:rsid w:val="00F3530F"/>
    <w:rsid w:val="00F356AA"/>
    <w:rsid w:val="00F37474"/>
    <w:rsid w:val="00F37838"/>
    <w:rsid w:val="00F402A9"/>
    <w:rsid w:val="00F409DB"/>
    <w:rsid w:val="00F42512"/>
    <w:rsid w:val="00F4288F"/>
    <w:rsid w:val="00F45E69"/>
    <w:rsid w:val="00F4657F"/>
    <w:rsid w:val="00F46687"/>
    <w:rsid w:val="00F4695E"/>
    <w:rsid w:val="00F46F9F"/>
    <w:rsid w:val="00F4711D"/>
    <w:rsid w:val="00F5000B"/>
    <w:rsid w:val="00F5107A"/>
    <w:rsid w:val="00F513C8"/>
    <w:rsid w:val="00F52133"/>
    <w:rsid w:val="00F52F87"/>
    <w:rsid w:val="00F534BA"/>
    <w:rsid w:val="00F53A01"/>
    <w:rsid w:val="00F53C0E"/>
    <w:rsid w:val="00F53C55"/>
    <w:rsid w:val="00F550FB"/>
    <w:rsid w:val="00F5533B"/>
    <w:rsid w:val="00F55830"/>
    <w:rsid w:val="00F56903"/>
    <w:rsid w:val="00F569B6"/>
    <w:rsid w:val="00F56DCF"/>
    <w:rsid w:val="00F57667"/>
    <w:rsid w:val="00F579DE"/>
    <w:rsid w:val="00F605DF"/>
    <w:rsid w:val="00F609B5"/>
    <w:rsid w:val="00F61BAC"/>
    <w:rsid w:val="00F620AA"/>
    <w:rsid w:val="00F62457"/>
    <w:rsid w:val="00F63218"/>
    <w:rsid w:val="00F64034"/>
    <w:rsid w:val="00F64875"/>
    <w:rsid w:val="00F65892"/>
    <w:rsid w:val="00F6747D"/>
    <w:rsid w:val="00F67DF7"/>
    <w:rsid w:val="00F70A87"/>
    <w:rsid w:val="00F72063"/>
    <w:rsid w:val="00F7297C"/>
    <w:rsid w:val="00F72C06"/>
    <w:rsid w:val="00F72E67"/>
    <w:rsid w:val="00F72F08"/>
    <w:rsid w:val="00F735BB"/>
    <w:rsid w:val="00F7466F"/>
    <w:rsid w:val="00F74FDB"/>
    <w:rsid w:val="00F7559F"/>
    <w:rsid w:val="00F76130"/>
    <w:rsid w:val="00F76463"/>
    <w:rsid w:val="00F768BD"/>
    <w:rsid w:val="00F76915"/>
    <w:rsid w:val="00F772A3"/>
    <w:rsid w:val="00F77A46"/>
    <w:rsid w:val="00F808A9"/>
    <w:rsid w:val="00F8208F"/>
    <w:rsid w:val="00F830D3"/>
    <w:rsid w:val="00F83455"/>
    <w:rsid w:val="00F835B1"/>
    <w:rsid w:val="00F83A18"/>
    <w:rsid w:val="00F8423F"/>
    <w:rsid w:val="00F84402"/>
    <w:rsid w:val="00F84571"/>
    <w:rsid w:val="00F84AAA"/>
    <w:rsid w:val="00F85C90"/>
    <w:rsid w:val="00F85FBF"/>
    <w:rsid w:val="00F906BF"/>
    <w:rsid w:val="00F90779"/>
    <w:rsid w:val="00F91250"/>
    <w:rsid w:val="00F91823"/>
    <w:rsid w:val="00F92C52"/>
    <w:rsid w:val="00F92FBB"/>
    <w:rsid w:val="00F933DC"/>
    <w:rsid w:val="00F9455B"/>
    <w:rsid w:val="00F945E5"/>
    <w:rsid w:val="00F94A7B"/>
    <w:rsid w:val="00F94D32"/>
    <w:rsid w:val="00F95CF5"/>
    <w:rsid w:val="00F96DC6"/>
    <w:rsid w:val="00F96DFD"/>
    <w:rsid w:val="00F976AE"/>
    <w:rsid w:val="00FA0596"/>
    <w:rsid w:val="00FA0FFB"/>
    <w:rsid w:val="00FA17CF"/>
    <w:rsid w:val="00FA1A1D"/>
    <w:rsid w:val="00FA371C"/>
    <w:rsid w:val="00FA390A"/>
    <w:rsid w:val="00FA3B69"/>
    <w:rsid w:val="00FA52CF"/>
    <w:rsid w:val="00FA5E89"/>
    <w:rsid w:val="00FA7236"/>
    <w:rsid w:val="00FB0030"/>
    <w:rsid w:val="00FB061F"/>
    <w:rsid w:val="00FB0CDE"/>
    <w:rsid w:val="00FB219C"/>
    <w:rsid w:val="00FB225E"/>
    <w:rsid w:val="00FB2E2B"/>
    <w:rsid w:val="00FB3951"/>
    <w:rsid w:val="00FB41EA"/>
    <w:rsid w:val="00FB486E"/>
    <w:rsid w:val="00FB5636"/>
    <w:rsid w:val="00FB57C9"/>
    <w:rsid w:val="00FB57DE"/>
    <w:rsid w:val="00FB5F57"/>
    <w:rsid w:val="00FB63BB"/>
    <w:rsid w:val="00FC0231"/>
    <w:rsid w:val="00FC2135"/>
    <w:rsid w:val="00FC2865"/>
    <w:rsid w:val="00FC2C78"/>
    <w:rsid w:val="00FC5CBC"/>
    <w:rsid w:val="00FC6658"/>
    <w:rsid w:val="00FC6A21"/>
    <w:rsid w:val="00FD0444"/>
    <w:rsid w:val="00FD093C"/>
    <w:rsid w:val="00FD1446"/>
    <w:rsid w:val="00FD2483"/>
    <w:rsid w:val="00FD37D5"/>
    <w:rsid w:val="00FD5393"/>
    <w:rsid w:val="00FD560C"/>
    <w:rsid w:val="00FD57F4"/>
    <w:rsid w:val="00FD671B"/>
    <w:rsid w:val="00FD6ADD"/>
    <w:rsid w:val="00FD7783"/>
    <w:rsid w:val="00FD7F8F"/>
    <w:rsid w:val="00FE1B2D"/>
    <w:rsid w:val="00FE263B"/>
    <w:rsid w:val="00FE31D5"/>
    <w:rsid w:val="00FE3FBC"/>
    <w:rsid w:val="00FE4FBC"/>
    <w:rsid w:val="00FE52A0"/>
    <w:rsid w:val="00FE54FA"/>
    <w:rsid w:val="00FE5820"/>
    <w:rsid w:val="00FE5886"/>
    <w:rsid w:val="00FE6637"/>
    <w:rsid w:val="00FE6C06"/>
    <w:rsid w:val="00FF0C07"/>
    <w:rsid w:val="00FF15A5"/>
    <w:rsid w:val="00FF170B"/>
    <w:rsid w:val="00FF170D"/>
    <w:rsid w:val="00FF1B03"/>
    <w:rsid w:val="00FF1D00"/>
    <w:rsid w:val="00FF1FDE"/>
    <w:rsid w:val="00FF29C9"/>
    <w:rsid w:val="00FF404C"/>
    <w:rsid w:val="00FF43A5"/>
    <w:rsid w:val="00FF478E"/>
    <w:rsid w:val="00FF4A3D"/>
    <w:rsid w:val="00FF66DA"/>
    <w:rsid w:val="00FF6A7D"/>
    <w:rsid w:val="00FF6F5A"/>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689B"/>
  <w15:docId w15:val="{8526E198-9EF2-437B-AEDA-744C20E4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75"/>
  </w:style>
  <w:style w:type="paragraph" w:styleId="Heading1">
    <w:name w:val="heading 1"/>
    <w:basedOn w:val="Normal"/>
    <w:link w:val="Heading1Char"/>
    <w:uiPriority w:val="9"/>
    <w:qFormat/>
    <w:rsid w:val="00D344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06E8"/>
    <w:rPr>
      <w:b/>
      <w:bCs/>
    </w:rPr>
  </w:style>
  <w:style w:type="character" w:customStyle="1" w:styleId="verse-14">
    <w:name w:val="verse-14"/>
    <w:basedOn w:val="DefaultParagraphFont"/>
    <w:rsid w:val="003A06E8"/>
  </w:style>
  <w:style w:type="character" w:styleId="Hyperlink">
    <w:name w:val="Hyperlink"/>
    <w:basedOn w:val="DefaultParagraphFont"/>
    <w:unhideWhenUsed/>
    <w:rsid w:val="003A06E8"/>
    <w:rPr>
      <w:color w:val="0000FF"/>
      <w:u w:val="single"/>
    </w:rPr>
  </w:style>
  <w:style w:type="character" w:customStyle="1" w:styleId="verse-15">
    <w:name w:val="verse-15"/>
    <w:basedOn w:val="DefaultParagraphFont"/>
    <w:rsid w:val="003A06E8"/>
  </w:style>
  <w:style w:type="character" w:customStyle="1" w:styleId="verse-16">
    <w:name w:val="verse-16"/>
    <w:basedOn w:val="DefaultParagraphFont"/>
    <w:rsid w:val="003A06E8"/>
  </w:style>
  <w:style w:type="character" w:customStyle="1" w:styleId="verse-17">
    <w:name w:val="verse-17"/>
    <w:basedOn w:val="DefaultParagraphFont"/>
    <w:rsid w:val="003A06E8"/>
  </w:style>
  <w:style w:type="character" w:customStyle="1" w:styleId="verse-18">
    <w:name w:val="verse-18"/>
    <w:basedOn w:val="DefaultParagraphFont"/>
    <w:rsid w:val="003A06E8"/>
  </w:style>
  <w:style w:type="character" w:customStyle="1" w:styleId="verse-19">
    <w:name w:val="verse-19"/>
    <w:basedOn w:val="DefaultParagraphFont"/>
    <w:rsid w:val="003A06E8"/>
  </w:style>
  <w:style w:type="character" w:customStyle="1" w:styleId="verse-20">
    <w:name w:val="verse-20"/>
    <w:basedOn w:val="DefaultParagraphFont"/>
    <w:rsid w:val="003A06E8"/>
  </w:style>
  <w:style w:type="character" w:customStyle="1" w:styleId="verse-21">
    <w:name w:val="verse-21"/>
    <w:basedOn w:val="DefaultParagraphFont"/>
    <w:rsid w:val="003A06E8"/>
  </w:style>
  <w:style w:type="character" w:customStyle="1" w:styleId="Heading1Char">
    <w:name w:val="Heading 1 Char"/>
    <w:basedOn w:val="DefaultParagraphFont"/>
    <w:link w:val="Heading1"/>
    <w:uiPriority w:val="9"/>
    <w:rsid w:val="00D344E9"/>
    <w:rPr>
      <w:rFonts w:ascii="Times New Roman" w:eastAsia="Times New Roman" w:hAnsi="Times New Roman" w:cs="Times New Roman"/>
      <w:b/>
      <w:bCs/>
      <w:kern w:val="36"/>
      <w:sz w:val="48"/>
      <w:szCs w:val="48"/>
    </w:rPr>
  </w:style>
  <w:style w:type="character" w:customStyle="1" w:styleId="given-names">
    <w:name w:val="given-names"/>
    <w:basedOn w:val="DefaultParagraphFont"/>
    <w:rsid w:val="00D344E9"/>
  </w:style>
  <w:style w:type="character" w:customStyle="1" w:styleId="surname">
    <w:name w:val="surname"/>
    <w:basedOn w:val="DefaultParagraphFont"/>
    <w:rsid w:val="00D344E9"/>
  </w:style>
  <w:style w:type="paragraph" w:styleId="NormalWeb">
    <w:name w:val="Normal (Web)"/>
    <w:basedOn w:val="Normal"/>
    <w:uiPriority w:val="99"/>
    <w:unhideWhenUsed/>
    <w:rsid w:val="00D34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title">
    <w:name w:val="intent_journal_title"/>
    <w:basedOn w:val="DefaultParagraphFont"/>
    <w:rsid w:val="00D344E9"/>
  </w:style>
  <w:style w:type="paragraph" w:customStyle="1" w:styleId="mt-0">
    <w:name w:val="mt-0"/>
    <w:basedOn w:val="Normal"/>
    <w:rsid w:val="00D34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D344E9"/>
  </w:style>
  <w:style w:type="character" w:customStyle="1" w:styleId="intentjournalpublicationdate">
    <w:name w:val="intent_journal_publication_date"/>
    <w:basedOn w:val="DefaultParagraphFont"/>
    <w:rsid w:val="00D344E9"/>
  </w:style>
  <w:style w:type="character" w:styleId="Emphasis">
    <w:name w:val="Emphasis"/>
    <w:basedOn w:val="DefaultParagraphFont"/>
    <w:uiPriority w:val="20"/>
    <w:qFormat/>
    <w:rsid w:val="00975859"/>
    <w:rPr>
      <w:i/>
      <w:iCs/>
    </w:rPr>
  </w:style>
  <w:style w:type="paragraph" w:styleId="Header">
    <w:name w:val="header"/>
    <w:basedOn w:val="Normal"/>
    <w:link w:val="HeaderChar"/>
    <w:uiPriority w:val="99"/>
    <w:unhideWhenUsed/>
    <w:rsid w:val="0017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D3"/>
  </w:style>
  <w:style w:type="paragraph" w:styleId="Footer">
    <w:name w:val="footer"/>
    <w:basedOn w:val="Normal"/>
    <w:link w:val="FooterChar"/>
    <w:uiPriority w:val="99"/>
    <w:unhideWhenUsed/>
    <w:rsid w:val="0017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D3"/>
  </w:style>
  <w:style w:type="character" w:customStyle="1" w:styleId="verse-25">
    <w:name w:val="verse-25"/>
    <w:basedOn w:val="DefaultParagraphFont"/>
    <w:rsid w:val="00FD6ADD"/>
  </w:style>
  <w:style w:type="character" w:customStyle="1" w:styleId="verse-26">
    <w:name w:val="verse-26"/>
    <w:basedOn w:val="DefaultParagraphFont"/>
    <w:rsid w:val="00FD6ADD"/>
  </w:style>
  <w:style w:type="character" w:customStyle="1" w:styleId="verse-24">
    <w:name w:val="verse-24"/>
    <w:basedOn w:val="DefaultParagraphFont"/>
    <w:rsid w:val="00561A03"/>
  </w:style>
  <w:style w:type="character" w:customStyle="1" w:styleId="red-letter">
    <w:name w:val="red-letter"/>
    <w:basedOn w:val="DefaultParagraphFont"/>
    <w:rsid w:val="00561A03"/>
  </w:style>
  <w:style w:type="paragraph" w:styleId="BalloonText">
    <w:name w:val="Balloon Text"/>
    <w:basedOn w:val="Normal"/>
    <w:link w:val="BalloonTextChar"/>
    <w:uiPriority w:val="99"/>
    <w:semiHidden/>
    <w:unhideWhenUsed/>
    <w:rsid w:val="0009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9F8"/>
    <w:rPr>
      <w:rFonts w:ascii="Segoe UI" w:hAnsi="Segoe UI" w:cs="Segoe UI"/>
      <w:sz w:val="18"/>
      <w:szCs w:val="18"/>
    </w:rPr>
  </w:style>
  <w:style w:type="character" w:styleId="FollowedHyperlink">
    <w:name w:val="FollowedHyperlink"/>
    <w:basedOn w:val="DefaultParagraphFont"/>
    <w:uiPriority w:val="99"/>
    <w:semiHidden/>
    <w:unhideWhenUsed/>
    <w:rsid w:val="00F569B6"/>
    <w:rPr>
      <w:color w:val="954F72" w:themeColor="followedHyperlink"/>
      <w:u w:val="single"/>
    </w:rPr>
  </w:style>
  <w:style w:type="character" w:customStyle="1" w:styleId="identifier">
    <w:name w:val="identifier"/>
    <w:basedOn w:val="DefaultParagraphFont"/>
    <w:rsid w:val="005D3386"/>
  </w:style>
  <w:style w:type="character" w:customStyle="1" w:styleId="id-label">
    <w:name w:val="id-label"/>
    <w:basedOn w:val="DefaultParagraphFont"/>
    <w:rsid w:val="005D3386"/>
  </w:style>
  <w:style w:type="character" w:styleId="CommentReference">
    <w:name w:val="annotation reference"/>
    <w:basedOn w:val="DefaultParagraphFont"/>
    <w:uiPriority w:val="99"/>
    <w:semiHidden/>
    <w:unhideWhenUsed/>
    <w:rsid w:val="009D568D"/>
    <w:rPr>
      <w:sz w:val="16"/>
      <w:szCs w:val="16"/>
    </w:rPr>
  </w:style>
  <w:style w:type="paragraph" w:styleId="CommentText">
    <w:name w:val="annotation text"/>
    <w:basedOn w:val="Normal"/>
    <w:link w:val="CommentTextChar"/>
    <w:uiPriority w:val="99"/>
    <w:semiHidden/>
    <w:unhideWhenUsed/>
    <w:rsid w:val="009D568D"/>
    <w:pPr>
      <w:spacing w:line="240" w:lineRule="auto"/>
    </w:pPr>
    <w:rPr>
      <w:sz w:val="20"/>
      <w:szCs w:val="20"/>
    </w:rPr>
  </w:style>
  <w:style w:type="character" w:customStyle="1" w:styleId="CommentTextChar">
    <w:name w:val="Comment Text Char"/>
    <w:basedOn w:val="DefaultParagraphFont"/>
    <w:link w:val="CommentText"/>
    <w:uiPriority w:val="99"/>
    <w:semiHidden/>
    <w:rsid w:val="009D568D"/>
    <w:rPr>
      <w:sz w:val="20"/>
      <w:szCs w:val="20"/>
    </w:rPr>
  </w:style>
  <w:style w:type="paragraph" w:styleId="CommentSubject">
    <w:name w:val="annotation subject"/>
    <w:basedOn w:val="CommentText"/>
    <w:next w:val="CommentText"/>
    <w:link w:val="CommentSubjectChar"/>
    <w:uiPriority w:val="99"/>
    <w:semiHidden/>
    <w:unhideWhenUsed/>
    <w:rsid w:val="009D568D"/>
    <w:rPr>
      <w:b/>
      <w:bCs/>
    </w:rPr>
  </w:style>
  <w:style w:type="character" w:customStyle="1" w:styleId="CommentSubjectChar">
    <w:name w:val="Comment Subject Char"/>
    <w:basedOn w:val="CommentTextChar"/>
    <w:link w:val="CommentSubject"/>
    <w:uiPriority w:val="99"/>
    <w:semiHidden/>
    <w:rsid w:val="009D568D"/>
    <w:rPr>
      <w:b/>
      <w:bCs/>
      <w:sz w:val="20"/>
      <w:szCs w:val="20"/>
    </w:rPr>
  </w:style>
  <w:style w:type="paragraph" w:styleId="Revision">
    <w:name w:val="Revision"/>
    <w:hidden/>
    <w:uiPriority w:val="99"/>
    <w:semiHidden/>
    <w:rsid w:val="00327750"/>
    <w:pPr>
      <w:spacing w:after="0" w:line="240" w:lineRule="auto"/>
    </w:pPr>
  </w:style>
  <w:style w:type="character" w:customStyle="1" w:styleId="UnresolvedMention1">
    <w:name w:val="Unresolved Mention1"/>
    <w:basedOn w:val="DefaultParagraphFont"/>
    <w:uiPriority w:val="99"/>
    <w:semiHidden/>
    <w:unhideWhenUsed/>
    <w:rsid w:val="0044077F"/>
    <w:rPr>
      <w:color w:val="605E5C"/>
      <w:shd w:val="clear" w:color="auto" w:fill="E1DFDD"/>
    </w:rPr>
  </w:style>
  <w:style w:type="paragraph" w:styleId="EndnoteText">
    <w:name w:val="endnote text"/>
    <w:basedOn w:val="Normal"/>
    <w:link w:val="EndnoteTextChar"/>
    <w:uiPriority w:val="99"/>
    <w:semiHidden/>
    <w:unhideWhenUsed/>
    <w:rsid w:val="00B419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190B"/>
    <w:rPr>
      <w:sz w:val="20"/>
      <w:szCs w:val="20"/>
    </w:rPr>
  </w:style>
  <w:style w:type="character" w:styleId="EndnoteReference">
    <w:name w:val="endnote reference"/>
    <w:basedOn w:val="DefaultParagraphFont"/>
    <w:uiPriority w:val="99"/>
    <w:semiHidden/>
    <w:unhideWhenUsed/>
    <w:rsid w:val="00B41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743473">
      <w:bodyDiv w:val="1"/>
      <w:marLeft w:val="0"/>
      <w:marRight w:val="0"/>
      <w:marTop w:val="0"/>
      <w:marBottom w:val="0"/>
      <w:divBdr>
        <w:top w:val="none" w:sz="0" w:space="0" w:color="auto"/>
        <w:left w:val="none" w:sz="0" w:space="0" w:color="auto"/>
        <w:bottom w:val="none" w:sz="0" w:space="0" w:color="auto"/>
        <w:right w:val="none" w:sz="0" w:space="0" w:color="auto"/>
      </w:divBdr>
      <w:divsChild>
        <w:div w:id="1164055738">
          <w:marLeft w:val="0"/>
          <w:marRight w:val="0"/>
          <w:marTop w:val="0"/>
          <w:marBottom w:val="0"/>
          <w:divBdr>
            <w:top w:val="none" w:sz="0" w:space="0" w:color="auto"/>
            <w:left w:val="none" w:sz="0" w:space="0" w:color="auto"/>
            <w:bottom w:val="none" w:sz="0" w:space="0" w:color="auto"/>
            <w:right w:val="none" w:sz="0" w:space="0" w:color="auto"/>
          </w:divBdr>
        </w:div>
        <w:div w:id="835388817">
          <w:marLeft w:val="0"/>
          <w:marRight w:val="0"/>
          <w:marTop w:val="0"/>
          <w:marBottom w:val="0"/>
          <w:divBdr>
            <w:top w:val="none" w:sz="0" w:space="0" w:color="auto"/>
            <w:left w:val="none" w:sz="0" w:space="0" w:color="auto"/>
            <w:bottom w:val="none" w:sz="0" w:space="0" w:color="auto"/>
            <w:right w:val="none" w:sz="0" w:space="0" w:color="auto"/>
          </w:divBdr>
        </w:div>
        <w:div w:id="194345419">
          <w:marLeft w:val="0"/>
          <w:marRight w:val="0"/>
          <w:marTop w:val="0"/>
          <w:marBottom w:val="0"/>
          <w:divBdr>
            <w:top w:val="none" w:sz="0" w:space="0" w:color="auto"/>
            <w:left w:val="none" w:sz="0" w:space="0" w:color="auto"/>
            <w:bottom w:val="none" w:sz="0" w:space="0" w:color="auto"/>
            <w:right w:val="none" w:sz="0" w:space="0" w:color="auto"/>
          </w:divBdr>
        </w:div>
      </w:divsChild>
    </w:div>
    <w:div w:id="326204205">
      <w:bodyDiv w:val="1"/>
      <w:marLeft w:val="0"/>
      <w:marRight w:val="0"/>
      <w:marTop w:val="0"/>
      <w:marBottom w:val="0"/>
      <w:divBdr>
        <w:top w:val="none" w:sz="0" w:space="0" w:color="auto"/>
        <w:left w:val="none" w:sz="0" w:space="0" w:color="auto"/>
        <w:bottom w:val="none" w:sz="0" w:space="0" w:color="auto"/>
        <w:right w:val="none" w:sz="0" w:space="0" w:color="auto"/>
      </w:divBdr>
    </w:div>
    <w:div w:id="561410387">
      <w:bodyDiv w:val="1"/>
      <w:marLeft w:val="0"/>
      <w:marRight w:val="0"/>
      <w:marTop w:val="0"/>
      <w:marBottom w:val="0"/>
      <w:divBdr>
        <w:top w:val="none" w:sz="0" w:space="0" w:color="auto"/>
        <w:left w:val="none" w:sz="0" w:space="0" w:color="auto"/>
        <w:bottom w:val="none" w:sz="0" w:space="0" w:color="auto"/>
        <w:right w:val="none" w:sz="0" w:space="0" w:color="auto"/>
      </w:divBdr>
    </w:div>
    <w:div w:id="835920700">
      <w:bodyDiv w:val="1"/>
      <w:marLeft w:val="0"/>
      <w:marRight w:val="0"/>
      <w:marTop w:val="0"/>
      <w:marBottom w:val="0"/>
      <w:divBdr>
        <w:top w:val="none" w:sz="0" w:space="0" w:color="auto"/>
        <w:left w:val="none" w:sz="0" w:space="0" w:color="auto"/>
        <w:bottom w:val="none" w:sz="0" w:space="0" w:color="auto"/>
        <w:right w:val="none" w:sz="0" w:space="0" w:color="auto"/>
      </w:divBdr>
      <w:divsChild>
        <w:div w:id="797264608">
          <w:marLeft w:val="0"/>
          <w:marRight w:val="0"/>
          <w:marTop w:val="0"/>
          <w:marBottom w:val="0"/>
          <w:divBdr>
            <w:top w:val="none" w:sz="0" w:space="0" w:color="auto"/>
            <w:left w:val="none" w:sz="0" w:space="0" w:color="auto"/>
            <w:bottom w:val="none" w:sz="0" w:space="0" w:color="auto"/>
            <w:right w:val="none" w:sz="0" w:space="0" w:color="auto"/>
          </w:divBdr>
        </w:div>
        <w:div w:id="435446524">
          <w:marLeft w:val="0"/>
          <w:marRight w:val="0"/>
          <w:marTop w:val="0"/>
          <w:marBottom w:val="0"/>
          <w:divBdr>
            <w:top w:val="none" w:sz="0" w:space="0" w:color="auto"/>
            <w:left w:val="none" w:sz="0" w:space="0" w:color="auto"/>
            <w:bottom w:val="none" w:sz="0" w:space="0" w:color="auto"/>
            <w:right w:val="none" w:sz="0" w:space="0" w:color="auto"/>
          </w:divBdr>
        </w:div>
        <w:div w:id="1883445135">
          <w:marLeft w:val="0"/>
          <w:marRight w:val="0"/>
          <w:marTop w:val="0"/>
          <w:marBottom w:val="0"/>
          <w:divBdr>
            <w:top w:val="none" w:sz="0" w:space="0" w:color="auto"/>
            <w:left w:val="none" w:sz="0" w:space="0" w:color="auto"/>
            <w:bottom w:val="none" w:sz="0" w:space="0" w:color="auto"/>
            <w:right w:val="none" w:sz="0" w:space="0" w:color="auto"/>
          </w:divBdr>
        </w:div>
        <w:div w:id="1539276086">
          <w:marLeft w:val="0"/>
          <w:marRight w:val="0"/>
          <w:marTop w:val="0"/>
          <w:marBottom w:val="0"/>
          <w:divBdr>
            <w:top w:val="none" w:sz="0" w:space="0" w:color="auto"/>
            <w:left w:val="none" w:sz="0" w:space="0" w:color="auto"/>
            <w:bottom w:val="none" w:sz="0" w:space="0" w:color="auto"/>
            <w:right w:val="none" w:sz="0" w:space="0" w:color="auto"/>
          </w:divBdr>
        </w:div>
        <w:div w:id="986473815">
          <w:marLeft w:val="0"/>
          <w:marRight w:val="0"/>
          <w:marTop w:val="0"/>
          <w:marBottom w:val="0"/>
          <w:divBdr>
            <w:top w:val="none" w:sz="0" w:space="0" w:color="auto"/>
            <w:left w:val="none" w:sz="0" w:space="0" w:color="auto"/>
            <w:bottom w:val="none" w:sz="0" w:space="0" w:color="auto"/>
            <w:right w:val="none" w:sz="0" w:space="0" w:color="auto"/>
          </w:divBdr>
        </w:div>
        <w:div w:id="1880239952">
          <w:marLeft w:val="0"/>
          <w:marRight w:val="0"/>
          <w:marTop w:val="0"/>
          <w:marBottom w:val="0"/>
          <w:divBdr>
            <w:top w:val="none" w:sz="0" w:space="0" w:color="auto"/>
            <w:left w:val="none" w:sz="0" w:space="0" w:color="auto"/>
            <w:bottom w:val="none" w:sz="0" w:space="0" w:color="auto"/>
            <w:right w:val="none" w:sz="0" w:space="0" w:color="auto"/>
          </w:divBdr>
        </w:div>
        <w:div w:id="446894998">
          <w:marLeft w:val="0"/>
          <w:marRight w:val="0"/>
          <w:marTop w:val="0"/>
          <w:marBottom w:val="0"/>
          <w:divBdr>
            <w:top w:val="none" w:sz="0" w:space="0" w:color="auto"/>
            <w:left w:val="none" w:sz="0" w:space="0" w:color="auto"/>
            <w:bottom w:val="none" w:sz="0" w:space="0" w:color="auto"/>
            <w:right w:val="none" w:sz="0" w:space="0" w:color="auto"/>
          </w:divBdr>
        </w:div>
        <w:div w:id="1910462651">
          <w:marLeft w:val="0"/>
          <w:marRight w:val="0"/>
          <w:marTop w:val="0"/>
          <w:marBottom w:val="0"/>
          <w:divBdr>
            <w:top w:val="none" w:sz="0" w:space="0" w:color="auto"/>
            <w:left w:val="none" w:sz="0" w:space="0" w:color="auto"/>
            <w:bottom w:val="none" w:sz="0" w:space="0" w:color="auto"/>
            <w:right w:val="none" w:sz="0" w:space="0" w:color="auto"/>
          </w:divBdr>
        </w:div>
      </w:divsChild>
    </w:div>
    <w:div w:id="1053387656">
      <w:bodyDiv w:val="1"/>
      <w:marLeft w:val="0"/>
      <w:marRight w:val="0"/>
      <w:marTop w:val="0"/>
      <w:marBottom w:val="0"/>
      <w:divBdr>
        <w:top w:val="none" w:sz="0" w:space="0" w:color="auto"/>
        <w:left w:val="none" w:sz="0" w:space="0" w:color="auto"/>
        <w:bottom w:val="none" w:sz="0" w:space="0" w:color="auto"/>
        <w:right w:val="none" w:sz="0" w:space="0" w:color="auto"/>
      </w:divBdr>
      <w:divsChild>
        <w:div w:id="702904041">
          <w:marLeft w:val="-225"/>
          <w:marRight w:val="-225"/>
          <w:marTop w:val="0"/>
          <w:marBottom w:val="0"/>
          <w:divBdr>
            <w:top w:val="none" w:sz="0" w:space="0" w:color="auto"/>
            <w:left w:val="none" w:sz="0" w:space="0" w:color="auto"/>
            <w:bottom w:val="none" w:sz="0" w:space="0" w:color="auto"/>
            <w:right w:val="none" w:sz="0" w:space="0" w:color="auto"/>
          </w:divBdr>
          <w:divsChild>
            <w:div w:id="1495141374">
              <w:marLeft w:val="0"/>
              <w:marRight w:val="0"/>
              <w:marTop w:val="0"/>
              <w:marBottom w:val="0"/>
              <w:divBdr>
                <w:top w:val="none" w:sz="0" w:space="0" w:color="auto"/>
                <w:left w:val="none" w:sz="0" w:space="0" w:color="auto"/>
                <w:bottom w:val="none" w:sz="0" w:space="0" w:color="auto"/>
                <w:right w:val="none" w:sz="0" w:space="0" w:color="auto"/>
              </w:divBdr>
            </w:div>
          </w:divsChild>
        </w:div>
        <w:div w:id="325206552">
          <w:marLeft w:val="-225"/>
          <w:marRight w:val="-225"/>
          <w:marTop w:val="0"/>
          <w:marBottom w:val="0"/>
          <w:divBdr>
            <w:top w:val="none" w:sz="0" w:space="0" w:color="auto"/>
            <w:left w:val="none" w:sz="0" w:space="0" w:color="auto"/>
            <w:bottom w:val="none" w:sz="0" w:space="0" w:color="auto"/>
            <w:right w:val="none" w:sz="0" w:space="0" w:color="auto"/>
          </w:divBdr>
          <w:divsChild>
            <w:div w:id="1690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9232">
      <w:bodyDiv w:val="1"/>
      <w:marLeft w:val="0"/>
      <w:marRight w:val="0"/>
      <w:marTop w:val="0"/>
      <w:marBottom w:val="0"/>
      <w:divBdr>
        <w:top w:val="none" w:sz="0" w:space="0" w:color="auto"/>
        <w:left w:val="none" w:sz="0" w:space="0" w:color="auto"/>
        <w:bottom w:val="none" w:sz="0" w:space="0" w:color="auto"/>
        <w:right w:val="none" w:sz="0" w:space="0" w:color="auto"/>
      </w:divBdr>
      <w:divsChild>
        <w:div w:id="256836819">
          <w:marLeft w:val="0"/>
          <w:marRight w:val="0"/>
          <w:marTop w:val="0"/>
          <w:marBottom w:val="0"/>
          <w:divBdr>
            <w:top w:val="none" w:sz="0" w:space="0" w:color="auto"/>
            <w:left w:val="none" w:sz="0" w:space="0" w:color="auto"/>
            <w:bottom w:val="none" w:sz="0" w:space="0" w:color="auto"/>
            <w:right w:val="none" w:sz="0" w:space="0" w:color="auto"/>
          </w:divBdr>
        </w:div>
        <w:div w:id="231937334">
          <w:marLeft w:val="0"/>
          <w:marRight w:val="0"/>
          <w:marTop w:val="0"/>
          <w:marBottom w:val="0"/>
          <w:divBdr>
            <w:top w:val="none" w:sz="0" w:space="0" w:color="auto"/>
            <w:left w:val="none" w:sz="0" w:space="0" w:color="auto"/>
            <w:bottom w:val="none" w:sz="0" w:space="0" w:color="auto"/>
            <w:right w:val="none" w:sz="0" w:space="0" w:color="auto"/>
          </w:divBdr>
        </w:div>
      </w:divsChild>
    </w:div>
    <w:div w:id="1382560556">
      <w:bodyDiv w:val="1"/>
      <w:marLeft w:val="0"/>
      <w:marRight w:val="0"/>
      <w:marTop w:val="0"/>
      <w:marBottom w:val="0"/>
      <w:divBdr>
        <w:top w:val="none" w:sz="0" w:space="0" w:color="auto"/>
        <w:left w:val="none" w:sz="0" w:space="0" w:color="auto"/>
        <w:bottom w:val="none" w:sz="0" w:space="0" w:color="auto"/>
        <w:right w:val="none" w:sz="0" w:space="0" w:color="auto"/>
      </w:divBdr>
    </w:div>
    <w:div w:id="1440759886">
      <w:bodyDiv w:val="1"/>
      <w:marLeft w:val="0"/>
      <w:marRight w:val="0"/>
      <w:marTop w:val="0"/>
      <w:marBottom w:val="0"/>
      <w:divBdr>
        <w:top w:val="none" w:sz="0" w:space="0" w:color="auto"/>
        <w:left w:val="none" w:sz="0" w:space="0" w:color="auto"/>
        <w:bottom w:val="none" w:sz="0" w:space="0" w:color="auto"/>
        <w:right w:val="none" w:sz="0" w:space="0" w:color="auto"/>
      </w:divBdr>
    </w:div>
    <w:div w:id="1488932552">
      <w:bodyDiv w:val="1"/>
      <w:marLeft w:val="0"/>
      <w:marRight w:val="0"/>
      <w:marTop w:val="0"/>
      <w:marBottom w:val="0"/>
      <w:divBdr>
        <w:top w:val="none" w:sz="0" w:space="0" w:color="auto"/>
        <w:left w:val="none" w:sz="0" w:space="0" w:color="auto"/>
        <w:bottom w:val="none" w:sz="0" w:space="0" w:color="auto"/>
        <w:right w:val="none" w:sz="0" w:space="0" w:color="auto"/>
      </w:divBdr>
    </w:div>
    <w:div w:id="20699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33423/jbd.v20i1.2705" TargetMode="External"/><Relationship Id="rId18" Type="http://schemas.openxmlformats.org/officeDocument/2006/relationships/hyperlink" Target="https://www.researchgate.net/profile/Janet_Metcalfe/publication/238099883_Effective_Implementation_of_Metacognition/links/54e731f10cf277664ff7fd14/Effective-Implementation-of-Metacognit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qaspire.com/2015/02/25/information-is-not-knowledge-knowledge-is-not-wisdom/" TargetMode="External"/><Relationship Id="rId7" Type="http://schemas.openxmlformats.org/officeDocument/2006/relationships/endnotes" Target="endnotes.xml"/><Relationship Id="rId12" Type="http://schemas.openxmlformats.org/officeDocument/2006/relationships/hyperlink" Target="https://doi.org/10.1155/2014/541870" TargetMode="External"/><Relationship Id="rId17" Type="http://schemas.openxmlformats.org/officeDocument/2006/relationships/hyperlink" Target="https://psycnet.apa.org/doi/10.1037/pspi000014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arning-theories.com/experiential-learning-kolb.html" TargetMode="External"/><Relationship Id="rId20" Type="http://schemas.openxmlformats.org/officeDocument/2006/relationships/hyperlink" Target="https://www.ed.ac.uk/reflection/reflectors-toolkit/reflecting-on-experience/gibbs-reflective-cy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6/ccog.2000.044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465/amr.2015.0333" TargetMode="External"/><Relationship Id="rId23" Type="http://schemas.openxmlformats.org/officeDocument/2006/relationships/header" Target="header1.xml"/><Relationship Id="rId10" Type="http://schemas.openxmlformats.org/officeDocument/2006/relationships/hyperlink" Target="http://ink.library.smu.edu.sg/lkcsb_research/3964" TargetMode="External"/><Relationship Id="rId19" Type="http://schemas.openxmlformats.org/officeDocument/2006/relationships/hyperlink" Target="https://doi.org/10.1177%2F1470595808091787" TargetMode="External"/><Relationship Id="rId4" Type="http://schemas.openxmlformats.org/officeDocument/2006/relationships/settings" Target="settings.xml"/><Relationship Id="rId9" Type="http://schemas.openxmlformats.org/officeDocument/2006/relationships/hyperlink" Target="https://www.dataversity.net/the-data-information-knowledge-cycle/" TargetMode="External"/><Relationship Id="rId14" Type="http://schemas.openxmlformats.org/officeDocument/2006/relationships/hyperlink" Target="https://play.google.com/books/reader?id=Ca5eDwAAQBAJ&amp;hl=en&amp;pg=GBS.PP1" TargetMode="External"/><Relationship Id="rId22" Type="http://schemas.openxmlformats.org/officeDocument/2006/relationships/hyperlink" Target="https://dx.doi.org/10.1523%2FJNEUROSCI.1612-16.201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1B30-B30F-4E2E-97B7-963C9F80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5231</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Lewis</dc:creator>
  <cp:lastModifiedBy>Kathy Jennings</cp:lastModifiedBy>
  <cp:revision>3</cp:revision>
  <cp:lastPrinted>2020-09-18T17:25:00Z</cp:lastPrinted>
  <dcterms:created xsi:type="dcterms:W3CDTF">2020-12-01T09:58:00Z</dcterms:created>
  <dcterms:modified xsi:type="dcterms:W3CDTF">2021-01-22T23:08:00Z</dcterms:modified>
</cp:coreProperties>
</file>