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A8B" w:rsidP="039FFF67" w:rsidRDefault="039FFF67" w14:paraId="4B6B541F" w14:textId="77777777">
      <w:pPr>
        <w:spacing w:after="16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39FFF67">
        <w:rPr>
          <w:rFonts w:ascii="Times New Roman" w:hAnsi="Times New Roman" w:eastAsia="Times New Roman" w:cs="Times New Roman"/>
          <w:b/>
          <w:bCs/>
          <w:sz w:val="24"/>
          <w:szCs w:val="24"/>
        </w:rPr>
        <w:t>Call for Papers:</w:t>
      </w:r>
    </w:p>
    <w:p w:rsidR="00035A8B" w:rsidP="039FFF67" w:rsidRDefault="039FFF67" w14:paraId="4B6B5420" w14:textId="77777777">
      <w:pPr>
        <w:spacing w:after="16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39FFF67">
        <w:rPr>
          <w:rFonts w:ascii="Times New Roman" w:hAnsi="Times New Roman" w:eastAsia="Times New Roman" w:cs="Times New Roman"/>
          <w:b/>
          <w:bCs/>
          <w:sz w:val="24"/>
          <w:szCs w:val="24"/>
        </w:rPr>
        <w:t>“</w:t>
      </w:r>
      <w:r w:rsidRPr="039FFF67"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  <w:t>Kingdom Movements</w:t>
      </w:r>
      <w:r w:rsidRPr="039FFF67">
        <w:rPr>
          <w:rFonts w:ascii="Times New Roman" w:hAnsi="Times New Roman" w:eastAsia="Times New Roman" w:cs="Times New Roman"/>
          <w:b/>
          <w:bCs/>
          <w:sz w:val="24"/>
          <w:szCs w:val="24"/>
        </w:rPr>
        <w:t>”</w:t>
      </w:r>
    </w:p>
    <w:p w:rsidR="00035A8B" w:rsidP="039FFF67" w:rsidRDefault="039FFF67" w14:paraId="4B6B5421" w14:textId="77777777">
      <w:pPr>
        <w:spacing w:after="16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For Publication in </w:t>
      </w:r>
      <w:r w:rsidRPr="039FFF67">
        <w:rPr>
          <w:rFonts w:ascii="Times New Roman" w:hAnsi="Times New Roman" w:eastAsia="Times New Roman" w:cs="Times New Roman"/>
          <w:i/>
          <w:iCs/>
          <w:sz w:val="24"/>
          <w:szCs w:val="24"/>
        </w:rPr>
        <w:t>Global Missiology</w:t>
      </w: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hyperlink r:id="rId7">
        <w:r w:rsidRPr="039FFF67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</w:rPr>
          <w:t>www.globalmissiology.org</w:t>
        </w:r>
      </w:hyperlink>
      <w:r w:rsidRPr="039FFF67">
        <w:rPr>
          <w:rFonts w:ascii="Times New Roman" w:hAnsi="Times New Roman" w:eastAsia="Times New Roman" w:cs="Times New Roman"/>
          <w:sz w:val="24"/>
          <w:szCs w:val="24"/>
        </w:rPr>
        <w:t>, January 2022</w:t>
      </w:r>
    </w:p>
    <w:p w:rsidR="00035A8B" w:rsidP="039FFF67" w:rsidRDefault="0007693F" w14:paraId="4B6B5422" w14:textId="77777777">
      <w:pPr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The January 2022 issue of </w:t>
      </w:r>
      <w:r w:rsidRPr="039FFF67">
        <w:rPr>
          <w:rFonts w:ascii="Times New Roman" w:hAnsi="Times New Roman" w:eastAsia="Times New Roman" w:cs="Times New Roman"/>
          <w:i/>
          <w:iCs/>
          <w:sz w:val="24"/>
          <w:szCs w:val="24"/>
        </w:rPr>
        <w:t>Global Missiology - English</w:t>
      </w: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 will take up the increasingly discussed theme of “</w:t>
      </w: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Kingdom Movements</w:t>
      </w:r>
      <w:r w:rsidRPr="039FFF67">
        <w:rPr>
          <w:rFonts w:ascii="Times New Roman" w:hAnsi="Times New Roman" w:eastAsia="Times New Roman" w:cs="Times New Roman"/>
          <w:sz w:val="24"/>
          <w:szCs w:val="24"/>
        </w:rPr>
        <w:t>.” The following topics are examples of requested articles:</w:t>
      </w:r>
    </w:p>
    <w:p w:rsidR="00035A8B" w:rsidP="039FFF67" w:rsidRDefault="039FFF67" w14:paraId="4B6B5423" w14:textId="77777777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Review of recent literature on Kingdom Movements / Disciple-Making Movements</w:t>
      </w:r>
    </w:p>
    <w:p w:rsidR="00035A8B" w:rsidP="039FFF67" w:rsidRDefault="039FFF67" w14:paraId="4B6B5424" w14:textId="7152FC99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Contemporary Case Stud</w:t>
      </w:r>
      <w:r w:rsidR="002E65E6">
        <w:rPr>
          <w:rFonts w:ascii="Times New Roman" w:hAnsi="Times New Roman" w:eastAsia="Times New Roman" w:cs="Times New Roman"/>
          <w:sz w:val="24"/>
          <w:szCs w:val="24"/>
          <w:highlight w:val="white"/>
        </w:rPr>
        <w:t>y</w:t>
      </w:r>
    </w:p>
    <w:p w:rsidR="00035A8B" w:rsidP="039FFF67" w:rsidRDefault="039FFF67" w14:paraId="4B6B5425" w14:textId="3DA4AB78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Historical Case Stud</w:t>
      </w:r>
      <w:r w:rsidR="002E65E6">
        <w:rPr>
          <w:rFonts w:ascii="Times New Roman" w:hAnsi="Times New Roman" w:eastAsia="Times New Roman" w:cs="Times New Roman"/>
          <w:sz w:val="24"/>
          <w:szCs w:val="24"/>
          <w:highlight w:val="white"/>
        </w:rPr>
        <w:t>y</w:t>
      </w:r>
    </w:p>
    <w:p w:rsidR="00035A8B" w:rsidP="039FFF67" w:rsidRDefault="039FFF67" w14:paraId="4B6B5426" w14:textId="77777777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Biblical-theological Analysis</w:t>
      </w:r>
    </w:p>
    <w:p w:rsidR="00035A8B" w:rsidP="039FFF67" w:rsidRDefault="039FFF67" w14:paraId="4B6B5427" w14:textId="77777777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Missiological Analysis</w:t>
      </w:r>
    </w:p>
    <w:p w:rsidR="00035A8B" w:rsidP="039FFF67" w:rsidRDefault="039FFF67" w14:paraId="4B6B5428" w14:textId="77777777">
      <w:pPr>
        <w:numPr>
          <w:ilvl w:val="0"/>
          <w:numId w:val="1"/>
        </w:numPr>
        <w:spacing w:after="160" w:line="240" w:lineRule="auto"/>
        <w:ind w:left="360" w:hanging="18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  <w:highlight w:val="white"/>
        </w:rPr>
        <w:t>Strategic Model</w:t>
      </w:r>
    </w:p>
    <w:p w:rsidR="00035A8B" w:rsidP="039FFF67" w:rsidRDefault="039FFF67" w14:paraId="4B6B5429" w14:textId="77777777">
      <w:pPr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Proposed titles with approximately 100-word abstracts are due June 15, 2021. Full manuscripts of approved paper proposals will be due October 31, 2021. Manuscript guidelines can be found on the </w:t>
      </w:r>
      <w:r w:rsidRPr="039FFF67">
        <w:rPr>
          <w:rFonts w:ascii="Times New Roman" w:hAnsi="Times New Roman" w:eastAsia="Times New Roman" w:cs="Times New Roman"/>
          <w:i/>
          <w:iCs/>
          <w:sz w:val="24"/>
          <w:szCs w:val="24"/>
        </w:rPr>
        <w:t>Global Missiology</w:t>
      </w: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 website </w:t>
      </w:r>
      <w:hyperlink w:anchor="authorGuidelines" r:id="rId8">
        <w:r w:rsidRPr="039FFF67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</w:rPr>
          <w:t>here</w:t>
        </w:r>
      </w:hyperlink>
      <w:r w:rsidRPr="039FFF6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035A8B" w:rsidP="039FFF67" w:rsidRDefault="0007693F" w14:paraId="4B6B542A" w14:textId="77777777">
      <w:pPr>
        <w:spacing w:after="16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039FFF67">
        <w:rPr>
          <w:rFonts w:ascii="Times New Roman" w:hAnsi="Times New Roman" w:eastAsia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39FFF67">
          <w:rPr>
            <w:rFonts w:ascii="Times New Roman" w:hAnsi="Times New Roman" w:eastAsia="Times New Roman" w:cs="Times New Roman"/>
            <w:sz w:val="24"/>
            <w:szCs w:val="24"/>
            <w:u w:val="single"/>
          </w:rPr>
          <w:t>globalmissiologyenglish@gmail.com</w:t>
        </w:r>
      </w:hyperlink>
      <w:r w:rsidRPr="039FFF67">
        <w:rPr>
          <w:rFonts w:ascii="Times New Roman" w:hAnsi="Times New Roman" w:eastAsia="Times New Roman" w:cs="Times New Roman"/>
          <w:sz w:val="24"/>
          <w:szCs w:val="24"/>
        </w:rPr>
        <w:t>.</w:t>
      </w:r>
    </w:p>
    <w:sectPr w:rsidR="00035A8B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93F" w:rsidRDefault="0007693F" w14:paraId="1D4F6F6F" w14:textId="77777777">
      <w:pPr>
        <w:spacing w:line="240" w:lineRule="auto"/>
      </w:pPr>
      <w:r>
        <w:separator/>
      </w:r>
    </w:p>
  </w:endnote>
  <w:endnote w:type="continuationSeparator" w:id="0">
    <w:p w:rsidR="0007693F" w:rsidRDefault="0007693F" w14:paraId="4A749E9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39FFF67" w:rsidP="37191422" w:rsidRDefault="039FFF67" w14:paraId="4B6B5430" w14:textId="6A0FBA50">
    <w:pPr>
      <w:pStyle w:val="Header"/>
      <w:jc w:val="center"/>
    </w:pPr>
    <w:r w:rsidRPr="37191422" w:rsidR="37191422">
      <w:rPr>
        <w:rFonts w:ascii="Times New Roman" w:hAnsi="Times New Roman" w:eastAsia="Times New Roman" w:cs="Times New Roman"/>
        <w:i w:val="1"/>
        <w:iCs w:val="1"/>
        <w:sz w:val="20"/>
        <w:szCs w:val="20"/>
      </w:rPr>
      <w:t>Global Missiology</w:t>
    </w:r>
    <w:r w:rsidRPr="37191422" w:rsidR="37191422">
      <w:rPr>
        <w:rFonts w:ascii="Times New Roman" w:hAnsi="Times New Roman" w:eastAsia="Times New Roman" w:cs="Times New Roman"/>
        <w:sz w:val="20"/>
        <w:szCs w:val="20"/>
      </w:rPr>
      <w:t xml:space="preserve"> - Vol 18, No 2 (2021)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93F" w:rsidRDefault="0007693F" w14:paraId="69597B30" w14:textId="77777777">
      <w:pPr>
        <w:spacing w:line="240" w:lineRule="auto"/>
      </w:pPr>
      <w:r>
        <w:separator/>
      </w:r>
    </w:p>
  </w:footnote>
  <w:footnote w:type="continuationSeparator" w:id="0">
    <w:p w:rsidR="0007693F" w:rsidRDefault="0007693F" w14:paraId="7A31238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A8B" w:rsidRDefault="00035A8B" w14:paraId="4B6B542B" w14:textId="77777777">
    <w:pPr>
      <w:rPr>
        <w:b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62A9F"/>
    <w:multiLevelType w:val="multilevel"/>
    <w:tmpl w:val="A54C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FFF67"/>
    <w:rsid w:val="00035A8B"/>
    <w:rsid w:val="0007693F"/>
    <w:rsid w:val="002E65E6"/>
    <w:rsid w:val="009A0E7B"/>
    <w:rsid w:val="00B10C38"/>
    <w:rsid w:val="039FFF67"/>
    <w:rsid w:val="371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541F"/>
  <w15:docId w15:val="{7F4B2A80-7526-4A97-8846-6DF0E0F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ojs.globalmissiology.org/index.php/english/about/submissions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globalmissiology.org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globalmissiologyenglish@gmail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Nelson Jennings</lastModifiedBy>
  <revision>4</revision>
  <dcterms:created xsi:type="dcterms:W3CDTF">2021-04-16T09:39:00.0000000Z</dcterms:created>
  <dcterms:modified xsi:type="dcterms:W3CDTF">2021-04-21T20:21:40.2626492Z</dcterms:modified>
</coreProperties>
</file>