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FC7C" w14:textId="77777777" w:rsidR="005867C0" w:rsidRPr="002C3568" w:rsidRDefault="005867C0" w:rsidP="00464918">
      <w:pPr>
        <w:spacing w:line="240" w:lineRule="auto"/>
        <w:jc w:val="center"/>
        <w:rPr>
          <w:rFonts w:ascii="Times New Roman" w:hAnsi="Times New Roman" w:cs="Times New Roman"/>
          <w:b/>
          <w:bCs/>
          <w:sz w:val="24"/>
          <w:szCs w:val="24"/>
        </w:rPr>
      </w:pPr>
      <w:r w:rsidRPr="002C3568">
        <w:rPr>
          <w:rFonts w:ascii="Times New Roman" w:hAnsi="Times New Roman" w:cs="Times New Roman"/>
          <w:b/>
          <w:bCs/>
          <w:sz w:val="24"/>
          <w:szCs w:val="24"/>
        </w:rPr>
        <w:t>Book Review</w:t>
      </w:r>
    </w:p>
    <w:p w14:paraId="36BEAB03" w14:textId="77777777" w:rsidR="00464918" w:rsidRPr="00464918" w:rsidRDefault="000478DE" w:rsidP="00464918">
      <w:pPr>
        <w:spacing w:after="0" w:line="240" w:lineRule="auto"/>
        <w:jc w:val="center"/>
        <w:rPr>
          <w:rFonts w:ascii="Times New Roman" w:hAnsi="Times New Roman" w:cs="Times New Roman"/>
          <w:b/>
          <w:bCs/>
          <w:i/>
          <w:iCs/>
          <w:sz w:val="24"/>
          <w:szCs w:val="24"/>
        </w:rPr>
      </w:pPr>
      <w:proofErr w:type="spellStart"/>
      <w:r w:rsidRPr="00481837">
        <w:rPr>
          <w:rFonts w:ascii="Times New Roman" w:hAnsi="Times New Roman" w:cs="Times New Roman"/>
          <w:b/>
          <w:bCs/>
          <w:sz w:val="24"/>
          <w:szCs w:val="24"/>
        </w:rPr>
        <w:t>Jangkholam</w:t>
      </w:r>
      <w:proofErr w:type="spellEnd"/>
      <w:r w:rsidRPr="00481837">
        <w:rPr>
          <w:rFonts w:ascii="Times New Roman" w:hAnsi="Times New Roman" w:cs="Times New Roman"/>
          <w:b/>
          <w:bCs/>
          <w:sz w:val="24"/>
          <w:szCs w:val="24"/>
        </w:rPr>
        <w:t xml:space="preserve"> Haokip and David W. Smith, ed</w:t>
      </w:r>
      <w:r w:rsidR="00481837" w:rsidRPr="00481837">
        <w:rPr>
          <w:rFonts w:ascii="Times New Roman" w:hAnsi="Times New Roman" w:cs="Times New Roman"/>
          <w:b/>
          <w:bCs/>
          <w:sz w:val="24"/>
          <w:szCs w:val="24"/>
        </w:rPr>
        <w:t>s</w:t>
      </w:r>
      <w:r w:rsidRPr="00481837">
        <w:rPr>
          <w:rFonts w:ascii="Times New Roman" w:hAnsi="Times New Roman" w:cs="Times New Roman"/>
          <w:b/>
          <w:bCs/>
          <w:sz w:val="24"/>
          <w:szCs w:val="24"/>
        </w:rPr>
        <w:t xml:space="preserve">., </w:t>
      </w:r>
      <w:r w:rsidRPr="00464918">
        <w:rPr>
          <w:rFonts w:ascii="Times New Roman" w:hAnsi="Times New Roman" w:cs="Times New Roman"/>
          <w:b/>
          <w:bCs/>
          <w:i/>
          <w:iCs/>
          <w:sz w:val="24"/>
          <w:szCs w:val="24"/>
        </w:rPr>
        <w:t>Voices from the M</w:t>
      </w:r>
      <w:r w:rsidR="00464918" w:rsidRPr="00464918">
        <w:rPr>
          <w:rFonts w:ascii="Times New Roman" w:hAnsi="Times New Roman" w:cs="Times New Roman"/>
          <w:b/>
          <w:bCs/>
          <w:i/>
          <w:iCs/>
          <w:sz w:val="24"/>
          <w:szCs w:val="24"/>
        </w:rPr>
        <w:t>argins</w:t>
      </w:r>
      <w:r w:rsidRPr="00464918">
        <w:rPr>
          <w:rFonts w:ascii="Times New Roman" w:hAnsi="Times New Roman" w:cs="Times New Roman"/>
          <w:b/>
          <w:bCs/>
          <w:i/>
          <w:iCs/>
          <w:sz w:val="24"/>
          <w:szCs w:val="24"/>
        </w:rPr>
        <w:t>:</w:t>
      </w:r>
    </w:p>
    <w:p w14:paraId="4C49091F" w14:textId="37D30DA1" w:rsidR="000478DE" w:rsidRPr="00481837" w:rsidRDefault="000478DE" w:rsidP="00464918">
      <w:pPr>
        <w:spacing w:line="240" w:lineRule="auto"/>
        <w:jc w:val="center"/>
        <w:rPr>
          <w:rFonts w:ascii="Times New Roman" w:hAnsi="Times New Roman" w:cs="Times New Roman"/>
          <w:b/>
          <w:bCs/>
          <w:sz w:val="24"/>
          <w:szCs w:val="24"/>
        </w:rPr>
      </w:pPr>
      <w:r w:rsidRPr="00464918">
        <w:rPr>
          <w:rFonts w:ascii="Times New Roman" w:hAnsi="Times New Roman" w:cs="Times New Roman"/>
          <w:b/>
          <w:bCs/>
          <w:i/>
          <w:iCs/>
          <w:sz w:val="24"/>
          <w:szCs w:val="24"/>
        </w:rPr>
        <w:t>Wisdom of Primal People in the Era of World Christianity</w:t>
      </w:r>
    </w:p>
    <w:p w14:paraId="28EFCFA4" w14:textId="4905272C" w:rsidR="005867C0" w:rsidRPr="00526EEA" w:rsidRDefault="000478DE" w:rsidP="00464918">
      <w:pPr>
        <w:spacing w:line="240" w:lineRule="auto"/>
        <w:jc w:val="center"/>
        <w:rPr>
          <w:rFonts w:ascii="Times New Roman" w:hAnsi="Times New Roman" w:cs="Times New Roman"/>
          <w:color w:val="000000" w:themeColor="text1"/>
          <w:sz w:val="24"/>
          <w:szCs w:val="24"/>
        </w:rPr>
      </w:pPr>
      <w:r w:rsidRPr="002C3568">
        <w:rPr>
          <w:rFonts w:ascii="Times New Roman" w:hAnsi="Times New Roman" w:cs="Times New Roman"/>
          <w:sz w:val="24"/>
          <w:szCs w:val="24"/>
        </w:rPr>
        <w:t>Reviewed by Felicia Chinyere Priest</w:t>
      </w:r>
    </w:p>
    <w:p w14:paraId="65BC8D16" w14:textId="5B7937EA" w:rsidR="00526EEA" w:rsidRPr="00526EEA" w:rsidRDefault="00526EEA" w:rsidP="00464918">
      <w:pPr>
        <w:spacing w:line="240" w:lineRule="auto"/>
        <w:jc w:val="center"/>
        <w:rPr>
          <w:rFonts w:ascii="Times New Roman" w:hAnsi="Times New Roman" w:cs="Times New Roman"/>
          <w:color w:val="000000" w:themeColor="text1"/>
          <w:sz w:val="24"/>
          <w:szCs w:val="24"/>
        </w:rPr>
      </w:pPr>
      <w:r w:rsidRPr="00526EEA">
        <w:rPr>
          <w:rFonts w:ascii="Times New Roman" w:hAnsi="Times New Roman" w:cs="Times New Roman"/>
          <w:color w:val="000000" w:themeColor="text1"/>
          <w:sz w:val="24"/>
          <w:szCs w:val="24"/>
        </w:rPr>
        <w:t xml:space="preserve">Published in </w:t>
      </w:r>
      <w:r w:rsidRPr="00526EEA">
        <w:rPr>
          <w:rFonts w:ascii="Times New Roman" w:hAnsi="Times New Roman" w:cs="Times New Roman"/>
          <w:i/>
          <w:iCs/>
          <w:color w:val="000000" w:themeColor="text1"/>
          <w:sz w:val="24"/>
          <w:szCs w:val="24"/>
        </w:rPr>
        <w:t>Global Missiology</w:t>
      </w:r>
      <w:r w:rsidRPr="00526EEA">
        <w:rPr>
          <w:rFonts w:ascii="Times New Roman" w:hAnsi="Times New Roman" w:cs="Times New Roman"/>
          <w:color w:val="000000" w:themeColor="text1"/>
          <w:sz w:val="24"/>
          <w:szCs w:val="24"/>
        </w:rPr>
        <w:t xml:space="preserve">, </w:t>
      </w:r>
      <w:hyperlink r:id="rId6" w:history="1">
        <w:r w:rsidRPr="00526EEA">
          <w:rPr>
            <w:rStyle w:val="Hyperlink"/>
            <w:rFonts w:ascii="Times New Roman" w:hAnsi="Times New Roman" w:cs="Times New Roman"/>
            <w:color w:val="000000" w:themeColor="text1"/>
            <w:sz w:val="24"/>
            <w:szCs w:val="24"/>
          </w:rPr>
          <w:t>www.globalmissiology.org</w:t>
        </w:r>
      </w:hyperlink>
      <w:r w:rsidRPr="00526EEA">
        <w:rPr>
          <w:rFonts w:ascii="Times New Roman" w:hAnsi="Times New Roman" w:cs="Times New Roman"/>
          <w:color w:val="000000" w:themeColor="text1"/>
          <w:sz w:val="24"/>
          <w:szCs w:val="24"/>
        </w:rPr>
        <w:t>, January 2023</w:t>
      </w:r>
    </w:p>
    <w:p w14:paraId="355EA7A4" w14:textId="30C49322" w:rsidR="00D364AB" w:rsidRPr="00D364AB" w:rsidRDefault="00464918" w:rsidP="00464918">
      <w:pPr>
        <w:spacing w:line="240" w:lineRule="auto"/>
        <w:jc w:val="both"/>
        <w:rPr>
          <w:rFonts w:ascii="Times New Roman" w:hAnsi="Times New Roman" w:cs="Times New Roman"/>
          <w:color w:val="000000" w:themeColor="text1"/>
          <w:sz w:val="24"/>
          <w:szCs w:val="24"/>
        </w:rPr>
      </w:pPr>
      <w:r w:rsidRPr="002C3568">
        <w:rPr>
          <w:rFonts w:ascii="Times New Roman" w:hAnsi="Times New Roman" w:cs="Times New Roman"/>
          <w:sz w:val="24"/>
          <w:szCs w:val="24"/>
        </w:rPr>
        <w:t>Haokip</w:t>
      </w:r>
      <w:r>
        <w:rPr>
          <w:rFonts w:ascii="Times New Roman" w:hAnsi="Times New Roman" w:cs="Times New Roman"/>
          <w:sz w:val="24"/>
          <w:szCs w:val="24"/>
        </w:rPr>
        <w:t xml:space="preserve">, </w:t>
      </w:r>
      <w:proofErr w:type="spellStart"/>
      <w:r w:rsidR="005867C0" w:rsidRPr="002C3568">
        <w:rPr>
          <w:rFonts w:ascii="Times New Roman" w:hAnsi="Times New Roman" w:cs="Times New Roman"/>
          <w:sz w:val="24"/>
          <w:szCs w:val="24"/>
        </w:rPr>
        <w:t>Jangkholam</w:t>
      </w:r>
      <w:proofErr w:type="spellEnd"/>
      <w:r w:rsidR="005867C0" w:rsidRPr="002C3568">
        <w:rPr>
          <w:rFonts w:ascii="Times New Roman" w:hAnsi="Times New Roman" w:cs="Times New Roman"/>
          <w:sz w:val="24"/>
          <w:szCs w:val="24"/>
        </w:rPr>
        <w:t xml:space="preserve"> and </w:t>
      </w:r>
      <w:r>
        <w:rPr>
          <w:rFonts w:ascii="Times New Roman" w:hAnsi="Times New Roman" w:cs="Times New Roman"/>
          <w:sz w:val="24"/>
          <w:szCs w:val="24"/>
        </w:rPr>
        <w:t xml:space="preserve">Smith, </w:t>
      </w:r>
      <w:r w:rsidR="005867C0" w:rsidRPr="002C3568">
        <w:rPr>
          <w:rFonts w:ascii="Times New Roman" w:hAnsi="Times New Roman" w:cs="Times New Roman"/>
          <w:sz w:val="24"/>
          <w:szCs w:val="24"/>
        </w:rPr>
        <w:t>David W.</w:t>
      </w:r>
      <w:r>
        <w:rPr>
          <w:rFonts w:ascii="Times New Roman" w:hAnsi="Times New Roman" w:cs="Times New Roman"/>
          <w:sz w:val="24"/>
          <w:szCs w:val="24"/>
        </w:rPr>
        <w:t>,</w:t>
      </w:r>
      <w:r w:rsidR="005867C0" w:rsidRPr="002C3568">
        <w:rPr>
          <w:rFonts w:ascii="Times New Roman" w:hAnsi="Times New Roman" w:cs="Times New Roman"/>
          <w:sz w:val="24"/>
          <w:szCs w:val="24"/>
        </w:rPr>
        <w:t xml:space="preserve"> ed</w:t>
      </w:r>
      <w:r>
        <w:rPr>
          <w:rFonts w:ascii="Times New Roman" w:hAnsi="Times New Roman" w:cs="Times New Roman"/>
          <w:sz w:val="24"/>
          <w:szCs w:val="24"/>
        </w:rPr>
        <w:t>s</w:t>
      </w:r>
      <w:r w:rsidR="005867C0" w:rsidRPr="002C3568">
        <w:rPr>
          <w:rFonts w:ascii="Times New Roman" w:hAnsi="Times New Roman" w:cs="Times New Roman"/>
          <w:sz w:val="24"/>
          <w:szCs w:val="24"/>
        </w:rPr>
        <w:t>.</w:t>
      </w:r>
      <w:r w:rsidR="000478DE" w:rsidRPr="002C3568">
        <w:rPr>
          <w:rFonts w:ascii="Times New Roman" w:hAnsi="Times New Roman" w:cs="Times New Roman"/>
          <w:sz w:val="24"/>
          <w:szCs w:val="24"/>
        </w:rPr>
        <w:t xml:space="preserve"> (2022).</w:t>
      </w:r>
      <w:r w:rsidR="005867C0" w:rsidRPr="002C3568">
        <w:rPr>
          <w:rFonts w:ascii="Times New Roman" w:hAnsi="Times New Roman" w:cs="Times New Roman"/>
          <w:sz w:val="24"/>
          <w:szCs w:val="24"/>
        </w:rPr>
        <w:t xml:space="preserve"> </w:t>
      </w:r>
      <w:r w:rsidR="00DB18FC" w:rsidRPr="00464918">
        <w:rPr>
          <w:rFonts w:ascii="Times New Roman" w:hAnsi="Times New Roman" w:cs="Times New Roman"/>
          <w:i/>
          <w:iCs/>
          <w:sz w:val="24"/>
          <w:szCs w:val="24"/>
        </w:rPr>
        <w:t>Voices from the M</w:t>
      </w:r>
      <w:r w:rsidRPr="00464918">
        <w:rPr>
          <w:rFonts w:ascii="Times New Roman" w:hAnsi="Times New Roman" w:cs="Times New Roman"/>
          <w:i/>
          <w:iCs/>
          <w:sz w:val="24"/>
          <w:szCs w:val="24"/>
        </w:rPr>
        <w:t>argins</w:t>
      </w:r>
      <w:r w:rsidR="00DB18FC" w:rsidRPr="00464918">
        <w:rPr>
          <w:rFonts w:ascii="Times New Roman" w:hAnsi="Times New Roman" w:cs="Times New Roman"/>
          <w:i/>
          <w:iCs/>
          <w:sz w:val="24"/>
          <w:szCs w:val="24"/>
        </w:rPr>
        <w:t>: Wisdom of Primal People in the Era of World Chr</w:t>
      </w:r>
      <w:r w:rsidR="00DB18FC" w:rsidRPr="00D364AB">
        <w:rPr>
          <w:rFonts w:ascii="Times New Roman" w:hAnsi="Times New Roman" w:cs="Times New Roman"/>
          <w:i/>
          <w:iCs/>
          <w:color w:val="000000" w:themeColor="text1"/>
          <w:sz w:val="24"/>
          <w:szCs w:val="24"/>
        </w:rPr>
        <w:t>istianity</w:t>
      </w:r>
      <w:r w:rsidR="005867C0" w:rsidRPr="00D364AB">
        <w:rPr>
          <w:rFonts w:ascii="Times New Roman" w:hAnsi="Times New Roman" w:cs="Times New Roman"/>
          <w:color w:val="000000" w:themeColor="text1"/>
          <w:sz w:val="24"/>
          <w:szCs w:val="24"/>
        </w:rPr>
        <w:t xml:space="preserve">. </w:t>
      </w:r>
      <w:r w:rsidR="000478DE" w:rsidRPr="00D364AB">
        <w:rPr>
          <w:rFonts w:ascii="Times New Roman" w:hAnsi="Times New Roman" w:cs="Times New Roman"/>
          <w:color w:val="000000" w:themeColor="text1"/>
          <w:sz w:val="24"/>
          <w:szCs w:val="24"/>
        </w:rPr>
        <w:t>Langham Global Library</w:t>
      </w:r>
      <w:r w:rsidR="005867C0" w:rsidRPr="00D364AB">
        <w:rPr>
          <w:rFonts w:ascii="Times New Roman" w:hAnsi="Times New Roman" w:cs="Times New Roman"/>
          <w:color w:val="000000" w:themeColor="text1"/>
          <w:sz w:val="24"/>
          <w:szCs w:val="24"/>
        </w:rPr>
        <w:t xml:space="preserve">, </w:t>
      </w:r>
      <w:r w:rsidR="00D364AB" w:rsidRPr="00D364AB">
        <w:rPr>
          <w:rFonts w:ascii="Times New Roman" w:hAnsi="Times New Roman" w:cs="Times New Roman"/>
          <w:color w:val="000000" w:themeColor="text1"/>
          <w:sz w:val="24"/>
          <w:szCs w:val="24"/>
        </w:rPr>
        <w:t>168</w:t>
      </w:r>
      <w:r w:rsidR="005867C0" w:rsidRPr="00D364AB">
        <w:rPr>
          <w:rFonts w:ascii="Times New Roman" w:hAnsi="Times New Roman" w:cs="Times New Roman"/>
          <w:color w:val="000000" w:themeColor="text1"/>
          <w:sz w:val="24"/>
          <w:szCs w:val="24"/>
        </w:rPr>
        <w:t xml:space="preserve"> pp., </w:t>
      </w:r>
      <w:r w:rsidR="00D364AB" w:rsidRPr="00D364AB">
        <w:rPr>
          <w:rFonts w:ascii="Times New Roman" w:hAnsi="Times New Roman" w:cs="Times New Roman"/>
          <w:color w:val="000000" w:themeColor="text1"/>
          <w:sz w:val="24"/>
          <w:szCs w:val="24"/>
          <w:shd w:val="clear" w:color="auto" w:fill="FFFFFF"/>
        </w:rPr>
        <w:t>£14.99</w:t>
      </w:r>
      <w:r w:rsidR="00D364AB" w:rsidRPr="00D364AB">
        <w:rPr>
          <w:rFonts w:ascii="Times New Roman" w:hAnsi="Times New Roman" w:cs="Times New Roman"/>
          <w:color w:val="000000" w:themeColor="text1"/>
          <w:sz w:val="24"/>
          <w:szCs w:val="24"/>
        </w:rPr>
        <w:t xml:space="preserve"> paperback, </w:t>
      </w:r>
      <w:r w:rsidR="005867C0" w:rsidRPr="00D364AB">
        <w:rPr>
          <w:rFonts w:ascii="Times New Roman" w:hAnsi="Times New Roman" w:cs="Times New Roman"/>
          <w:color w:val="000000" w:themeColor="text1"/>
          <w:sz w:val="24"/>
          <w:szCs w:val="24"/>
        </w:rPr>
        <w:t xml:space="preserve">ISBN: </w:t>
      </w:r>
      <w:r w:rsidR="00D364AB" w:rsidRPr="00D364AB">
        <w:rPr>
          <w:rFonts w:ascii="Times New Roman" w:hAnsi="Times New Roman" w:cs="Times New Roman"/>
          <w:color w:val="000000" w:themeColor="text1"/>
          <w:sz w:val="24"/>
          <w:szCs w:val="24"/>
          <w:shd w:val="clear" w:color="auto" w:fill="FFFFFF"/>
        </w:rPr>
        <w:t>9781839735349</w:t>
      </w:r>
      <w:r w:rsidR="00D364AB">
        <w:rPr>
          <w:rFonts w:ascii="Times New Roman" w:hAnsi="Times New Roman" w:cs="Times New Roman"/>
          <w:color w:val="000000" w:themeColor="text1"/>
          <w:sz w:val="24"/>
          <w:szCs w:val="24"/>
          <w:shd w:val="clear" w:color="auto" w:fill="FFFFFF"/>
        </w:rPr>
        <w:t>.</w:t>
      </w:r>
    </w:p>
    <w:p w14:paraId="259E6A74" w14:textId="50FC874E" w:rsidR="009F71C8" w:rsidRPr="00A34EBB" w:rsidRDefault="009F71C8" w:rsidP="00464918">
      <w:pPr>
        <w:spacing w:line="240" w:lineRule="auto"/>
        <w:jc w:val="both"/>
        <w:rPr>
          <w:rFonts w:ascii="Times New Roman" w:hAnsi="Times New Roman" w:cs="Times New Roman"/>
          <w:b/>
          <w:bCs/>
          <w:sz w:val="24"/>
          <w:szCs w:val="24"/>
        </w:rPr>
      </w:pPr>
      <w:r w:rsidRPr="00A34EBB">
        <w:rPr>
          <w:rFonts w:ascii="Times New Roman" w:hAnsi="Times New Roman" w:cs="Times New Roman"/>
          <w:b/>
          <w:bCs/>
          <w:sz w:val="24"/>
          <w:szCs w:val="24"/>
        </w:rPr>
        <w:t>Introduction</w:t>
      </w:r>
    </w:p>
    <w:p w14:paraId="00FB6CC1" w14:textId="469C17D6" w:rsidR="004660FE" w:rsidRPr="002C3568" w:rsidRDefault="00D364AB" w:rsidP="00464918">
      <w:pPr>
        <w:spacing w:line="240" w:lineRule="auto"/>
        <w:jc w:val="both"/>
        <w:rPr>
          <w:rFonts w:ascii="Times New Roman" w:hAnsi="Times New Roman" w:cs="Times New Roman"/>
          <w:sz w:val="24"/>
          <w:szCs w:val="24"/>
        </w:rPr>
      </w:pPr>
      <w:r w:rsidRPr="00464918">
        <w:rPr>
          <w:rFonts w:ascii="Times New Roman" w:hAnsi="Times New Roman" w:cs="Times New Roman"/>
          <w:i/>
          <w:iCs/>
          <w:sz w:val="24"/>
          <w:szCs w:val="24"/>
        </w:rPr>
        <w:t>Voices from the Margins</w:t>
      </w:r>
      <w:r w:rsidR="004660FE" w:rsidRPr="002C3568">
        <w:rPr>
          <w:rFonts w:ascii="Times New Roman" w:hAnsi="Times New Roman" w:cs="Times New Roman"/>
          <w:sz w:val="24"/>
          <w:szCs w:val="24"/>
        </w:rPr>
        <w:t xml:space="preserve"> </w:t>
      </w:r>
      <w:r w:rsidR="00214AEC" w:rsidRPr="002C3568">
        <w:rPr>
          <w:rFonts w:ascii="Times New Roman" w:hAnsi="Times New Roman" w:cs="Times New Roman"/>
          <w:sz w:val="24"/>
          <w:szCs w:val="24"/>
        </w:rPr>
        <w:t xml:space="preserve">is divided into two parts </w:t>
      </w:r>
      <w:r w:rsidR="004E3806" w:rsidRPr="002C3568">
        <w:rPr>
          <w:rFonts w:ascii="Times New Roman" w:hAnsi="Times New Roman" w:cs="Times New Roman"/>
          <w:sz w:val="24"/>
          <w:szCs w:val="24"/>
        </w:rPr>
        <w:t xml:space="preserve">and </w:t>
      </w:r>
      <w:r w:rsidR="004660FE" w:rsidRPr="002C3568">
        <w:rPr>
          <w:rFonts w:ascii="Times New Roman" w:hAnsi="Times New Roman" w:cs="Times New Roman"/>
          <w:sz w:val="24"/>
          <w:szCs w:val="24"/>
        </w:rPr>
        <w:t xml:space="preserve">contains </w:t>
      </w:r>
      <w:r w:rsidR="00EE67CC">
        <w:rPr>
          <w:rFonts w:ascii="Times New Roman" w:hAnsi="Times New Roman" w:cs="Times New Roman"/>
          <w:sz w:val="24"/>
          <w:szCs w:val="24"/>
        </w:rPr>
        <w:t>11</w:t>
      </w:r>
      <w:r w:rsidR="00EE67CC" w:rsidRPr="002C3568">
        <w:rPr>
          <w:rFonts w:ascii="Times New Roman" w:hAnsi="Times New Roman" w:cs="Times New Roman"/>
          <w:sz w:val="24"/>
          <w:szCs w:val="24"/>
        </w:rPr>
        <w:t xml:space="preserve"> </w:t>
      </w:r>
      <w:r w:rsidR="004660FE" w:rsidRPr="002C3568">
        <w:rPr>
          <w:rFonts w:ascii="Times New Roman" w:hAnsi="Times New Roman" w:cs="Times New Roman"/>
          <w:sz w:val="24"/>
          <w:szCs w:val="24"/>
        </w:rPr>
        <w:t xml:space="preserve">fascinating, </w:t>
      </w:r>
      <w:r w:rsidR="001420D4" w:rsidRPr="002C3568">
        <w:rPr>
          <w:rFonts w:ascii="Times New Roman" w:hAnsi="Times New Roman" w:cs="Times New Roman"/>
          <w:sz w:val="24"/>
          <w:szCs w:val="24"/>
        </w:rPr>
        <w:t>well-researched</w:t>
      </w:r>
      <w:r w:rsidR="004660FE" w:rsidRPr="002C3568">
        <w:rPr>
          <w:rFonts w:ascii="Times New Roman" w:hAnsi="Times New Roman" w:cs="Times New Roman"/>
          <w:sz w:val="24"/>
          <w:szCs w:val="24"/>
        </w:rPr>
        <w:t xml:space="preserve">, and </w:t>
      </w:r>
      <w:r w:rsidR="00EE67CC">
        <w:rPr>
          <w:rFonts w:ascii="Times New Roman" w:hAnsi="Times New Roman" w:cs="Times New Roman"/>
          <w:sz w:val="24"/>
          <w:szCs w:val="24"/>
        </w:rPr>
        <w:t>instruc</w:t>
      </w:r>
      <w:r w:rsidR="004660FE" w:rsidRPr="002C3568">
        <w:rPr>
          <w:rFonts w:ascii="Times New Roman" w:hAnsi="Times New Roman" w:cs="Times New Roman"/>
          <w:sz w:val="24"/>
          <w:szCs w:val="24"/>
        </w:rPr>
        <w:t xml:space="preserve">tive </w:t>
      </w:r>
      <w:r w:rsidR="00EE67CC">
        <w:rPr>
          <w:rFonts w:ascii="Times New Roman" w:hAnsi="Times New Roman" w:cs="Times New Roman"/>
          <w:sz w:val="24"/>
          <w:szCs w:val="24"/>
        </w:rPr>
        <w:t>chapter</w:t>
      </w:r>
      <w:r w:rsidR="00EE67CC" w:rsidRPr="002C3568">
        <w:rPr>
          <w:rFonts w:ascii="Times New Roman" w:hAnsi="Times New Roman" w:cs="Times New Roman"/>
          <w:sz w:val="24"/>
          <w:szCs w:val="24"/>
        </w:rPr>
        <w:t xml:space="preserve">s </w:t>
      </w:r>
      <w:r w:rsidR="004660FE" w:rsidRPr="002C3568">
        <w:rPr>
          <w:rFonts w:ascii="Times New Roman" w:hAnsi="Times New Roman" w:cs="Times New Roman"/>
          <w:sz w:val="24"/>
          <w:szCs w:val="24"/>
        </w:rPr>
        <w:t xml:space="preserve">by </w:t>
      </w:r>
      <w:r w:rsidR="009835D5" w:rsidRPr="002C3568">
        <w:rPr>
          <w:rFonts w:ascii="Times New Roman" w:hAnsi="Times New Roman" w:cs="Times New Roman"/>
          <w:sz w:val="24"/>
          <w:szCs w:val="24"/>
        </w:rPr>
        <w:t xml:space="preserve">authors </w:t>
      </w:r>
      <w:r w:rsidR="00EE67CC">
        <w:rPr>
          <w:rFonts w:ascii="Times New Roman" w:hAnsi="Times New Roman" w:cs="Times New Roman"/>
          <w:sz w:val="24"/>
          <w:szCs w:val="24"/>
        </w:rPr>
        <w:t>of various</w:t>
      </w:r>
      <w:r w:rsidR="009835D5" w:rsidRPr="002C3568">
        <w:rPr>
          <w:rFonts w:ascii="Times New Roman" w:hAnsi="Times New Roman" w:cs="Times New Roman"/>
          <w:sz w:val="24"/>
          <w:szCs w:val="24"/>
        </w:rPr>
        <w:t xml:space="preserve"> disciplines. The contributors have conducted research and read </w:t>
      </w:r>
      <w:r w:rsidR="001420D4" w:rsidRPr="002C3568">
        <w:rPr>
          <w:rFonts w:ascii="Times New Roman" w:hAnsi="Times New Roman" w:cs="Times New Roman"/>
          <w:sz w:val="24"/>
          <w:szCs w:val="24"/>
        </w:rPr>
        <w:t>widely</w:t>
      </w:r>
      <w:r w:rsidR="009835D5" w:rsidRPr="002C3568">
        <w:rPr>
          <w:rFonts w:ascii="Times New Roman" w:hAnsi="Times New Roman" w:cs="Times New Roman"/>
          <w:sz w:val="24"/>
          <w:szCs w:val="24"/>
        </w:rPr>
        <w:t xml:space="preserve"> in areas related to their articles. </w:t>
      </w:r>
      <w:r w:rsidR="004E7A8C" w:rsidRPr="002C3568">
        <w:rPr>
          <w:rFonts w:ascii="Times New Roman" w:hAnsi="Times New Roman" w:cs="Times New Roman"/>
          <w:sz w:val="24"/>
          <w:szCs w:val="24"/>
        </w:rPr>
        <w:t>Part one</w:t>
      </w:r>
      <w:r w:rsidR="00D82331" w:rsidRPr="002C3568">
        <w:rPr>
          <w:rFonts w:ascii="Times New Roman" w:hAnsi="Times New Roman" w:cs="Times New Roman"/>
          <w:sz w:val="24"/>
          <w:szCs w:val="24"/>
        </w:rPr>
        <w:t>,</w:t>
      </w:r>
      <w:r w:rsidR="004E7A8C" w:rsidRPr="002C3568">
        <w:rPr>
          <w:rFonts w:ascii="Times New Roman" w:hAnsi="Times New Roman" w:cs="Times New Roman"/>
          <w:sz w:val="24"/>
          <w:szCs w:val="24"/>
        </w:rPr>
        <w:t xml:space="preserve"> with the heading </w:t>
      </w:r>
      <w:r w:rsidR="00EE67CC">
        <w:rPr>
          <w:rFonts w:ascii="Times New Roman" w:hAnsi="Times New Roman" w:cs="Times New Roman"/>
          <w:sz w:val="24"/>
          <w:szCs w:val="24"/>
        </w:rPr>
        <w:t>“</w:t>
      </w:r>
      <w:r w:rsidR="004E7A8C" w:rsidRPr="00BC7375">
        <w:rPr>
          <w:rFonts w:ascii="Times New Roman" w:hAnsi="Times New Roman" w:cs="Times New Roman"/>
          <w:sz w:val="24"/>
          <w:szCs w:val="24"/>
        </w:rPr>
        <w:t xml:space="preserve">Primal </w:t>
      </w:r>
      <w:r w:rsidR="001D4834" w:rsidRPr="00BC7375">
        <w:rPr>
          <w:rFonts w:ascii="Times New Roman" w:hAnsi="Times New Roman" w:cs="Times New Roman"/>
          <w:sz w:val="24"/>
          <w:szCs w:val="24"/>
        </w:rPr>
        <w:t>Traditions and Christianity</w:t>
      </w:r>
      <w:r w:rsidR="00D82331" w:rsidRPr="00BC7375">
        <w:rPr>
          <w:rFonts w:ascii="Times New Roman" w:hAnsi="Times New Roman" w:cs="Times New Roman"/>
          <w:sz w:val="24"/>
          <w:szCs w:val="24"/>
        </w:rPr>
        <w:t>,</w:t>
      </w:r>
      <w:r w:rsidR="00EE67CC">
        <w:rPr>
          <w:rFonts w:ascii="Times New Roman" w:hAnsi="Times New Roman" w:cs="Times New Roman"/>
          <w:sz w:val="24"/>
          <w:szCs w:val="24"/>
        </w:rPr>
        <w:t>”</w:t>
      </w:r>
      <w:r w:rsidR="001D4834" w:rsidRPr="002C3568">
        <w:rPr>
          <w:rFonts w:ascii="Times New Roman" w:hAnsi="Times New Roman" w:cs="Times New Roman"/>
          <w:b/>
          <w:bCs/>
          <w:i/>
          <w:iCs/>
          <w:sz w:val="24"/>
          <w:szCs w:val="24"/>
        </w:rPr>
        <w:t xml:space="preserve"> </w:t>
      </w:r>
      <w:r w:rsidR="00EE67CC">
        <w:rPr>
          <w:rFonts w:ascii="Times New Roman" w:hAnsi="Times New Roman" w:cs="Times New Roman"/>
          <w:sz w:val="24"/>
          <w:szCs w:val="24"/>
        </w:rPr>
        <w:t>has</w:t>
      </w:r>
      <w:r w:rsidR="00EE67CC" w:rsidRPr="002C3568">
        <w:rPr>
          <w:rFonts w:ascii="Times New Roman" w:hAnsi="Times New Roman" w:cs="Times New Roman"/>
          <w:sz w:val="24"/>
          <w:szCs w:val="24"/>
        </w:rPr>
        <w:t xml:space="preserve"> </w:t>
      </w:r>
      <w:r w:rsidR="001D4834" w:rsidRPr="002C3568">
        <w:rPr>
          <w:rFonts w:ascii="Times New Roman" w:hAnsi="Times New Roman" w:cs="Times New Roman"/>
          <w:sz w:val="24"/>
          <w:szCs w:val="24"/>
        </w:rPr>
        <w:t xml:space="preserve">four </w:t>
      </w:r>
      <w:r w:rsidR="00EE67CC">
        <w:rPr>
          <w:rFonts w:ascii="Times New Roman" w:hAnsi="Times New Roman" w:cs="Times New Roman"/>
          <w:sz w:val="24"/>
          <w:szCs w:val="24"/>
        </w:rPr>
        <w:t>chapter</w:t>
      </w:r>
      <w:r w:rsidR="00EE67CC" w:rsidRPr="002C3568">
        <w:rPr>
          <w:rFonts w:ascii="Times New Roman" w:hAnsi="Times New Roman" w:cs="Times New Roman"/>
          <w:sz w:val="24"/>
          <w:szCs w:val="24"/>
        </w:rPr>
        <w:t>s</w:t>
      </w:r>
      <w:r w:rsidR="00D82331" w:rsidRPr="002C3568">
        <w:rPr>
          <w:rFonts w:ascii="Times New Roman" w:hAnsi="Times New Roman" w:cs="Times New Roman"/>
          <w:sz w:val="24"/>
          <w:szCs w:val="24"/>
        </w:rPr>
        <w:t>,</w:t>
      </w:r>
      <w:r w:rsidR="001D4834" w:rsidRPr="002C3568">
        <w:rPr>
          <w:rFonts w:ascii="Times New Roman" w:hAnsi="Times New Roman" w:cs="Times New Roman"/>
          <w:sz w:val="24"/>
          <w:szCs w:val="24"/>
        </w:rPr>
        <w:t xml:space="preserve"> while part two</w:t>
      </w:r>
      <w:r w:rsidR="00D82331" w:rsidRPr="002C3568">
        <w:rPr>
          <w:rFonts w:ascii="Times New Roman" w:hAnsi="Times New Roman" w:cs="Times New Roman"/>
          <w:sz w:val="24"/>
          <w:szCs w:val="24"/>
        </w:rPr>
        <w:t>,</w:t>
      </w:r>
      <w:r w:rsidR="001D4834" w:rsidRPr="002C3568">
        <w:rPr>
          <w:rFonts w:ascii="Times New Roman" w:hAnsi="Times New Roman" w:cs="Times New Roman"/>
          <w:sz w:val="24"/>
          <w:szCs w:val="24"/>
        </w:rPr>
        <w:t xml:space="preserve"> </w:t>
      </w:r>
      <w:r w:rsidR="00EE67CC">
        <w:rPr>
          <w:rFonts w:ascii="Times New Roman" w:hAnsi="Times New Roman" w:cs="Times New Roman"/>
          <w:sz w:val="24"/>
          <w:szCs w:val="24"/>
        </w:rPr>
        <w:t>en</w:t>
      </w:r>
      <w:r w:rsidR="001D4834" w:rsidRPr="002C3568">
        <w:rPr>
          <w:rFonts w:ascii="Times New Roman" w:hAnsi="Times New Roman" w:cs="Times New Roman"/>
          <w:sz w:val="24"/>
          <w:szCs w:val="24"/>
        </w:rPr>
        <w:t xml:space="preserve">titled </w:t>
      </w:r>
      <w:r w:rsidR="00EE67CC">
        <w:rPr>
          <w:rFonts w:ascii="Times New Roman" w:hAnsi="Times New Roman" w:cs="Times New Roman"/>
          <w:sz w:val="24"/>
          <w:szCs w:val="24"/>
        </w:rPr>
        <w:t>“</w:t>
      </w:r>
      <w:r w:rsidR="00FE33F9" w:rsidRPr="00BC7375">
        <w:rPr>
          <w:rFonts w:ascii="Times New Roman" w:hAnsi="Times New Roman" w:cs="Times New Roman"/>
          <w:sz w:val="24"/>
          <w:szCs w:val="24"/>
        </w:rPr>
        <w:t>Primal Traditions and Christianity in Northeast India</w:t>
      </w:r>
      <w:r w:rsidR="00D82331" w:rsidRPr="00BC7375">
        <w:rPr>
          <w:rFonts w:ascii="Times New Roman" w:hAnsi="Times New Roman" w:cs="Times New Roman"/>
          <w:sz w:val="24"/>
          <w:szCs w:val="24"/>
        </w:rPr>
        <w:t>,</w:t>
      </w:r>
      <w:r w:rsidR="00EE67CC">
        <w:rPr>
          <w:rFonts w:ascii="Times New Roman" w:hAnsi="Times New Roman" w:cs="Times New Roman"/>
          <w:sz w:val="24"/>
          <w:szCs w:val="24"/>
        </w:rPr>
        <w:t>”</w:t>
      </w:r>
      <w:r w:rsidR="0028081E" w:rsidRPr="002C3568">
        <w:rPr>
          <w:rFonts w:ascii="Times New Roman" w:hAnsi="Times New Roman" w:cs="Times New Roman"/>
          <w:b/>
          <w:bCs/>
          <w:i/>
          <w:iCs/>
          <w:sz w:val="24"/>
          <w:szCs w:val="24"/>
        </w:rPr>
        <w:t xml:space="preserve"> </w:t>
      </w:r>
      <w:r w:rsidR="00EE67CC">
        <w:rPr>
          <w:rFonts w:ascii="Times New Roman" w:hAnsi="Times New Roman" w:cs="Times New Roman"/>
          <w:sz w:val="24"/>
          <w:szCs w:val="24"/>
        </w:rPr>
        <w:t>has</w:t>
      </w:r>
      <w:r w:rsidR="00EE67CC" w:rsidRPr="002C3568">
        <w:rPr>
          <w:rFonts w:ascii="Times New Roman" w:hAnsi="Times New Roman" w:cs="Times New Roman"/>
          <w:sz w:val="24"/>
          <w:szCs w:val="24"/>
        </w:rPr>
        <w:t xml:space="preserve"> </w:t>
      </w:r>
      <w:r w:rsidR="0028081E" w:rsidRPr="002C3568">
        <w:rPr>
          <w:rFonts w:ascii="Times New Roman" w:hAnsi="Times New Roman" w:cs="Times New Roman"/>
          <w:sz w:val="24"/>
          <w:szCs w:val="24"/>
        </w:rPr>
        <w:t>seven articles. Each part end</w:t>
      </w:r>
      <w:r w:rsidR="00EE67CC">
        <w:rPr>
          <w:rFonts w:ascii="Times New Roman" w:hAnsi="Times New Roman" w:cs="Times New Roman"/>
          <w:sz w:val="24"/>
          <w:szCs w:val="24"/>
        </w:rPr>
        <w:t>s</w:t>
      </w:r>
      <w:r w:rsidR="0028081E" w:rsidRPr="002C3568">
        <w:rPr>
          <w:rFonts w:ascii="Times New Roman" w:hAnsi="Times New Roman" w:cs="Times New Roman"/>
          <w:sz w:val="24"/>
          <w:szCs w:val="24"/>
        </w:rPr>
        <w:t xml:space="preserve"> with a post</w:t>
      </w:r>
      <w:r w:rsidR="0065364D" w:rsidRPr="002C3568">
        <w:rPr>
          <w:rFonts w:ascii="Times New Roman" w:hAnsi="Times New Roman" w:cs="Times New Roman"/>
          <w:sz w:val="24"/>
          <w:szCs w:val="24"/>
        </w:rPr>
        <w:t>script.</w:t>
      </w:r>
    </w:p>
    <w:p w14:paraId="4887D8AB" w14:textId="172F203A" w:rsidR="007E4A45" w:rsidRPr="002C3568" w:rsidRDefault="00BB5D6D"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w:t>
      </w:r>
      <w:r w:rsidR="00B87555" w:rsidRPr="002C3568">
        <w:rPr>
          <w:rFonts w:ascii="Times New Roman" w:hAnsi="Times New Roman" w:cs="Times New Roman"/>
          <w:sz w:val="24"/>
          <w:szCs w:val="24"/>
        </w:rPr>
        <w:t xml:space="preserve">title of the book buttresses and captures </w:t>
      </w:r>
      <w:r w:rsidR="0043474C" w:rsidRPr="002C3568">
        <w:rPr>
          <w:rFonts w:ascii="Times New Roman" w:hAnsi="Times New Roman" w:cs="Times New Roman"/>
          <w:sz w:val="24"/>
          <w:szCs w:val="24"/>
        </w:rPr>
        <w:t>clearly the</w:t>
      </w:r>
      <w:r w:rsidR="00B87555" w:rsidRPr="002C3568">
        <w:rPr>
          <w:rFonts w:ascii="Times New Roman" w:hAnsi="Times New Roman" w:cs="Times New Roman"/>
          <w:sz w:val="24"/>
          <w:szCs w:val="24"/>
        </w:rPr>
        <w:t xml:space="preserve"> message </w:t>
      </w:r>
      <w:r w:rsidR="0043474C" w:rsidRPr="002C3568">
        <w:rPr>
          <w:rFonts w:ascii="Times New Roman" w:hAnsi="Times New Roman" w:cs="Times New Roman"/>
          <w:sz w:val="24"/>
          <w:szCs w:val="24"/>
        </w:rPr>
        <w:t>or point of the contributors</w:t>
      </w:r>
      <w:r w:rsidR="00EE67CC">
        <w:rPr>
          <w:rFonts w:ascii="Times New Roman" w:hAnsi="Times New Roman" w:cs="Times New Roman"/>
          <w:sz w:val="24"/>
          <w:szCs w:val="24"/>
        </w:rPr>
        <w:t>:</w:t>
      </w:r>
      <w:r w:rsidR="0043474C" w:rsidRPr="002C3568">
        <w:rPr>
          <w:rFonts w:ascii="Times New Roman" w:hAnsi="Times New Roman" w:cs="Times New Roman"/>
          <w:sz w:val="24"/>
          <w:szCs w:val="24"/>
        </w:rPr>
        <w:t xml:space="preserve"> </w:t>
      </w:r>
      <w:r w:rsidR="006D2469" w:rsidRPr="002C3568">
        <w:rPr>
          <w:rFonts w:ascii="Times New Roman" w:hAnsi="Times New Roman" w:cs="Times New Roman"/>
          <w:sz w:val="24"/>
          <w:szCs w:val="24"/>
        </w:rPr>
        <w:t>primal people who were considered</w:t>
      </w:r>
      <w:r w:rsidR="00396474" w:rsidRPr="002C3568">
        <w:rPr>
          <w:rFonts w:ascii="Times New Roman" w:hAnsi="Times New Roman" w:cs="Times New Roman"/>
          <w:sz w:val="24"/>
          <w:szCs w:val="24"/>
        </w:rPr>
        <w:t xml:space="preserve"> physically </w:t>
      </w:r>
      <w:r w:rsidR="00732405" w:rsidRPr="002C3568">
        <w:rPr>
          <w:rFonts w:ascii="Times New Roman" w:hAnsi="Times New Roman" w:cs="Times New Roman"/>
          <w:sz w:val="24"/>
          <w:szCs w:val="24"/>
        </w:rPr>
        <w:t>separated</w:t>
      </w:r>
      <w:r w:rsidR="00396474" w:rsidRPr="002C3568">
        <w:rPr>
          <w:rFonts w:ascii="Times New Roman" w:hAnsi="Times New Roman" w:cs="Times New Roman"/>
          <w:sz w:val="24"/>
          <w:szCs w:val="24"/>
        </w:rPr>
        <w:t xml:space="preserve"> and isolated from the larger population of the globe</w:t>
      </w:r>
      <w:r w:rsidR="00B8224B" w:rsidRPr="002C3568">
        <w:rPr>
          <w:rFonts w:ascii="Times New Roman" w:hAnsi="Times New Roman" w:cs="Times New Roman"/>
          <w:sz w:val="24"/>
          <w:szCs w:val="24"/>
        </w:rPr>
        <w:t xml:space="preserve">, whose myths, folklores, worldviews, and culture were </w:t>
      </w:r>
      <w:r w:rsidR="00F80507" w:rsidRPr="002C3568">
        <w:rPr>
          <w:rFonts w:ascii="Times New Roman" w:hAnsi="Times New Roman" w:cs="Times New Roman"/>
          <w:sz w:val="24"/>
          <w:szCs w:val="24"/>
        </w:rPr>
        <w:t xml:space="preserve">rejected and </w:t>
      </w:r>
      <w:r w:rsidR="00B8224B" w:rsidRPr="002C3568">
        <w:rPr>
          <w:rFonts w:ascii="Times New Roman" w:hAnsi="Times New Roman" w:cs="Times New Roman"/>
          <w:sz w:val="24"/>
          <w:szCs w:val="24"/>
        </w:rPr>
        <w:t>considered</w:t>
      </w:r>
      <w:r w:rsidR="00BA3EDE" w:rsidRPr="002C3568">
        <w:rPr>
          <w:rFonts w:ascii="Times New Roman" w:hAnsi="Times New Roman" w:cs="Times New Roman"/>
          <w:sz w:val="24"/>
          <w:szCs w:val="24"/>
        </w:rPr>
        <w:t xml:space="preserve"> </w:t>
      </w:r>
      <w:r w:rsidR="00116CFA" w:rsidRPr="002C3568">
        <w:rPr>
          <w:rFonts w:ascii="Times New Roman" w:hAnsi="Times New Roman" w:cs="Times New Roman"/>
          <w:sz w:val="24"/>
          <w:szCs w:val="24"/>
        </w:rPr>
        <w:t>useless</w:t>
      </w:r>
      <w:r w:rsidR="00EE67CC">
        <w:rPr>
          <w:rFonts w:ascii="Times New Roman" w:hAnsi="Times New Roman" w:cs="Times New Roman"/>
          <w:sz w:val="24"/>
          <w:szCs w:val="24"/>
        </w:rPr>
        <w:t>,</w:t>
      </w:r>
      <w:r w:rsidR="00116CFA" w:rsidRPr="002C3568">
        <w:rPr>
          <w:rFonts w:ascii="Times New Roman" w:hAnsi="Times New Roman" w:cs="Times New Roman"/>
          <w:sz w:val="24"/>
          <w:szCs w:val="24"/>
        </w:rPr>
        <w:t xml:space="preserve"> are now influencing world Christianity due to the r</w:t>
      </w:r>
      <w:r w:rsidR="00EE67CC">
        <w:rPr>
          <w:rFonts w:ascii="Times New Roman" w:hAnsi="Times New Roman" w:cs="Times New Roman"/>
          <w:sz w:val="24"/>
          <w:szCs w:val="24"/>
        </w:rPr>
        <w:t>i</w:t>
      </w:r>
      <w:r w:rsidR="00116CFA" w:rsidRPr="002C3568">
        <w:rPr>
          <w:rFonts w:ascii="Times New Roman" w:hAnsi="Times New Roman" w:cs="Times New Roman"/>
          <w:sz w:val="24"/>
          <w:szCs w:val="24"/>
        </w:rPr>
        <w:t xml:space="preserve">ch wisdom they bring </w:t>
      </w:r>
      <w:r w:rsidR="0078281C">
        <w:rPr>
          <w:rFonts w:ascii="Times New Roman" w:hAnsi="Times New Roman" w:cs="Times New Roman"/>
          <w:sz w:val="24"/>
          <w:szCs w:val="24"/>
        </w:rPr>
        <w:t>to</w:t>
      </w:r>
      <w:r w:rsidR="00116CFA" w:rsidRPr="002C3568">
        <w:rPr>
          <w:rFonts w:ascii="Times New Roman" w:hAnsi="Times New Roman" w:cs="Times New Roman"/>
          <w:sz w:val="24"/>
          <w:szCs w:val="24"/>
        </w:rPr>
        <w:t xml:space="preserve"> the understanding of the gospel. Indeed, </w:t>
      </w:r>
      <w:r w:rsidR="00EE67CC">
        <w:rPr>
          <w:rFonts w:ascii="Times New Roman" w:hAnsi="Times New Roman" w:cs="Times New Roman"/>
          <w:sz w:val="24"/>
          <w:szCs w:val="24"/>
        </w:rPr>
        <w:t xml:space="preserve">as with Jesus our Exemplar, </w:t>
      </w:r>
      <w:r w:rsidR="00116CFA" w:rsidRPr="002C3568">
        <w:rPr>
          <w:rFonts w:ascii="Times New Roman" w:hAnsi="Times New Roman" w:cs="Times New Roman"/>
          <w:sz w:val="24"/>
          <w:szCs w:val="24"/>
        </w:rPr>
        <w:t>the stone that the builders rejected has become the chief cornerstone.</w:t>
      </w:r>
    </w:p>
    <w:p w14:paraId="1E8FE693" w14:textId="77777777" w:rsidR="007E4A45" w:rsidRPr="002C3568" w:rsidRDefault="00A079E5" w:rsidP="00464918">
      <w:pPr>
        <w:spacing w:line="240" w:lineRule="auto"/>
        <w:jc w:val="both"/>
        <w:rPr>
          <w:rFonts w:ascii="Times New Roman" w:hAnsi="Times New Roman" w:cs="Times New Roman"/>
          <w:b/>
          <w:bCs/>
          <w:sz w:val="24"/>
          <w:szCs w:val="24"/>
        </w:rPr>
      </w:pPr>
      <w:r w:rsidRPr="002C3568">
        <w:rPr>
          <w:rFonts w:ascii="Times New Roman" w:hAnsi="Times New Roman" w:cs="Times New Roman"/>
          <w:b/>
          <w:bCs/>
          <w:sz w:val="24"/>
          <w:szCs w:val="24"/>
        </w:rPr>
        <w:t xml:space="preserve">Summary </w:t>
      </w:r>
    </w:p>
    <w:p w14:paraId="118D5B2A" w14:textId="1FEC2494" w:rsidR="00C11AA8" w:rsidRPr="002C3568" w:rsidRDefault="0035726D" w:rsidP="00464918">
      <w:pPr>
        <w:spacing w:line="240" w:lineRule="auto"/>
        <w:jc w:val="both"/>
        <w:rPr>
          <w:rFonts w:ascii="Times New Roman" w:hAnsi="Times New Roman" w:cs="Times New Roman"/>
          <w:sz w:val="24"/>
          <w:szCs w:val="24"/>
        </w:rPr>
      </w:pPr>
      <w:r w:rsidRPr="002C3568">
        <w:rPr>
          <w:rFonts w:ascii="Times New Roman" w:hAnsi="Times New Roman" w:cs="Times New Roman"/>
          <w:sz w:val="24"/>
          <w:szCs w:val="24"/>
        </w:rPr>
        <w:t xml:space="preserve">In chapter one, </w:t>
      </w:r>
      <w:r w:rsidR="00EE67CC">
        <w:rPr>
          <w:rFonts w:ascii="Times New Roman" w:hAnsi="Times New Roman" w:cs="Times New Roman"/>
          <w:sz w:val="24"/>
          <w:szCs w:val="24"/>
        </w:rPr>
        <w:t>“</w:t>
      </w:r>
      <w:r w:rsidRPr="00BC7375">
        <w:rPr>
          <w:rFonts w:ascii="Times New Roman" w:hAnsi="Times New Roman" w:cs="Times New Roman"/>
          <w:sz w:val="24"/>
          <w:szCs w:val="24"/>
        </w:rPr>
        <w:t>The Tribal Peoples of Northeast India,</w:t>
      </w:r>
      <w:r w:rsidR="00EE67CC">
        <w:rPr>
          <w:rFonts w:ascii="Times New Roman" w:hAnsi="Times New Roman" w:cs="Times New Roman"/>
          <w:sz w:val="24"/>
          <w:szCs w:val="24"/>
        </w:rPr>
        <w:t>”</w:t>
      </w:r>
      <w:r w:rsidRPr="002C3568">
        <w:rPr>
          <w:rFonts w:ascii="Times New Roman" w:hAnsi="Times New Roman" w:cs="Times New Roman"/>
          <w:sz w:val="24"/>
          <w:szCs w:val="24"/>
        </w:rPr>
        <w:t xml:space="preserve"> </w:t>
      </w:r>
      <w:r w:rsidR="00EE67CC">
        <w:rPr>
          <w:rFonts w:ascii="Times New Roman" w:hAnsi="Times New Roman" w:cs="Times New Roman"/>
          <w:sz w:val="24"/>
          <w:szCs w:val="24"/>
        </w:rPr>
        <w:t xml:space="preserve">the author, </w:t>
      </w:r>
      <w:r w:rsidRPr="002C3568">
        <w:rPr>
          <w:rFonts w:ascii="Times New Roman" w:hAnsi="Times New Roman" w:cs="Times New Roman"/>
          <w:sz w:val="24"/>
          <w:szCs w:val="24"/>
        </w:rPr>
        <w:t xml:space="preserve">Virginius </w:t>
      </w:r>
      <w:proofErr w:type="spellStart"/>
      <w:r w:rsidRPr="002C3568">
        <w:rPr>
          <w:rFonts w:ascii="Times New Roman" w:hAnsi="Times New Roman" w:cs="Times New Roman"/>
          <w:sz w:val="24"/>
          <w:szCs w:val="24"/>
        </w:rPr>
        <w:t>Xaxa</w:t>
      </w:r>
      <w:proofErr w:type="spellEnd"/>
      <w:r w:rsidR="00C11AA8" w:rsidRPr="002C3568">
        <w:rPr>
          <w:rFonts w:ascii="Times New Roman" w:hAnsi="Times New Roman" w:cs="Times New Roman"/>
          <w:sz w:val="24"/>
          <w:szCs w:val="24"/>
        </w:rPr>
        <w:t xml:space="preserve"> demonstrates how a tribal people or region once considered animist, neglected, unimportant, and unpopular could </w:t>
      </w:r>
      <w:r w:rsidR="00726835" w:rsidRPr="002C3568">
        <w:rPr>
          <w:rFonts w:ascii="Times New Roman" w:hAnsi="Times New Roman" w:cs="Times New Roman"/>
          <w:sz w:val="24"/>
          <w:szCs w:val="24"/>
        </w:rPr>
        <w:t>metaphase</w:t>
      </w:r>
      <w:r w:rsidR="00C11AA8" w:rsidRPr="002C3568">
        <w:rPr>
          <w:rFonts w:ascii="Times New Roman" w:hAnsi="Times New Roman" w:cs="Times New Roman"/>
          <w:sz w:val="24"/>
          <w:szCs w:val="24"/>
        </w:rPr>
        <w:t xml:space="preserve"> and transform into a prominent region in the country, academia, news report</w:t>
      </w:r>
      <w:r w:rsidR="00EE67CC">
        <w:rPr>
          <w:rFonts w:ascii="Times New Roman" w:hAnsi="Times New Roman" w:cs="Times New Roman"/>
          <w:sz w:val="24"/>
          <w:szCs w:val="24"/>
        </w:rPr>
        <w:t>s</w:t>
      </w:r>
      <w:r w:rsidR="00C11AA8" w:rsidRPr="002C3568">
        <w:rPr>
          <w:rFonts w:ascii="Times New Roman" w:hAnsi="Times New Roman" w:cs="Times New Roman"/>
          <w:sz w:val="24"/>
          <w:szCs w:val="24"/>
        </w:rPr>
        <w:t xml:space="preserve">, </w:t>
      </w:r>
      <w:r w:rsidR="00EE67CC">
        <w:rPr>
          <w:rFonts w:ascii="Times New Roman" w:hAnsi="Times New Roman" w:cs="Times New Roman"/>
          <w:sz w:val="24"/>
          <w:szCs w:val="24"/>
        </w:rPr>
        <w:t xml:space="preserve">and wider </w:t>
      </w:r>
      <w:r w:rsidR="00C11AA8" w:rsidRPr="002C3568">
        <w:rPr>
          <w:rFonts w:ascii="Times New Roman" w:hAnsi="Times New Roman" w:cs="Times New Roman"/>
          <w:sz w:val="24"/>
          <w:szCs w:val="24"/>
        </w:rPr>
        <w:t>discussion</w:t>
      </w:r>
      <w:r w:rsidR="00EE67CC">
        <w:rPr>
          <w:rFonts w:ascii="Times New Roman" w:hAnsi="Times New Roman" w:cs="Times New Roman"/>
          <w:sz w:val="24"/>
          <w:szCs w:val="24"/>
        </w:rPr>
        <w:t>s</w:t>
      </w:r>
      <w:r w:rsidR="00C11AA8" w:rsidRPr="002C3568">
        <w:rPr>
          <w:rFonts w:ascii="Times New Roman" w:hAnsi="Times New Roman" w:cs="Times New Roman"/>
          <w:sz w:val="24"/>
          <w:szCs w:val="24"/>
        </w:rPr>
        <w:t>, using the Northeast people of India as a case study. Northe</w:t>
      </w:r>
      <w:r w:rsidR="00EE67CC">
        <w:rPr>
          <w:rFonts w:ascii="Times New Roman" w:hAnsi="Times New Roman" w:cs="Times New Roman"/>
          <w:sz w:val="24"/>
          <w:szCs w:val="24"/>
        </w:rPr>
        <w:t>a</w:t>
      </w:r>
      <w:r w:rsidR="00C11AA8" w:rsidRPr="002C3568">
        <w:rPr>
          <w:rFonts w:ascii="Times New Roman" w:hAnsi="Times New Roman" w:cs="Times New Roman"/>
          <w:sz w:val="24"/>
          <w:szCs w:val="24"/>
        </w:rPr>
        <w:t>st India comprise</w:t>
      </w:r>
      <w:r w:rsidR="00726835" w:rsidRPr="002C3568">
        <w:rPr>
          <w:rFonts w:ascii="Times New Roman" w:hAnsi="Times New Roman" w:cs="Times New Roman"/>
          <w:sz w:val="24"/>
          <w:szCs w:val="24"/>
        </w:rPr>
        <w:t>s</w:t>
      </w:r>
      <w:r w:rsidR="00C11AA8" w:rsidRPr="002C3568">
        <w:rPr>
          <w:rFonts w:ascii="Times New Roman" w:hAnsi="Times New Roman" w:cs="Times New Roman"/>
          <w:sz w:val="24"/>
          <w:szCs w:val="24"/>
        </w:rPr>
        <w:t xml:space="preserve"> eight states: Assam, Arunachal Pradesh, Meghalaya, Manipur, Mizoram, Nagaland, Tripura, and Sikkim. One fascinating fact about the Northeast region is the place it occupies in contemporary India</w:t>
      </w:r>
      <w:r w:rsidR="00EE67CC">
        <w:rPr>
          <w:rFonts w:ascii="Times New Roman" w:hAnsi="Times New Roman" w:cs="Times New Roman"/>
          <w:sz w:val="24"/>
          <w:szCs w:val="24"/>
        </w:rPr>
        <w:t>, namely</w:t>
      </w:r>
      <w:r w:rsidR="00C11AA8" w:rsidRPr="002C3568">
        <w:rPr>
          <w:rFonts w:ascii="Times New Roman" w:hAnsi="Times New Roman" w:cs="Times New Roman"/>
          <w:sz w:val="24"/>
          <w:szCs w:val="24"/>
        </w:rPr>
        <w:t xml:space="preserve"> a distinct politico-administrative category </w:t>
      </w:r>
      <w:r w:rsidR="00B56E65" w:rsidRPr="002C3568">
        <w:rPr>
          <w:rFonts w:ascii="Times New Roman" w:hAnsi="Times New Roman" w:cs="Times New Roman"/>
          <w:sz w:val="24"/>
          <w:szCs w:val="24"/>
        </w:rPr>
        <w:t>(</w:t>
      </w:r>
      <w:r w:rsidR="00C11AA8" w:rsidRPr="002C3568">
        <w:rPr>
          <w:rFonts w:ascii="Times New Roman" w:hAnsi="Times New Roman" w:cs="Times New Roman"/>
          <w:sz w:val="24"/>
          <w:szCs w:val="24"/>
        </w:rPr>
        <w:t>9</w:t>
      </w:r>
      <w:r w:rsidR="00B56E65" w:rsidRPr="002C3568">
        <w:rPr>
          <w:rFonts w:ascii="Times New Roman" w:hAnsi="Times New Roman" w:cs="Times New Roman"/>
          <w:sz w:val="24"/>
          <w:szCs w:val="24"/>
        </w:rPr>
        <w:t>)</w:t>
      </w:r>
      <w:r w:rsidR="00EE67CC">
        <w:rPr>
          <w:rFonts w:ascii="Times New Roman" w:hAnsi="Times New Roman" w:cs="Times New Roman"/>
          <w:sz w:val="24"/>
          <w:szCs w:val="24"/>
        </w:rPr>
        <w:t>.</w:t>
      </w:r>
    </w:p>
    <w:p w14:paraId="76EF11DA" w14:textId="67ED5424" w:rsidR="00C11AA8" w:rsidRPr="002C3568" w:rsidRDefault="00C11AA8"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emergence of certain </w:t>
      </w:r>
      <w:r w:rsidR="00322C2A">
        <w:rPr>
          <w:rFonts w:ascii="Times New Roman" w:hAnsi="Times New Roman" w:cs="Times New Roman"/>
          <w:sz w:val="24"/>
          <w:szCs w:val="24"/>
        </w:rPr>
        <w:t xml:space="preserve">government </w:t>
      </w:r>
      <w:r w:rsidRPr="002C3568">
        <w:rPr>
          <w:rFonts w:ascii="Times New Roman" w:hAnsi="Times New Roman" w:cs="Times New Roman"/>
          <w:sz w:val="24"/>
          <w:szCs w:val="24"/>
        </w:rPr>
        <w:t xml:space="preserve">agencies brought </w:t>
      </w:r>
      <w:r w:rsidR="00322C2A">
        <w:rPr>
          <w:rFonts w:ascii="Times New Roman" w:hAnsi="Times New Roman" w:cs="Times New Roman"/>
          <w:sz w:val="24"/>
          <w:szCs w:val="24"/>
        </w:rPr>
        <w:t xml:space="preserve">the people of </w:t>
      </w:r>
      <w:r w:rsidRPr="002C3568">
        <w:rPr>
          <w:rFonts w:ascii="Times New Roman" w:hAnsi="Times New Roman" w:cs="Times New Roman"/>
          <w:sz w:val="24"/>
          <w:szCs w:val="24"/>
        </w:rPr>
        <w:t xml:space="preserve">Northeast India </w:t>
      </w:r>
      <w:r w:rsidR="00322C2A">
        <w:rPr>
          <w:rFonts w:ascii="Times New Roman" w:hAnsi="Times New Roman" w:cs="Times New Roman"/>
          <w:sz w:val="24"/>
          <w:szCs w:val="24"/>
        </w:rPr>
        <w:t>in</w:t>
      </w:r>
      <w:r w:rsidRPr="002C3568">
        <w:rPr>
          <w:rFonts w:ascii="Times New Roman" w:hAnsi="Times New Roman" w:cs="Times New Roman"/>
          <w:sz w:val="24"/>
          <w:szCs w:val="24"/>
        </w:rPr>
        <w:t xml:space="preserve">to the limelight. </w:t>
      </w:r>
      <w:r w:rsidR="000B6346" w:rsidRPr="002C3568">
        <w:rPr>
          <w:rFonts w:ascii="Times New Roman" w:hAnsi="Times New Roman" w:cs="Times New Roman"/>
          <w:sz w:val="24"/>
          <w:szCs w:val="24"/>
        </w:rPr>
        <w:t>The establishment</w:t>
      </w:r>
      <w:r w:rsidRPr="002C3568">
        <w:rPr>
          <w:rFonts w:ascii="Times New Roman" w:hAnsi="Times New Roman" w:cs="Times New Roman"/>
          <w:sz w:val="24"/>
          <w:szCs w:val="24"/>
        </w:rPr>
        <w:t xml:space="preserve"> of these agencies resulted </w:t>
      </w:r>
      <w:r w:rsidR="005A4A15" w:rsidRPr="002C3568">
        <w:rPr>
          <w:rFonts w:ascii="Times New Roman" w:hAnsi="Times New Roman" w:cs="Times New Roman"/>
          <w:sz w:val="24"/>
          <w:szCs w:val="24"/>
        </w:rPr>
        <w:t>in</w:t>
      </w:r>
      <w:r w:rsidRPr="002C3568">
        <w:rPr>
          <w:rFonts w:ascii="Times New Roman" w:hAnsi="Times New Roman" w:cs="Times New Roman"/>
          <w:sz w:val="24"/>
          <w:szCs w:val="24"/>
        </w:rPr>
        <w:t xml:space="preserve"> a separate </w:t>
      </w:r>
      <w:r w:rsidR="00C877AB">
        <w:rPr>
          <w:rFonts w:ascii="Times New Roman" w:hAnsi="Times New Roman" w:cs="Times New Roman"/>
          <w:sz w:val="24"/>
          <w:szCs w:val="24"/>
        </w:rPr>
        <w:t xml:space="preserve">budget </w:t>
      </w:r>
      <w:r w:rsidRPr="002C3568">
        <w:rPr>
          <w:rFonts w:ascii="Times New Roman" w:hAnsi="Times New Roman" w:cs="Times New Roman"/>
          <w:sz w:val="24"/>
          <w:szCs w:val="24"/>
        </w:rPr>
        <w:t xml:space="preserve">allocation for the Northeast </w:t>
      </w:r>
      <w:r w:rsidR="00DF6964" w:rsidRPr="002C3568">
        <w:rPr>
          <w:rFonts w:ascii="Times New Roman" w:hAnsi="Times New Roman" w:cs="Times New Roman"/>
          <w:sz w:val="24"/>
          <w:szCs w:val="24"/>
        </w:rPr>
        <w:t>and changed</w:t>
      </w:r>
      <w:r w:rsidRPr="002C3568">
        <w:rPr>
          <w:rFonts w:ascii="Times New Roman" w:hAnsi="Times New Roman" w:cs="Times New Roman"/>
          <w:sz w:val="24"/>
          <w:szCs w:val="24"/>
        </w:rPr>
        <w:t xml:space="preserve"> how </w:t>
      </w:r>
      <w:r w:rsidR="005A4A15" w:rsidRPr="002C3568">
        <w:rPr>
          <w:rFonts w:ascii="Times New Roman" w:hAnsi="Times New Roman" w:cs="Times New Roman"/>
          <w:sz w:val="24"/>
          <w:szCs w:val="24"/>
        </w:rPr>
        <w:t xml:space="preserve">the </w:t>
      </w:r>
      <w:r w:rsidRPr="002C3568">
        <w:rPr>
          <w:rFonts w:ascii="Times New Roman" w:hAnsi="Times New Roman" w:cs="Times New Roman"/>
          <w:sz w:val="24"/>
          <w:szCs w:val="24"/>
        </w:rPr>
        <w:t xml:space="preserve">Northeast </w:t>
      </w:r>
      <w:r w:rsidR="005A4A15" w:rsidRPr="002C3568">
        <w:rPr>
          <w:rFonts w:ascii="Times New Roman" w:hAnsi="Times New Roman" w:cs="Times New Roman"/>
          <w:sz w:val="24"/>
          <w:szCs w:val="24"/>
        </w:rPr>
        <w:t>is</w:t>
      </w:r>
      <w:r w:rsidRPr="002C3568">
        <w:rPr>
          <w:rFonts w:ascii="Times New Roman" w:hAnsi="Times New Roman" w:cs="Times New Roman"/>
          <w:sz w:val="24"/>
          <w:szCs w:val="24"/>
        </w:rPr>
        <w:t xml:space="preserve"> viewed today </w:t>
      </w:r>
      <w:r w:rsidR="005A4A15" w:rsidRPr="002C3568">
        <w:rPr>
          <w:rFonts w:ascii="Times New Roman" w:hAnsi="Times New Roman" w:cs="Times New Roman"/>
          <w:sz w:val="24"/>
          <w:szCs w:val="24"/>
        </w:rPr>
        <w:t>by</w:t>
      </w:r>
      <w:r w:rsidRPr="002C3568">
        <w:rPr>
          <w:rFonts w:ascii="Times New Roman" w:hAnsi="Times New Roman" w:cs="Times New Roman"/>
          <w:sz w:val="24"/>
          <w:szCs w:val="24"/>
        </w:rPr>
        <w:t xml:space="preserve"> the mainland. There were several political and social </w:t>
      </w:r>
      <w:r w:rsidR="005A4A15" w:rsidRPr="002C3568">
        <w:rPr>
          <w:rFonts w:ascii="Times New Roman" w:hAnsi="Times New Roman" w:cs="Times New Roman"/>
          <w:sz w:val="24"/>
          <w:szCs w:val="24"/>
        </w:rPr>
        <w:t>transformations</w:t>
      </w:r>
      <w:r w:rsidRPr="002C3568">
        <w:rPr>
          <w:rFonts w:ascii="Times New Roman" w:hAnsi="Times New Roman" w:cs="Times New Roman"/>
          <w:sz w:val="24"/>
          <w:szCs w:val="24"/>
        </w:rPr>
        <w:t xml:space="preserve"> that occurred in the region that promoted the image and identity of the region. The state, market, and Christianity were responsible for this transformation.</w:t>
      </w:r>
    </w:p>
    <w:p w14:paraId="4C8CCFDB" w14:textId="27365C26" w:rsidR="00C11AA8" w:rsidRPr="002C3568" w:rsidRDefault="00C11AA8"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strength of </w:t>
      </w:r>
      <w:proofErr w:type="spellStart"/>
      <w:r w:rsidRPr="002C3568">
        <w:rPr>
          <w:rFonts w:ascii="Times New Roman" w:hAnsi="Times New Roman" w:cs="Times New Roman"/>
          <w:sz w:val="24"/>
          <w:szCs w:val="24"/>
        </w:rPr>
        <w:t>Xaxa’s</w:t>
      </w:r>
      <w:proofErr w:type="spellEnd"/>
      <w:r w:rsidRPr="002C3568">
        <w:rPr>
          <w:rFonts w:ascii="Times New Roman" w:hAnsi="Times New Roman" w:cs="Times New Roman"/>
          <w:sz w:val="24"/>
          <w:szCs w:val="24"/>
        </w:rPr>
        <w:t xml:space="preserve"> contribution is his ability to present who the tribal people of Northeast India are in such a way that non-Indians will have a better understanding of the people under study. </w:t>
      </w:r>
      <w:r w:rsidR="00C877AB">
        <w:rPr>
          <w:rFonts w:ascii="Times New Roman" w:hAnsi="Times New Roman" w:cs="Times New Roman"/>
          <w:sz w:val="24"/>
          <w:szCs w:val="24"/>
        </w:rPr>
        <w:t>T</w:t>
      </w:r>
      <w:r w:rsidRPr="002C3568">
        <w:rPr>
          <w:rFonts w:ascii="Times New Roman" w:hAnsi="Times New Roman" w:cs="Times New Roman"/>
          <w:sz w:val="24"/>
          <w:szCs w:val="24"/>
        </w:rPr>
        <w:t xml:space="preserve">he </w:t>
      </w:r>
      <w:r w:rsidR="00C877AB">
        <w:rPr>
          <w:rFonts w:ascii="Times New Roman" w:hAnsi="Times New Roman" w:cs="Times New Roman"/>
          <w:sz w:val="24"/>
          <w:szCs w:val="24"/>
        </w:rPr>
        <w:t xml:space="preserve">main </w:t>
      </w:r>
      <w:r w:rsidRPr="002C3568">
        <w:rPr>
          <w:rFonts w:ascii="Times New Roman" w:hAnsi="Times New Roman" w:cs="Times New Roman"/>
          <w:sz w:val="24"/>
          <w:szCs w:val="24"/>
        </w:rPr>
        <w:t>weakness is his failure to proffer solutions to the tribal customary practices that hamper more development of the region.</w:t>
      </w:r>
    </w:p>
    <w:p w14:paraId="510EE18B" w14:textId="77777777" w:rsidR="00C11AA8" w:rsidRPr="002C3568" w:rsidRDefault="00C11AA8" w:rsidP="00EE67CC">
      <w:pPr>
        <w:spacing w:line="240" w:lineRule="auto"/>
        <w:ind w:firstLine="360"/>
        <w:jc w:val="both"/>
        <w:rPr>
          <w:rFonts w:ascii="Times New Roman" w:hAnsi="Times New Roman" w:cs="Times New Roman"/>
          <w:sz w:val="24"/>
          <w:szCs w:val="24"/>
        </w:rPr>
      </w:pPr>
    </w:p>
    <w:p w14:paraId="42EF7B4C" w14:textId="3B9AE61D" w:rsidR="000259B8" w:rsidRPr="002C3568" w:rsidRDefault="0023664F"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lastRenderedPageBreak/>
        <w:t xml:space="preserve">In chapter two, </w:t>
      </w:r>
      <w:r w:rsidR="00125C4C">
        <w:rPr>
          <w:rFonts w:ascii="Times New Roman" w:hAnsi="Times New Roman" w:cs="Times New Roman"/>
          <w:sz w:val="24"/>
          <w:szCs w:val="24"/>
        </w:rPr>
        <w:t>“</w:t>
      </w:r>
      <w:r w:rsidRPr="00BC7375">
        <w:rPr>
          <w:rFonts w:ascii="Times New Roman" w:hAnsi="Times New Roman" w:cs="Times New Roman"/>
          <w:sz w:val="24"/>
          <w:szCs w:val="24"/>
        </w:rPr>
        <w:t>Unleashing</w:t>
      </w:r>
      <w:r w:rsidR="00C11AA8" w:rsidRPr="00BC7375">
        <w:rPr>
          <w:rFonts w:ascii="Times New Roman" w:hAnsi="Times New Roman" w:cs="Times New Roman"/>
          <w:sz w:val="24"/>
          <w:szCs w:val="24"/>
        </w:rPr>
        <w:t xml:space="preserve"> the Power of Orality, Myth, and Folklore</w:t>
      </w:r>
      <w:r w:rsidR="009B5464" w:rsidRPr="00BC7375">
        <w:rPr>
          <w:rFonts w:ascii="Times New Roman" w:hAnsi="Times New Roman" w:cs="Times New Roman"/>
          <w:sz w:val="24"/>
          <w:szCs w:val="24"/>
        </w:rPr>
        <w:t>,</w:t>
      </w:r>
      <w:r w:rsidR="00125C4C">
        <w:rPr>
          <w:rFonts w:ascii="Times New Roman" w:hAnsi="Times New Roman" w:cs="Times New Roman"/>
          <w:sz w:val="24"/>
          <w:szCs w:val="24"/>
        </w:rPr>
        <w:t>”</w:t>
      </w:r>
      <w:r w:rsidR="009B5464" w:rsidRPr="002C3568">
        <w:rPr>
          <w:rFonts w:ascii="Times New Roman" w:hAnsi="Times New Roman" w:cs="Times New Roman"/>
          <w:i/>
          <w:iCs/>
          <w:sz w:val="24"/>
          <w:szCs w:val="24"/>
        </w:rPr>
        <w:t xml:space="preserve"> </w:t>
      </w:r>
      <w:r w:rsidR="009B5464" w:rsidRPr="002C3568">
        <w:rPr>
          <w:rFonts w:ascii="Times New Roman" w:hAnsi="Times New Roman" w:cs="Times New Roman"/>
          <w:sz w:val="24"/>
          <w:szCs w:val="24"/>
        </w:rPr>
        <w:t>authors</w:t>
      </w:r>
      <w:r w:rsidR="00C11AA8" w:rsidRPr="002C3568">
        <w:rPr>
          <w:rFonts w:ascii="Times New Roman" w:hAnsi="Times New Roman" w:cs="Times New Roman"/>
          <w:sz w:val="24"/>
          <w:szCs w:val="24"/>
        </w:rPr>
        <w:t xml:space="preserve"> Charles B. Madinger and Rocelyn Anog-Madinger</w:t>
      </w:r>
      <w:r w:rsidR="009B5464" w:rsidRPr="002C3568">
        <w:rPr>
          <w:rFonts w:ascii="Times New Roman" w:hAnsi="Times New Roman" w:cs="Times New Roman"/>
          <w:sz w:val="24"/>
          <w:szCs w:val="24"/>
        </w:rPr>
        <w:t xml:space="preserve"> employ</w:t>
      </w:r>
      <w:r w:rsidR="00C11AA8" w:rsidRPr="002C3568">
        <w:rPr>
          <w:rFonts w:ascii="Times New Roman" w:hAnsi="Times New Roman" w:cs="Times New Roman"/>
          <w:sz w:val="24"/>
          <w:szCs w:val="24"/>
        </w:rPr>
        <w:t xml:space="preserve"> the responses of </w:t>
      </w:r>
      <w:r w:rsidR="005A4A15" w:rsidRPr="002C3568">
        <w:rPr>
          <w:rFonts w:ascii="Times New Roman" w:hAnsi="Times New Roman" w:cs="Times New Roman"/>
          <w:sz w:val="24"/>
          <w:szCs w:val="24"/>
        </w:rPr>
        <w:t xml:space="preserve">the </w:t>
      </w:r>
      <w:r w:rsidR="00C11AA8" w:rsidRPr="002C3568">
        <w:rPr>
          <w:rFonts w:ascii="Times New Roman" w:hAnsi="Times New Roman" w:cs="Times New Roman"/>
          <w:sz w:val="24"/>
          <w:szCs w:val="24"/>
        </w:rPr>
        <w:t xml:space="preserve">Hausa people of Nigeria to HIV/AIDS to buttress the power of orality, myth, and folklore in enabling a community/people </w:t>
      </w:r>
      <w:r w:rsidR="00125C4C">
        <w:rPr>
          <w:rFonts w:ascii="Times New Roman" w:hAnsi="Times New Roman" w:cs="Times New Roman"/>
          <w:sz w:val="24"/>
          <w:szCs w:val="24"/>
        </w:rPr>
        <w:t xml:space="preserve">to </w:t>
      </w:r>
      <w:r w:rsidR="00C11AA8" w:rsidRPr="002C3568">
        <w:rPr>
          <w:rFonts w:ascii="Times New Roman" w:hAnsi="Times New Roman" w:cs="Times New Roman"/>
          <w:sz w:val="24"/>
          <w:szCs w:val="24"/>
        </w:rPr>
        <w:t xml:space="preserve">respond positively to </w:t>
      </w:r>
      <w:r w:rsidR="00125C4C">
        <w:rPr>
          <w:rFonts w:ascii="Times New Roman" w:hAnsi="Times New Roman" w:cs="Times New Roman"/>
          <w:sz w:val="24"/>
          <w:szCs w:val="24"/>
        </w:rPr>
        <w:t xml:space="preserve">a </w:t>
      </w:r>
      <w:r w:rsidR="00C11AA8" w:rsidRPr="002C3568">
        <w:rPr>
          <w:rFonts w:ascii="Times New Roman" w:hAnsi="Times New Roman" w:cs="Times New Roman"/>
          <w:sz w:val="24"/>
          <w:szCs w:val="24"/>
        </w:rPr>
        <w:t>pandemic.</w:t>
      </w:r>
    </w:p>
    <w:p w14:paraId="7859D85D" w14:textId="407AB62F" w:rsidR="000259B8" w:rsidRPr="002C3568" w:rsidRDefault="00C11AA8"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The crux of the chapter is that orality, myth, and folklore can be used in diverse discipline</w:t>
      </w:r>
      <w:r w:rsidR="003E080F" w:rsidRPr="002C3568">
        <w:rPr>
          <w:rFonts w:ascii="Times New Roman" w:hAnsi="Times New Roman" w:cs="Times New Roman"/>
          <w:sz w:val="24"/>
          <w:szCs w:val="24"/>
        </w:rPr>
        <w:t>s</w:t>
      </w:r>
      <w:r w:rsidRPr="002C3568">
        <w:rPr>
          <w:rFonts w:ascii="Times New Roman" w:hAnsi="Times New Roman" w:cs="Times New Roman"/>
          <w:sz w:val="24"/>
          <w:szCs w:val="24"/>
        </w:rPr>
        <w:t xml:space="preserve"> to bring the message or lesson alive, especially where the community is reluctant to accept or understand the problem being addressed or communicated through other means. Orality, myth, and folklore are used to communicate the </w:t>
      </w:r>
      <w:r w:rsidR="00492B60">
        <w:rPr>
          <w:rFonts w:ascii="Times New Roman" w:hAnsi="Times New Roman" w:cs="Times New Roman"/>
          <w:sz w:val="24"/>
          <w:szCs w:val="24"/>
        </w:rPr>
        <w:t>g</w:t>
      </w:r>
      <w:r w:rsidRPr="002C3568">
        <w:rPr>
          <w:rFonts w:ascii="Times New Roman" w:hAnsi="Times New Roman" w:cs="Times New Roman"/>
          <w:sz w:val="24"/>
          <w:szCs w:val="24"/>
        </w:rPr>
        <w:t>ospel or any vital information for deeper impact.</w:t>
      </w:r>
    </w:p>
    <w:p w14:paraId="6F163F9E" w14:textId="5E7F92E3" w:rsidR="00C11AA8" w:rsidRPr="00322C2A" w:rsidRDefault="005A4A15" w:rsidP="00322C2A">
      <w:pPr>
        <w:spacing w:line="240" w:lineRule="auto"/>
        <w:ind w:firstLine="360"/>
        <w:jc w:val="both"/>
        <w:rPr>
          <w:rFonts w:ascii="Times New Roman" w:hAnsi="Times New Roman" w:cs="Times New Roman"/>
          <w:color w:val="FF0000"/>
          <w:sz w:val="24"/>
          <w:szCs w:val="24"/>
        </w:rPr>
      </w:pPr>
      <w:r w:rsidRPr="002C3568">
        <w:rPr>
          <w:rFonts w:ascii="Times New Roman" w:hAnsi="Times New Roman" w:cs="Times New Roman"/>
          <w:sz w:val="24"/>
          <w:szCs w:val="24"/>
        </w:rPr>
        <w:t>The</w:t>
      </w:r>
      <w:r w:rsidR="00492B60">
        <w:rPr>
          <w:rFonts w:ascii="Times New Roman" w:hAnsi="Times New Roman" w:cs="Times New Roman"/>
          <w:sz w:val="24"/>
          <w:szCs w:val="24"/>
        </w:rPr>
        <w:t xml:space="preserve"> authors</w:t>
      </w:r>
      <w:r w:rsidRPr="002C3568">
        <w:rPr>
          <w:rFonts w:ascii="Times New Roman" w:hAnsi="Times New Roman" w:cs="Times New Roman"/>
          <w:sz w:val="24"/>
          <w:szCs w:val="24"/>
        </w:rPr>
        <w:t>’ strength is in how</w:t>
      </w:r>
      <w:r w:rsidR="00C11AA8" w:rsidRPr="002C3568">
        <w:rPr>
          <w:rFonts w:ascii="Times New Roman" w:hAnsi="Times New Roman" w:cs="Times New Roman"/>
          <w:sz w:val="24"/>
          <w:szCs w:val="24"/>
        </w:rPr>
        <w:t xml:space="preserve"> they began their writing with a story.</w:t>
      </w:r>
      <w:r w:rsidR="00EE67CC">
        <w:rPr>
          <w:rFonts w:ascii="Times New Roman" w:hAnsi="Times New Roman" w:cs="Times New Roman"/>
          <w:sz w:val="24"/>
          <w:szCs w:val="24"/>
        </w:rPr>
        <w:t xml:space="preserve"> </w:t>
      </w:r>
      <w:r w:rsidR="00C11AA8" w:rsidRPr="002C3568">
        <w:rPr>
          <w:rFonts w:ascii="Times New Roman" w:hAnsi="Times New Roman" w:cs="Times New Roman"/>
          <w:sz w:val="24"/>
          <w:szCs w:val="24"/>
        </w:rPr>
        <w:t>The reader gets fascinated from the beginning and will not want to stop until devour</w:t>
      </w:r>
      <w:r w:rsidR="00492B60">
        <w:rPr>
          <w:rFonts w:ascii="Times New Roman" w:hAnsi="Times New Roman" w:cs="Times New Roman"/>
          <w:sz w:val="24"/>
          <w:szCs w:val="24"/>
        </w:rPr>
        <w:t>ing</w:t>
      </w:r>
      <w:r w:rsidR="00C11AA8" w:rsidRPr="002C3568">
        <w:rPr>
          <w:rFonts w:ascii="Times New Roman" w:hAnsi="Times New Roman" w:cs="Times New Roman"/>
          <w:sz w:val="24"/>
          <w:szCs w:val="24"/>
        </w:rPr>
        <w:t xml:space="preserve"> the article to the end.</w:t>
      </w:r>
      <w:r w:rsidR="00EE67CC">
        <w:rPr>
          <w:rFonts w:ascii="Times New Roman" w:hAnsi="Times New Roman" w:cs="Times New Roman"/>
          <w:sz w:val="24"/>
          <w:szCs w:val="24"/>
        </w:rPr>
        <w:t xml:space="preserve"> </w:t>
      </w:r>
      <w:r w:rsidR="00C11AA8" w:rsidRPr="002C3568">
        <w:rPr>
          <w:rFonts w:ascii="Times New Roman" w:hAnsi="Times New Roman" w:cs="Times New Roman"/>
          <w:sz w:val="24"/>
          <w:szCs w:val="24"/>
        </w:rPr>
        <w:t>Again</w:t>
      </w:r>
      <w:r w:rsidR="00233378" w:rsidRPr="002C3568">
        <w:rPr>
          <w:rFonts w:ascii="Times New Roman" w:hAnsi="Times New Roman" w:cs="Times New Roman"/>
          <w:sz w:val="24"/>
          <w:szCs w:val="24"/>
        </w:rPr>
        <w:t>,</w:t>
      </w:r>
      <w:r w:rsidR="00C11AA8" w:rsidRPr="002C3568">
        <w:rPr>
          <w:rFonts w:ascii="Times New Roman" w:hAnsi="Times New Roman" w:cs="Times New Roman"/>
          <w:sz w:val="24"/>
          <w:szCs w:val="24"/>
        </w:rPr>
        <w:t xml:space="preserve"> using a </w:t>
      </w:r>
      <w:r w:rsidR="00233378" w:rsidRPr="002C3568">
        <w:rPr>
          <w:rFonts w:ascii="Times New Roman" w:hAnsi="Times New Roman" w:cs="Times New Roman"/>
          <w:sz w:val="24"/>
          <w:szCs w:val="24"/>
        </w:rPr>
        <w:t>situation</w:t>
      </w:r>
      <w:r w:rsidR="00C11AA8" w:rsidRPr="002C3568">
        <w:rPr>
          <w:rFonts w:ascii="Times New Roman" w:hAnsi="Times New Roman" w:cs="Times New Roman"/>
          <w:sz w:val="24"/>
          <w:szCs w:val="24"/>
        </w:rPr>
        <w:t xml:space="preserve"> (HIV/AIDS) that most people could relate to in bringing home their point is noteworthy.</w:t>
      </w:r>
    </w:p>
    <w:p w14:paraId="43937B3F" w14:textId="1D94AC4C" w:rsidR="000A48F2" w:rsidRPr="002C3568" w:rsidRDefault="00590412"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In chapter three, </w:t>
      </w:r>
      <w:r w:rsidR="00492B60">
        <w:rPr>
          <w:rFonts w:ascii="Times New Roman" w:hAnsi="Times New Roman" w:cs="Times New Roman"/>
          <w:sz w:val="24"/>
          <w:szCs w:val="24"/>
        </w:rPr>
        <w:t>“</w:t>
      </w:r>
      <w:r w:rsidR="00C11AA8" w:rsidRPr="00BC7375">
        <w:rPr>
          <w:rFonts w:ascii="Times New Roman" w:hAnsi="Times New Roman" w:cs="Times New Roman"/>
          <w:sz w:val="24"/>
          <w:szCs w:val="24"/>
        </w:rPr>
        <w:t>West African Insights on Ethnic Identity, Myth, and Sacred Time</w:t>
      </w:r>
      <w:r w:rsidR="00492B60">
        <w:rPr>
          <w:rFonts w:ascii="Times New Roman" w:hAnsi="Times New Roman" w:cs="Times New Roman"/>
          <w:sz w:val="24"/>
          <w:szCs w:val="24"/>
        </w:rPr>
        <w:t>,”</w:t>
      </w:r>
      <w:r w:rsidR="001B17B1" w:rsidRPr="00492B60">
        <w:rPr>
          <w:rFonts w:ascii="Times New Roman" w:hAnsi="Times New Roman" w:cs="Times New Roman"/>
          <w:i/>
          <w:iCs/>
          <w:sz w:val="24"/>
          <w:szCs w:val="24"/>
        </w:rPr>
        <w:t xml:space="preserve"> </w:t>
      </w:r>
      <w:r w:rsidR="00C11AA8" w:rsidRPr="002C3568">
        <w:rPr>
          <w:rFonts w:ascii="Times New Roman" w:hAnsi="Times New Roman" w:cs="Times New Roman"/>
          <w:sz w:val="24"/>
          <w:szCs w:val="24"/>
        </w:rPr>
        <w:t>James R. Krabill</w:t>
      </w:r>
      <w:r w:rsidR="001B17B1" w:rsidRPr="002C3568">
        <w:rPr>
          <w:rFonts w:ascii="Times New Roman" w:hAnsi="Times New Roman" w:cs="Times New Roman"/>
          <w:sz w:val="24"/>
          <w:szCs w:val="24"/>
        </w:rPr>
        <w:t xml:space="preserve"> walks the reader through how </w:t>
      </w:r>
      <w:r w:rsidR="005A4A15" w:rsidRPr="002C3568">
        <w:rPr>
          <w:rFonts w:ascii="Times New Roman" w:hAnsi="Times New Roman" w:cs="Times New Roman"/>
          <w:sz w:val="24"/>
          <w:szCs w:val="24"/>
        </w:rPr>
        <w:t xml:space="preserve">the </w:t>
      </w:r>
      <w:r w:rsidR="001B17B1" w:rsidRPr="002C3568">
        <w:rPr>
          <w:rFonts w:ascii="Times New Roman" w:hAnsi="Times New Roman" w:cs="Times New Roman"/>
          <w:sz w:val="24"/>
          <w:szCs w:val="24"/>
        </w:rPr>
        <w:t xml:space="preserve">Dida people of </w:t>
      </w:r>
      <w:r w:rsidR="005A4A15" w:rsidRPr="002C3568">
        <w:rPr>
          <w:rFonts w:ascii="Times New Roman" w:hAnsi="Times New Roman" w:cs="Times New Roman"/>
          <w:sz w:val="24"/>
          <w:szCs w:val="24"/>
        </w:rPr>
        <w:t xml:space="preserve">the </w:t>
      </w:r>
      <w:r w:rsidR="001B17B1" w:rsidRPr="002C3568">
        <w:rPr>
          <w:rFonts w:ascii="Times New Roman" w:hAnsi="Times New Roman" w:cs="Times New Roman"/>
          <w:sz w:val="24"/>
          <w:szCs w:val="24"/>
        </w:rPr>
        <w:t>Ivory coast perceive themselves as an ethnic group</w:t>
      </w:r>
      <w:r w:rsidR="00492B60">
        <w:rPr>
          <w:rFonts w:ascii="Times New Roman" w:hAnsi="Times New Roman" w:cs="Times New Roman"/>
          <w:sz w:val="24"/>
          <w:szCs w:val="24"/>
        </w:rPr>
        <w:t>, even</w:t>
      </w:r>
      <w:r w:rsidR="001B17B1" w:rsidRPr="002C3568">
        <w:rPr>
          <w:rFonts w:ascii="Times New Roman" w:hAnsi="Times New Roman" w:cs="Times New Roman"/>
          <w:sz w:val="24"/>
          <w:szCs w:val="24"/>
        </w:rPr>
        <w:t xml:space="preserve"> though they do not constitute what </w:t>
      </w:r>
      <w:r w:rsidR="00291607" w:rsidRPr="002C3568">
        <w:rPr>
          <w:rFonts w:ascii="Times New Roman" w:hAnsi="Times New Roman" w:cs="Times New Roman"/>
          <w:sz w:val="24"/>
          <w:szCs w:val="24"/>
        </w:rPr>
        <w:t>some scholars</w:t>
      </w:r>
      <w:r w:rsidR="001B17B1" w:rsidRPr="002C3568">
        <w:rPr>
          <w:rFonts w:ascii="Times New Roman" w:hAnsi="Times New Roman" w:cs="Times New Roman"/>
          <w:sz w:val="24"/>
          <w:szCs w:val="24"/>
        </w:rPr>
        <w:t xml:space="preserve"> claim </w:t>
      </w:r>
      <w:r w:rsidR="00492B60">
        <w:rPr>
          <w:rFonts w:ascii="Times New Roman" w:hAnsi="Times New Roman" w:cs="Times New Roman"/>
          <w:sz w:val="24"/>
          <w:szCs w:val="24"/>
        </w:rPr>
        <w:t>is needed to be considered</w:t>
      </w:r>
      <w:r w:rsidR="00492B60" w:rsidRPr="002C3568">
        <w:rPr>
          <w:rFonts w:ascii="Times New Roman" w:hAnsi="Times New Roman" w:cs="Times New Roman"/>
          <w:sz w:val="24"/>
          <w:szCs w:val="24"/>
        </w:rPr>
        <w:t xml:space="preserve"> </w:t>
      </w:r>
      <w:r w:rsidR="001B17B1" w:rsidRPr="002C3568">
        <w:rPr>
          <w:rFonts w:ascii="Times New Roman" w:hAnsi="Times New Roman" w:cs="Times New Roman"/>
          <w:sz w:val="24"/>
          <w:szCs w:val="24"/>
        </w:rPr>
        <w:t>an ethnic group.</w:t>
      </w:r>
    </w:p>
    <w:p w14:paraId="0BEBFAA1" w14:textId="256BBDE9" w:rsidR="00C11AA8" w:rsidRPr="002C3568" w:rsidRDefault="001B17B1"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insight </w:t>
      </w:r>
      <w:r w:rsidR="005A4A15" w:rsidRPr="002C3568">
        <w:rPr>
          <w:rFonts w:ascii="Times New Roman" w:hAnsi="Times New Roman" w:cs="Times New Roman"/>
          <w:sz w:val="24"/>
          <w:szCs w:val="24"/>
        </w:rPr>
        <w:t>into</w:t>
      </w:r>
      <w:r w:rsidRPr="002C3568">
        <w:rPr>
          <w:rFonts w:ascii="Times New Roman" w:hAnsi="Times New Roman" w:cs="Times New Roman"/>
          <w:sz w:val="24"/>
          <w:szCs w:val="24"/>
        </w:rPr>
        <w:t xml:space="preserve"> how </w:t>
      </w:r>
      <w:r w:rsidR="00492B60">
        <w:rPr>
          <w:rFonts w:ascii="Times New Roman" w:hAnsi="Times New Roman" w:cs="Times New Roman"/>
          <w:sz w:val="24"/>
          <w:szCs w:val="24"/>
        </w:rPr>
        <w:t>the Dida’s</w:t>
      </w:r>
      <w:r w:rsidR="00492B60" w:rsidRPr="002C3568">
        <w:rPr>
          <w:rFonts w:ascii="Times New Roman" w:hAnsi="Times New Roman" w:cs="Times New Roman"/>
          <w:sz w:val="24"/>
          <w:szCs w:val="24"/>
        </w:rPr>
        <w:t xml:space="preserve"> </w:t>
      </w:r>
      <w:r w:rsidRPr="002C3568">
        <w:rPr>
          <w:rFonts w:ascii="Times New Roman" w:hAnsi="Times New Roman" w:cs="Times New Roman"/>
          <w:sz w:val="24"/>
          <w:szCs w:val="24"/>
        </w:rPr>
        <w:t xml:space="preserve">concept of time </w:t>
      </w:r>
      <w:r w:rsidR="005A4A15" w:rsidRPr="002C3568">
        <w:rPr>
          <w:rFonts w:ascii="Times New Roman" w:hAnsi="Times New Roman" w:cs="Times New Roman"/>
          <w:sz w:val="24"/>
          <w:szCs w:val="24"/>
        </w:rPr>
        <w:t>differs</w:t>
      </w:r>
      <w:r w:rsidRPr="002C3568">
        <w:rPr>
          <w:rFonts w:ascii="Times New Roman" w:hAnsi="Times New Roman" w:cs="Times New Roman"/>
          <w:sz w:val="24"/>
          <w:szCs w:val="24"/>
        </w:rPr>
        <w:t xml:space="preserve"> from people of Eurocentric culture is </w:t>
      </w:r>
      <w:r w:rsidR="00291607" w:rsidRPr="002C3568">
        <w:rPr>
          <w:rFonts w:ascii="Times New Roman" w:hAnsi="Times New Roman" w:cs="Times New Roman"/>
          <w:sz w:val="24"/>
          <w:szCs w:val="24"/>
        </w:rPr>
        <w:t>enthralling</w:t>
      </w:r>
      <w:r w:rsidRPr="002C3568">
        <w:rPr>
          <w:rFonts w:ascii="Times New Roman" w:hAnsi="Times New Roman" w:cs="Times New Roman"/>
          <w:sz w:val="24"/>
          <w:szCs w:val="24"/>
        </w:rPr>
        <w:t>.</w:t>
      </w:r>
      <w:r w:rsidR="00EE67CC">
        <w:rPr>
          <w:rFonts w:ascii="Times New Roman" w:hAnsi="Times New Roman" w:cs="Times New Roman"/>
          <w:sz w:val="24"/>
          <w:szCs w:val="24"/>
        </w:rPr>
        <w:t xml:space="preserve"> </w:t>
      </w:r>
      <w:r w:rsidR="00492B60">
        <w:rPr>
          <w:rFonts w:ascii="Times New Roman" w:hAnsi="Times New Roman" w:cs="Times New Roman"/>
          <w:sz w:val="24"/>
          <w:szCs w:val="24"/>
        </w:rPr>
        <w:t>Krabill</w:t>
      </w:r>
      <w:r w:rsidR="00492B60" w:rsidRPr="002C3568">
        <w:rPr>
          <w:rFonts w:ascii="Times New Roman" w:hAnsi="Times New Roman" w:cs="Times New Roman"/>
          <w:sz w:val="24"/>
          <w:szCs w:val="24"/>
        </w:rPr>
        <w:t xml:space="preserve"> </w:t>
      </w:r>
      <w:r w:rsidRPr="002C3568">
        <w:rPr>
          <w:rFonts w:ascii="Times New Roman" w:hAnsi="Times New Roman" w:cs="Times New Roman"/>
          <w:sz w:val="24"/>
          <w:szCs w:val="24"/>
        </w:rPr>
        <w:t xml:space="preserve">explains that the Dida people </w:t>
      </w:r>
      <w:r w:rsidR="005A4A15" w:rsidRPr="002C3568">
        <w:rPr>
          <w:rFonts w:ascii="Times New Roman" w:hAnsi="Times New Roman" w:cs="Times New Roman"/>
          <w:sz w:val="24"/>
          <w:szCs w:val="24"/>
        </w:rPr>
        <w:t>operate</w:t>
      </w:r>
      <w:r w:rsidRPr="002C3568">
        <w:rPr>
          <w:rFonts w:ascii="Times New Roman" w:hAnsi="Times New Roman" w:cs="Times New Roman"/>
          <w:sz w:val="24"/>
          <w:szCs w:val="24"/>
        </w:rPr>
        <w:t xml:space="preserve"> on </w:t>
      </w:r>
      <w:r w:rsidR="005A4A15" w:rsidRPr="002C3568">
        <w:rPr>
          <w:rFonts w:ascii="Times New Roman" w:hAnsi="Times New Roman" w:cs="Times New Roman"/>
          <w:sz w:val="24"/>
          <w:szCs w:val="24"/>
        </w:rPr>
        <w:t xml:space="preserve">a </w:t>
      </w:r>
      <w:r w:rsidRPr="002C3568">
        <w:rPr>
          <w:rFonts w:ascii="Times New Roman" w:hAnsi="Times New Roman" w:cs="Times New Roman"/>
          <w:sz w:val="24"/>
          <w:szCs w:val="24"/>
        </w:rPr>
        <w:t xml:space="preserve">phenomenon </w:t>
      </w:r>
      <w:r w:rsidR="000C768E" w:rsidRPr="002C3568">
        <w:rPr>
          <w:rFonts w:ascii="Times New Roman" w:hAnsi="Times New Roman" w:cs="Times New Roman"/>
          <w:sz w:val="24"/>
          <w:szCs w:val="24"/>
        </w:rPr>
        <w:t>calendar</w:t>
      </w:r>
      <w:r w:rsidRPr="002C3568">
        <w:rPr>
          <w:rFonts w:ascii="Times New Roman" w:hAnsi="Times New Roman" w:cs="Times New Roman"/>
          <w:sz w:val="24"/>
          <w:szCs w:val="24"/>
        </w:rPr>
        <w:t xml:space="preserve"> </w:t>
      </w:r>
      <w:r w:rsidR="005A4A15" w:rsidRPr="002C3568">
        <w:rPr>
          <w:rFonts w:ascii="Times New Roman" w:hAnsi="Times New Roman" w:cs="Times New Roman"/>
          <w:sz w:val="24"/>
          <w:szCs w:val="24"/>
        </w:rPr>
        <w:t>that</w:t>
      </w:r>
      <w:r w:rsidRPr="002C3568">
        <w:rPr>
          <w:rFonts w:ascii="Times New Roman" w:hAnsi="Times New Roman" w:cs="Times New Roman"/>
          <w:sz w:val="24"/>
          <w:szCs w:val="24"/>
        </w:rPr>
        <w:t xml:space="preserve"> is grouped into four-time divisions: Nature, Settlement, Migrations, and Origins. </w:t>
      </w:r>
      <w:r w:rsidR="00492B60">
        <w:rPr>
          <w:rFonts w:ascii="Times New Roman" w:hAnsi="Times New Roman" w:cs="Times New Roman"/>
          <w:sz w:val="24"/>
          <w:szCs w:val="24"/>
        </w:rPr>
        <w:t xml:space="preserve">The </w:t>
      </w:r>
      <w:r w:rsidRPr="002C3568">
        <w:rPr>
          <w:rFonts w:ascii="Times New Roman" w:hAnsi="Times New Roman" w:cs="Times New Roman"/>
          <w:sz w:val="24"/>
          <w:szCs w:val="24"/>
        </w:rPr>
        <w:t>Dida’s concept of time appears similar to that of the Hebrew of the Old Testament</w:t>
      </w:r>
      <w:r w:rsidR="00093BC6" w:rsidRPr="002C3568">
        <w:rPr>
          <w:rFonts w:ascii="Times New Roman" w:hAnsi="Times New Roman" w:cs="Times New Roman"/>
          <w:sz w:val="24"/>
          <w:szCs w:val="24"/>
        </w:rPr>
        <w:t>,</w:t>
      </w:r>
      <w:r w:rsidRPr="002C3568">
        <w:rPr>
          <w:rFonts w:ascii="Times New Roman" w:hAnsi="Times New Roman" w:cs="Times New Roman"/>
          <w:sz w:val="24"/>
          <w:szCs w:val="24"/>
        </w:rPr>
        <w:t xml:space="preserve"> </w:t>
      </w:r>
      <w:r w:rsidR="000C768E" w:rsidRPr="002C3568">
        <w:rPr>
          <w:rFonts w:ascii="Times New Roman" w:hAnsi="Times New Roman" w:cs="Times New Roman"/>
          <w:sz w:val="24"/>
          <w:szCs w:val="24"/>
        </w:rPr>
        <w:t xml:space="preserve">as seen in the account of </w:t>
      </w:r>
      <w:r w:rsidR="005A4A15" w:rsidRPr="002C3568">
        <w:rPr>
          <w:rFonts w:ascii="Times New Roman" w:hAnsi="Times New Roman" w:cs="Times New Roman"/>
          <w:sz w:val="24"/>
          <w:szCs w:val="24"/>
        </w:rPr>
        <w:t xml:space="preserve">the </w:t>
      </w:r>
      <w:r w:rsidR="000C768E" w:rsidRPr="002C3568">
        <w:rPr>
          <w:rFonts w:ascii="Times New Roman" w:hAnsi="Times New Roman" w:cs="Times New Roman"/>
          <w:sz w:val="24"/>
          <w:szCs w:val="24"/>
        </w:rPr>
        <w:t>prophet Isaiah who</w:t>
      </w:r>
      <w:r w:rsidRPr="002C3568">
        <w:rPr>
          <w:rFonts w:ascii="Times New Roman" w:hAnsi="Times New Roman" w:cs="Times New Roman"/>
          <w:sz w:val="24"/>
          <w:szCs w:val="24"/>
        </w:rPr>
        <w:t xml:space="preserve"> recorded his encounter with God using the year King </w:t>
      </w:r>
      <w:r w:rsidR="000C768E" w:rsidRPr="002C3568">
        <w:rPr>
          <w:rFonts w:ascii="Times New Roman" w:hAnsi="Times New Roman" w:cs="Times New Roman"/>
          <w:sz w:val="24"/>
          <w:szCs w:val="24"/>
        </w:rPr>
        <w:t>Uzziah</w:t>
      </w:r>
      <w:r w:rsidRPr="002C3568">
        <w:rPr>
          <w:rFonts w:ascii="Times New Roman" w:hAnsi="Times New Roman" w:cs="Times New Roman"/>
          <w:sz w:val="24"/>
          <w:szCs w:val="24"/>
        </w:rPr>
        <w:t xml:space="preserve"> </w:t>
      </w:r>
      <w:r w:rsidR="000C768E" w:rsidRPr="002C3568">
        <w:rPr>
          <w:rFonts w:ascii="Times New Roman" w:hAnsi="Times New Roman" w:cs="Times New Roman"/>
          <w:sz w:val="24"/>
          <w:szCs w:val="24"/>
        </w:rPr>
        <w:t>died</w:t>
      </w:r>
      <w:r w:rsidR="003518AB" w:rsidRPr="002C3568">
        <w:rPr>
          <w:rFonts w:ascii="Times New Roman" w:hAnsi="Times New Roman" w:cs="Times New Roman"/>
          <w:sz w:val="24"/>
          <w:szCs w:val="24"/>
        </w:rPr>
        <w:t xml:space="preserve"> (Isaiah 6</w:t>
      </w:r>
      <w:r w:rsidR="000B3727" w:rsidRPr="002C3568">
        <w:rPr>
          <w:rFonts w:ascii="Times New Roman" w:hAnsi="Times New Roman" w:cs="Times New Roman"/>
          <w:sz w:val="24"/>
          <w:szCs w:val="24"/>
        </w:rPr>
        <w:t>)</w:t>
      </w:r>
      <w:r w:rsidRPr="002C3568">
        <w:rPr>
          <w:rFonts w:ascii="Times New Roman" w:hAnsi="Times New Roman" w:cs="Times New Roman"/>
          <w:sz w:val="24"/>
          <w:szCs w:val="24"/>
        </w:rPr>
        <w:t>.</w:t>
      </w:r>
    </w:p>
    <w:p w14:paraId="76FAA4B0" w14:textId="131505DD" w:rsidR="003715FF" w:rsidRPr="002C3568" w:rsidRDefault="000A48F2"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use of stories to convey meaning </w:t>
      </w:r>
      <w:r w:rsidR="008E6B81" w:rsidRPr="002C3568">
        <w:rPr>
          <w:rFonts w:ascii="Times New Roman" w:hAnsi="Times New Roman" w:cs="Times New Roman"/>
          <w:sz w:val="24"/>
          <w:szCs w:val="24"/>
        </w:rPr>
        <w:t>and lessons strengthen</w:t>
      </w:r>
      <w:r w:rsidR="00492B60">
        <w:rPr>
          <w:rFonts w:ascii="Times New Roman" w:hAnsi="Times New Roman" w:cs="Times New Roman"/>
          <w:sz w:val="24"/>
          <w:szCs w:val="24"/>
        </w:rPr>
        <w:t>s</w:t>
      </w:r>
      <w:r w:rsidR="008E6B81" w:rsidRPr="002C3568">
        <w:rPr>
          <w:rFonts w:ascii="Times New Roman" w:hAnsi="Times New Roman" w:cs="Times New Roman"/>
          <w:sz w:val="24"/>
          <w:szCs w:val="24"/>
        </w:rPr>
        <w:t xml:space="preserve"> the </w:t>
      </w:r>
      <w:r w:rsidR="00492B60">
        <w:rPr>
          <w:rFonts w:ascii="Times New Roman" w:hAnsi="Times New Roman" w:cs="Times New Roman"/>
          <w:sz w:val="24"/>
          <w:szCs w:val="24"/>
        </w:rPr>
        <w:t>chapter</w:t>
      </w:r>
      <w:r w:rsidR="00972609" w:rsidRPr="00972609">
        <w:rPr>
          <w:rFonts w:ascii="Times New Roman" w:hAnsi="Times New Roman" w:cs="Times New Roman"/>
          <w:color w:val="202124"/>
          <w:sz w:val="24"/>
          <w:szCs w:val="24"/>
          <w:shd w:val="clear" w:color="auto" w:fill="FFFFFF"/>
        </w:rPr>
        <w:t>—</w:t>
      </w:r>
      <w:r w:rsidR="00972609">
        <w:rPr>
          <w:rFonts w:ascii="Times New Roman" w:hAnsi="Times New Roman" w:cs="Times New Roman"/>
          <w:color w:val="202124"/>
          <w:sz w:val="24"/>
          <w:szCs w:val="24"/>
          <w:shd w:val="clear" w:color="auto" w:fill="FFFFFF"/>
        </w:rPr>
        <w:t>including the</w:t>
      </w:r>
      <w:r w:rsidR="00972609" w:rsidRPr="002C3568" w:rsidDel="00972609">
        <w:rPr>
          <w:rFonts w:ascii="Times New Roman" w:hAnsi="Times New Roman" w:cs="Times New Roman"/>
          <w:sz w:val="24"/>
          <w:szCs w:val="24"/>
        </w:rPr>
        <w:t xml:space="preserve"> </w:t>
      </w:r>
      <w:r w:rsidR="00093BC6" w:rsidRPr="002C3568">
        <w:rPr>
          <w:rFonts w:ascii="Times New Roman" w:hAnsi="Times New Roman" w:cs="Times New Roman"/>
          <w:sz w:val="24"/>
          <w:szCs w:val="24"/>
        </w:rPr>
        <w:t>story</w:t>
      </w:r>
      <w:r w:rsidR="008E6B81" w:rsidRPr="002C3568">
        <w:rPr>
          <w:rFonts w:ascii="Times New Roman" w:hAnsi="Times New Roman" w:cs="Times New Roman"/>
          <w:sz w:val="24"/>
          <w:szCs w:val="24"/>
        </w:rPr>
        <w:t xml:space="preserve"> </w:t>
      </w:r>
      <w:r w:rsidR="00972609">
        <w:rPr>
          <w:rFonts w:ascii="Times New Roman" w:hAnsi="Times New Roman" w:cs="Times New Roman"/>
          <w:sz w:val="24"/>
          <w:szCs w:val="24"/>
        </w:rPr>
        <w:t>of</w:t>
      </w:r>
      <w:r w:rsidR="00972609" w:rsidRPr="002C3568">
        <w:rPr>
          <w:rFonts w:ascii="Times New Roman" w:hAnsi="Times New Roman" w:cs="Times New Roman"/>
          <w:sz w:val="24"/>
          <w:szCs w:val="24"/>
        </w:rPr>
        <w:t xml:space="preserve"> </w:t>
      </w:r>
      <w:r w:rsidR="008E6B81" w:rsidRPr="002C3568">
        <w:rPr>
          <w:rFonts w:ascii="Times New Roman" w:hAnsi="Times New Roman" w:cs="Times New Roman"/>
          <w:sz w:val="24"/>
          <w:szCs w:val="24"/>
        </w:rPr>
        <w:t>Ha</w:t>
      </w:r>
      <w:r w:rsidR="00972609">
        <w:rPr>
          <w:rFonts w:ascii="Times New Roman" w:hAnsi="Times New Roman" w:cs="Times New Roman"/>
          <w:sz w:val="24"/>
          <w:szCs w:val="24"/>
        </w:rPr>
        <w:t>r</w:t>
      </w:r>
      <w:r w:rsidR="008E6B81" w:rsidRPr="002C3568">
        <w:rPr>
          <w:rFonts w:ascii="Times New Roman" w:hAnsi="Times New Roman" w:cs="Times New Roman"/>
          <w:sz w:val="24"/>
          <w:szCs w:val="24"/>
        </w:rPr>
        <w:t>ris the Black Elijah of West Africa</w:t>
      </w:r>
      <w:r w:rsidR="00093BC6" w:rsidRPr="002C3568">
        <w:rPr>
          <w:rFonts w:ascii="Times New Roman" w:hAnsi="Times New Roman" w:cs="Times New Roman"/>
          <w:sz w:val="24"/>
          <w:szCs w:val="24"/>
        </w:rPr>
        <w:t>,</w:t>
      </w:r>
      <w:r w:rsidR="008E6B81" w:rsidRPr="002C3568">
        <w:rPr>
          <w:rFonts w:ascii="Times New Roman" w:hAnsi="Times New Roman" w:cs="Times New Roman"/>
          <w:sz w:val="24"/>
          <w:szCs w:val="24"/>
        </w:rPr>
        <w:t xml:space="preserve"> who adopted indigenous </w:t>
      </w:r>
      <w:r w:rsidR="00093BC6" w:rsidRPr="002C3568">
        <w:rPr>
          <w:rFonts w:ascii="Times New Roman" w:hAnsi="Times New Roman" w:cs="Times New Roman"/>
          <w:sz w:val="24"/>
          <w:szCs w:val="24"/>
        </w:rPr>
        <w:t>beliefs</w:t>
      </w:r>
      <w:r w:rsidR="00BC177F" w:rsidRPr="002C3568">
        <w:rPr>
          <w:rFonts w:ascii="Times New Roman" w:hAnsi="Times New Roman" w:cs="Times New Roman"/>
          <w:sz w:val="24"/>
          <w:szCs w:val="24"/>
        </w:rPr>
        <w:t xml:space="preserve"> and practices to contextualize the gospel in such an</w:t>
      </w:r>
      <w:r w:rsidR="006B51F5" w:rsidRPr="002C3568">
        <w:rPr>
          <w:rFonts w:ascii="Times New Roman" w:hAnsi="Times New Roman" w:cs="Times New Roman"/>
          <w:sz w:val="24"/>
          <w:szCs w:val="24"/>
        </w:rPr>
        <w:t xml:space="preserve"> appropriate </w:t>
      </w:r>
      <w:r w:rsidR="00093BC6" w:rsidRPr="002C3568">
        <w:rPr>
          <w:rFonts w:ascii="Times New Roman" w:hAnsi="Times New Roman" w:cs="Times New Roman"/>
          <w:sz w:val="24"/>
          <w:szCs w:val="24"/>
        </w:rPr>
        <w:t>way that,</w:t>
      </w:r>
      <w:r w:rsidR="006B51F5" w:rsidRPr="002C3568">
        <w:rPr>
          <w:rFonts w:ascii="Times New Roman" w:hAnsi="Times New Roman" w:cs="Times New Roman"/>
          <w:sz w:val="24"/>
          <w:szCs w:val="24"/>
        </w:rPr>
        <w:t xml:space="preserve"> within </w:t>
      </w:r>
      <w:r w:rsidR="00093BC6" w:rsidRPr="002C3568">
        <w:rPr>
          <w:rFonts w:ascii="Times New Roman" w:hAnsi="Times New Roman" w:cs="Times New Roman"/>
          <w:sz w:val="24"/>
          <w:szCs w:val="24"/>
        </w:rPr>
        <w:t xml:space="preserve">a </w:t>
      </w:r>
      <w:r w:rsidR="006B51F5" w:rsidRPr="002C3568">
        <w:rPr>
          <w:rFonts w:ascii="Times New Roman" w:hAnsi="Times New Roman" w:cs="Times New Roman"/>
          <w:sz w:val="24"/>
          <w:szCs w:val="24"/>
        </w:rPr>
        <w:t>few months</w:t>
      </w:r>
      <w:r w:rsidR="00093BC6" w:rsidRPr="002C3568">
        <w:rPr>
          <w:rFonts w:ascii="Times New Roman" w:hAnsi="Times New Roman" w:cs="Times New Roman"/>
          <w:sz w:val="24"/>
          <w:szCs w:val="24"/>
        </w:rPr>
        <w:t>,</w:t>
      </w:r>
      <w:r w:rsidR="006B51F5" w:rsidRPr="002C3568">
        <w:rPr>
          <w:rFonts w:ascii="Times New Roman" w:hAnsi="Times New Roman" w:cs="Times New Roman"/>
          <w:sz w:val="24"/>
          <w:szCs w:val="24"/>
        </w:rPr>
        <w:t xml:space="preserve"> many tribal people embraced Christ. </w:t>
      </w:r>
      <w:r w:rsidR="003715FF" w:rsidRPr="002C3568">
        <w:rPr>
          <w:rFonts w:ascii="Times New Roman" w:hAnsi="Times New Roman" w:cs="Times New Roman"/>
          <w:sz w:val="24"/>
          <w:szCs w:val="24"/>
        </w:rPr>
        <w:t xml:space="preserve">The three creation accounts are enriching and intriguing, </w:t>
      </w:r>
      <w:r w:rsidR="008773E9" w:rsidRPr="002C3568">
        <w:rPr>
          <w:rFonts w:ascii="Times New Roman" w:hAnsi="Times New Roman" w:cs="Times New Roman"/>
          <w:sz w:val="24"/>
          <w:szCs w:val="24"/>
        </w:rPr>
        <w:t>especially the</w:t>
      </w:r>
      <w:r w:rsidR="003715FF" w:rsidRPr="002C3568">
        <w:rPr>
          <w:rFonts w:ascii="Times New Roman" w:hAnsi="Times New Roman" w:cs="Times New Roman"/>
          <w:sz w:val="24"/>
          <w:szCs w:val="24"/>
        </w:rPr>
        <w:t xml:space="preserve"> third one </w:t>
      </w:r>
      <w:r w:rsidR="00093BC6" w:rsidRPr="002C3568">
        <w:rPr>
          <w:rFonts w:ascii="Times New Roman" w:hAnsi="Times New Roman" w:cs="Times New Roman"/>
          <w:sz w:val="24"/>
          <w:szCs w:val="24"/>
        </w:rPr>
        <w:t>depicting how the mortar pile</w:t>
      </w:r>
      <w:r w:rsidR="003715FF" w:rsidRPr="002C3568">
        <w:rPr>
          <w:rFonts w:ascii="Times New Roman" w:hAnsi="Times New Roman" w:cs="Times New Roman"/>
          <w:sz w:val="24"/>
          <w:szCs w:val="24"/>
        </w:rPr>
        <w:t xml:space="preserve"> came crashing down after the woman’s effort to reach God and settle the score </w:t>
      </w:r>
      <w:r w:rsidR="00093BC6" w:rsidRPr="002C3568">
        <w:rPr>
          <w:rFonts w:ascii="Times New Roman" w:hAnsi="Times New Roman" w:cs="Times New Roman"/>
          <w:sz w:val="24"/>
          <w:szCs w:val="24"/>
        </w:rPr>
        <w:t>once</w:t>
      </w:r>
      <w:r w:rsidR="003715FF" w:rsidRPr="002C3568">
        <w:rPr>
          <w:rFonts w:ascii="Times New Roman" w:hAnsi="Times New Roman" w:cs="Times New Roman"/>
          <w:sz w:val="24"/>
          <w:szCs w:val="24"/>
        </w:rPr>
        <w:t xml:space="preserve"> and for all failed.</w:t>
      </w:r>
    </w:p>
    <w:p w14:paraId="20C42EBE" w14:textId="72F9624A" w:rsidR="00C11AA8" w:rsidRPr="002C3568" w:rsidRDefault="00C11AA8" w:rsidP="00322C2A">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The issue with th</w:t>
      </w:r>
      <w:r w:rsidR="00972609">
        <w:rPr>
          <w:rFonts w:ascii="Times New Roman" w:hAnsi="Times New Roman" w:cs="Times New Roman"/>
          <w:sz w:val="24"/>
          <w:szCs w:val="24"/>
        </w:rPr>
        <w:t>is</w:t>
      </w:r>
      <w:r w:rsidRPr="002C3568">
        <w:rPr>
          <w:rFonts w:ascii="Times New Roman" w:hAnsi="Times New Roman" w:cs="Times New Roman"/>
          <w:sz w:val="24"/>
          <w:szCs w:val="24"/>
        </w:rPr>
        <w:t xml:space="preserve"> </w:t>
      </w:r>
      <w:r w:rsidR="00972609">
        <w:rPr>
          <w:rFonts w:ascii="Times New Roman" w:hAnsi="Times New Roman" w:cs="Times New Roman"/>
          <w:sz w:val="24"/>
          <w:szCs w:val="24"/>
        </w:rPr>
        <w:t>chapter</w:t>
      </w:r>
      <w:r w:rsidR="00972609" w:rsidRPr="002C3568">
        <w:rPr>
          <w:rFonts w:ascii="Times New Roman" w:hAnsi="Times New Roman" w:cs="Times New Roman"/>
          <w:sz w:val="24"/>
          <w:szCs w:val="24"/>
        </w:rPr>
        <w:t xml:space="preserve"> </w:t>
      </w:r>
      <w:r w:rsidRPr="002C3568">
        <w:rPr>
          <w:rFonts w:ascii="Times New Roman" w:hAnsi="Times New Roman" w:cs="Times New Roman"/>
          <w:sz w:val="24"/>
          <w:szCs w:val="24"/>
        </w:rPr>
        <w:t>is the title</w:t>
      </w:r>
      <w:r w:rsidR="002432EE" w:rsidRPr="002C3568">
        <w:rPr>
          <w:rFonts w:ascii="Times New Roman" w:hAnsi="Times New Roman" w:cs="Times New Roman"/>
          <w:sz w:val="24"/>
          <w:szCs w:val="24"/>
        </w:rPr>
        <w:t>. It</w:t>
      </w:r>
      <w:r w:rsidRPr="002C3568">
        <w:rPr>
          <w:rFonts w:ascii="Times New Roman" w:hAnsi="Times New Roman" w:cs="Times New Roman"/>
          <w:sz w:val="24"/>
          <w:szCs w:val="24"/>
        </w:rPr>
        <w:t xml:space="preserve"> is very general</w:t>
      </w:r>
      <w:r w:rsidR="00972609">
        <w:rPr>
          <w:rFonts w:ascii="Times New Roman" w:hAnsi="Times New Roman" w:cs="Times New Roman"/>
          <w:sz w:val="24"/>
          <w:szCs w:val="24"/>
        </w:rPr>
        <w:t xml:space="preserve"> in its reference to West Africa</w:t>
      </w:r>
      <w:r w:rsidRPr="002C3568">
        <w:rPr>
          <w:rFonts w:ascii="Times New Roman" w:hAnsi="Times New Roman" w:cs="Times New Roman"/>
          <w:sz w:val="24"/>
          <w:szCs w:val="24"/>
        </w:rPr>
        <w:t xml:space="preserve">. However, </w:t>
      </w:r>
      <w:r w:rsidR="00972609">
        <w:rPr>
          <w:rFonts w:ascii="Times New Roman" w:hAnsi="Times New Roman" w:cs="Times New Roman"/>
          <w:sz w:val="24"/>
          <w:szCs w:val="24"/>
        </w:rPr>
        <w:t>the chapter</w:t>
      </w:r>
      <w:r w:rsidRPr="002C3568">
        <w:rPr>
          <w:rFonts w:ascii="Times New Roman" w:hAnsi="Times New Roman" w:cs="Times New Roman"/>
          <w:sz w:val="24"/>
          <w:szCs w:val="24"/>
        </w:rPr>
        <w:t xml:space="preserve"> is specific</w:t>
      </w:r>
      <w:r w:rsidR="00062340">
        <w:rPr>
          <w:rFonts w:ascii="Times New Roman" w:hAnsi="Times New Roman" w:cs="Times New Roman"/>
          <w:sz w:val="24"/>
          <w:szCs w:val="24"/>
        </w:rPr>
        <w:t>ally about</w:t>
      </w:r>
      <w:r w:rsidRPr="002C3568">
        <w:rPr>
          <w:rFonts w:ascii="Times New Roman" w:hAnsi="Times New Roman" w:cs="Times New Roman"/>
          <w:sz w:val="24"/>
          <w:szCs w:val="24"/>
        </w:rPr>
        <w:t xml:space="preserve"> </w:t>
      </w:r>
      <w:r w:rsidR="002432EE" w:rsidRPr="002C3568">
        <w:rPr>
          <w:rFonts w:ascii="Times New Roman" w:hAnsi="Times New Roman" w:cs="Times New Roman"/>
          <w:sz w:val="24"/>
          <w:szCs w:val="24"/>
        </w:rPr>
        <w:t xml:space="preserve">the </w:t>
      </w:r>
      <w:r w:rsidRPr="002C3568">
        <w:rPr>
          <w:rFonts w:ascii="Times New Roman" w:hAnsi="Times New Roman" w:cs="Times New Roman"/>
          <w:sz w:val="24"/>
          <w:szCs w:val="24"/>
        </w:rPr>
        <w:t xml:space="preserve">Ivory </w:t>
      </w:r>
      <w:r w:rsidR="00062340">
        <w:rPr>
          <w:rFonts w:ascii="Times New Roman" w:hAnsi="Times New Roman" w:cs="Times New Roman"/>
          <w:sz w:val="24"/>
          <w:szCs w:val="24"/>
        </w:rPr>
        <w:t>C</w:t>
      </w:r>
      <w:r w:rsidRPr="002C3568">
        <w:rPr>
          <w:rFonts w:ascii="Times New Roman" w:hAnsi="Times New Roman" w:cs="Times New Roman"/>
          <w:sz w:val="24"/>
          <w:szCs w:val="24"/>
        </w:rPr>
        <w:t>oast.</w:t>
      </w:r>
      <w:r w:rsidR="00EE67CC">
        <w:rPr>
          <w:rFonts w:ascii="Times New Roman" w:hAnsi="Times New Roman" w:cs="Times New Roman"/>
          <w:sz w:val="24"/>
          <w:szCs w:val="24"/>
        </w:rPr>
        <w:t xml:space="preserve"> </w:t>
      </w:r>
      <w:r w:rsidR="00062340">
        <w:rPr>
          <w:rFonts w:ascii="Times New Roman" w:hAnsi="Times New Roman" w:cs="Times New Roman"/>
          <w:sz w:val="24"/>
          <w:szCs w:val="24"/>
        </w:rPr>
        <w:t>An appropriately specific title</w:t>
      </w:r>
      <w:r w:rsidRPr="002C3568">
        <w:rPr>
          <w:rFonts w:ascii="Times New Roman" w:hAnsi="Times New Roman" w:cs="Times New Roman"/>
          <w:sz w:val="24"/>
          <w:szCs w:val="24"/>
        </w:rPr>
        <w:t xml:space="preserve"> would have been preferable.</w:t>
      </w:r>
    </w:p>
    <w:p w14:paraId="2141FDDA" w14:textId="71863F9A" w:rsidR="00C11AA8" w:rsidRPr="002C3568" w:rsidRDefault="008773E9"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In chapter four, </w:t>
      </w:r>
      <w:r w:rsidR="00062340">
        <w:rPr>
          <w:rFonts w:ascii="Times New Roman" w:hAnsi="Times New Roman" w:cs="Times New Roman"/>
          <w:sz w:val="24"/>
          <w:szCs w:val="24"/>
        </w:rPr>
        <w:t>“</w:t>
      </w:r>
      <w:r w:rsidR="00C11AA8" w:rsidRPr="00BC7375">
        <w:rPr>
          <w:rFonts w:ascii="Times New Roman" w:hAnsi="Times New Roman" w:cs="Times New Roman"/>
          <w:sz w:val="24"/>
          <w:szCs w:val="24"/>
        </w:rPr>
        <w:t>The Crucial Role of the Arts in the Identity of Indigenous Peoples in the Southern Philippines</w:t>
      </w:r>
      <w:r w:rsidR="003B6164" w:rsidRPr="00BC7375">
        <w:rPr>
          <w:rFonts w:ascii="Times New Roman" w:hAnsi="Times New Roman" w:cs="Times New Roman"/>
          <w:sz w:val="24"/>
          <w:szCs w:val="24"/>
        </w:rPr>
        <w:t>,</w:t>
      </w:r>
      <w:r w:rsidR="00062340">
        <w:rPr>
          <w:rFonts w:ascii="Times New Roman" w:hAnsi="Times New Roman" w:cs="Times New Roman"/>
          <w:sz w:val="24"/>
          <w:szCs w:val="24"/>
        </w:rPr>
        <w:t>”</w:t>
      </w:r>
      <w:r w:rsidR="003B6164" w:rsidRPr="00BC7375">
        <w:rPr>
          <w:rFonts w:ascii="Times New Roman" w:hAnsi="Times New Roman" w:cs="Times New Roman"/>
          <w:sz w:val="24"/>
          <w:szCs w:val="24"/>
        </w:rPr>
        <w:t xml:space="preserve"> </w:t>
      </w:r>
      <w:r w:rsidR="003B6164" w:rsidRPr="002C3568">
        <w:rPr>
          <w:rFonts w:ascii="Times New Roman" w:hAnsi="Times New Roman" w:cs="Times New Roman"/>
          <w:sz w:val="24"/>
          <w:szCs w:val="24"/>
        </w:rPr>
        <w:t>the author</w:t>
      </w:r>
      <w:r w:rsidR="00062340">
        <w:rPr>
          <w:rFonts w:ascii="Times New Roman" w:hAnsi="Times New Roman" w:cs="Times New Roman"/>
          <w:sz w:val="24"/>
          <w:szCs w:val="24"/>
        </w:rPr>
        <w:t>,</w:t>
      </w:r>
      <w:r w:rsidR="00C11AA8" w:rsidRPr="002C3568">
        <w:rPr>
          <w:rFonts w:ascii="Times New Roman" w:hAnsi="Times New Roman" w:cs="Times New Roman"/>
          <w:b/>
          <w:bCs/>
          <w:sz w:val="24"/>
          <w:szCs w:val="24"/>
        </w:rPr>
        <w:t xml:space="preserve"> </w:t>
      </w:r>
      <w:r w:rsidR="00C11AA8" w:rsidRPr="002C3568">
        <w:rPr>
          <w:rFonts w:ascii="Times New Roman" w:hAnsi="Times New Roman" w:cs="Times New Roman"/>
          <w:sz w:val="24"/>
          <w:szCs w:val="24"/>
        </w:rPr>
        <w:t>Rocelyn Anog-Madinger</w:t>
      </w:r>
      <w:r w:rsidR="00062340">
        <w:rPr>
          <w:rFonts w:ascii="Times New Roman" w:hAnsi="Times New Roman" w:cs="Times New Roman"/>
          <w:sz w:val="24"/>
          <w:szCs w:val="24"/>
        </w:rPr>
        <w:t>,</w:t>
      </w:r>
      <w:r w:rsidR="003B6164" w:rsidRPr="002C3568">
        <w:rPr>
          <w:rFonts w:ascii="Times New Roman" w:hAnsi="Times New Roman" w:cs="Times New Roman"/>
          <w:sz w:val="24"/>
          <w:szCs w:val="24"/>
        </w:rPr>
        <w:t xml:space="preserve"> </w:t>
      </w:r>
      <w:r w:rsidR="00C11AA8" w:rsidRPr="002C3568">
        <w:rPr>
          <w:rFonts w:ascii="Times New Roman" w:hAnsi="Times New Roman" w:cs="Times New Roman"/>
          <w:sz w:val="24"/>
          <w:szCs w:val="24"/>
        </w:rPr>
        <w:t xml:space="preserve">depicts how her community arts workshops enable indigenous people </w:t>
      </w:r>
      <w:r w:rsidR="002432EE" w:rsidRPr="002C3568">
        <w:rPr>
          <w:rFonts w:ascii="Times New Roman" w:hAnsi="Times New Roman" w:cs="Times New Roman"/>
          <w:sz w:val="24"/>
          <w:szCs w:val="24"/>
        </w:rPr>
        <w:t xml:space="preserve">to </w:t>
      </w:r>
      <w:r w:rsidR="00C11AA8" w:rsidRPr="002C3568">
        <w:rPr>
          <w:rFonts w:ascii="Times New Roman" w:hAnsi="Times New Roman" w:cs="Times New Roman"/>
          <w:sz w:val="24"/>
          <w:szCs w:val="24"/>
        </w:rPr>
        <w:t xml:space="preserve">appreciate their cultural-linguistic identity, discover how it is connected to Christian identity, and embrace with confidence their personal identity in Christ. She </w:t>
      </w:r>
      <w:r w:rsidR="003A38E1" w:rsidRPr="002C3568">
        <w:rPr>
          <w:rFonts w:ascii="Times New Roman" w:hAnsi="Times New Roman" w:cs="Times New Roman"/>
          <w:sz w:val="24"/>
          <w:szCs w:val="24"/>
        </w:rPr>
        <w:t>reveals</w:t>
      </w:r>
      <w:r w:rsidR="00C11AA8" w:rsidRPr="002C3568">
        <w:rPr>
          <w:rFonts w:ascii="Times New Roman" w:hAnsi="Times New Roman" w:cs="Times New Roman"/>
          <w:sz w:val="24"/>
          <w:szCs w:val="24"/>
        </w:rPr>
        <w:t xml:space="preserve"> </w:t>
      </w:r>
      <w:r w:rsidR="002432EE" w:rsidRPr="002C3568">
        <w:rPr>
          <w:rFonts w:ascii="Times New Roman" w:hAnsi="Times New Roman" w:cs="Times New Roman"/>
          <w:sz w:val="24"/>
          <w:szCs w:val="24"/>
        </w:rPr>
        <w:t xml:space="preserve">the </w:t>
      </w:r>
      <w:r w:rsidR="00C11AA8" w:rsidRPr="002C3568">
        <w:rPr>
          <w:rFonts w:ascii="Times New Roman" w:hAnsi="Times New Roman" w:cs="Times New Roman"/>
          <w:sz w:val="24"/>
          <w:szCs w:val="24"/>
        </w:rPr>
        <w:t>vital role arts such as music, stories, artifacts, attires, designs, textiles, riddles, proverbs, dances, games, food, and greetings</w:t>
      </w:r>
      <w:r w:rsidR="002432EE" w:rsidRPr="002C3568">
        <w:rPr>
          <w:rFonts w:ascii="Times New Roman" w:hAnsi="Times New Roman" w:cs="Times New Roman"/>
          <w:sz w:val="24"/>
          <w:szCs w:val="24"/>
        </w:rPr>
        <w:t>,</w:t>
      </w:r>
      <w:r w:rsidR="00C11AA8" w:rsidRPr="002C3568">
        <w:rPr>
          <w:rFonts w:ascii="Times New Roman" w:hAnsi="Times New Roman" w:cs="Times New Roman"/>
          <w:sz w:val="24"/>
          <w:szCs w:val="24"/>
        </w:rPr>
        <w:t xml:space="preserve"> as well as curses </w:t>
      </w:r>
      <w:r w:rsidR="003A38E1" w:rsidRPr="002C3568">
        <w:rPr>
          <w:rFonts w:ascii="Times New Roman" w:hAnsi="Times New Roman" w:cs="Times New Roman"/>
          <w:sz w:val="24"/>
          <w:szCs w:val="24"/>
        </w:rPr>
        <w:t xml:space="preserve">and </w:t>
      </w:r>
      <w:r w:rsidR="00C11AA8" w:rsidRPr="002C3568">
        <w:rPr>
          <w:rFonts w:ascii="Times New Roman" w:hAnsi="Times New Roman" w:cs="Times New Roman"/>
          <w:sz w:val="24"/>
          <w:szCs w:val="24"/>
        </w:rPr>
        <w:t>blessings</w:t>
      </w:r>
      <w:r w:rsidR="002432EE" w:rsidRPr="002C3568">
        <w:rPr>
          <w:rFonts w:ascii="Times New Roman" w:hAnsi="Times New Roman" w:cs="Times New Roman"/>
          <w:sz w:val="24"/>
          <w:szCs w:val="24"/>
        </w:rPr>
        <w:t>,</w:t>
      </w:r>
      <w:r w:rsidR="00C11AA8" w:rsidRPr="002C3568">
        <w:rPr>
          <w:rFonts w:ascii="Times New Roman" w:hAnsi="Times New Roman" w:cs="Times New Roman"/>
          <w:sz w:val="24"/>
          <w:szCs w:val="24"/>
        </w:rPr>
        <w:t xml:space="preserve"> play in </w:t>
      </w:r>
      <w:r w:rsidR="003A38E1" w:rsidRPr="002C3568">
        <w:rPr>
          <w:rFonts w:ascii="Times New Roman" w:hAnsi="Times New Roman" w:cs="Times New Roman"/>
          <w:sz w:val="24"/>
          <w:szCs w:val="24"/>
        </w:rPr>
        <w:t>empowering</w:t>
      </w:r>
      <w:r w:rsidR="00C11AA8" w:rsidRPr="002C3568">
        <w:rPr>
          <w:rFonts w:ascii="Times New Roman" w:hAnsi="Times New Roman" w:cs="Times New Roman"/>
          <w:sz w:val="24"/>
          <w:szCs w:val="24"/>
        </w:rPr>
        <w:t xml:space="preserve"> indigenous </w:t>
      </w:r>
      <w:r w:rsidR="003A38E1" w:rsidRPr="002C3568">
        <w:rPr>
          <w:rFonts w:ascii="Times New Roman" w:hAnsi="Times New Roman" w:cs="Times New Roman"/>
          <w:sz w:val="24"/>
          <w:szCs w:val="24"/>
        </w:rPr>
        <w:t xml:space="preserve">people </w:t>
      </w:r>
      <w:r w:rsidR="002432EE" w:rsidRPr="002C3568">
        <w:rPr>
          <w:rFonts w:ascii="Times New Roman" w:hAnsi="Times New Roman" w:cs="Times New Roman"/>
          <w:sz w:val="24"/>
          <w:szCs w:val="24"/>
        </w:rPr>
        <w:t xml:space="preserve">to </w:t>
      </w:r>
      <w:r w:rsidR="00C11AA8" w:rsidRPr="002C3568">
        <w:rPr>
          <w:rFonts w:ascii="Times New Roman" w:hAnsi="Times New Roman" w:cs="Times New Roman"/>
          <w:sz w:val="24"/>
          <w:szCs w:val="24"/>
        </w:rPr>
        <w:t xml:space="preserve">accept their identity </w:t>
      </w:r>
      <w:r w:rsidR="00754DC1" w:rsidRPr="002C3568">
        <w:rPr>
          <w:rFonts w:ascii="Times New Roman" w:hAnsi="Times New Roman" w:cs="Times New Roman"/>
          <w:sz w:val="24"/>
          <w:szCs w:val="24"/>
        </w:rPr>
        <w:t>instead</w:t>
      </w:r>
      <w:r w:rsidR="00062340">
        <w:rPr>
          <w:rFonts w:ascii="Times New Roman" w:hAnsi="Times New Roman" w:cs="Times New Roman"/>
          <w:sz w:val="24"/>
          <w:szCs w:val="24"/>
        </w:rPr>
        <w:t xml:space="preserve"> of</w:t>
      </w:r>
      <w:r w:rsidR="00C11AA8" w:rsidRPr="002C3568">
        <w:rPr>
          <w:rFonts w:ascii="Times New Roman" w:hAnsi="Times New Roman" w:cs="Times New Roman"/>
          <w:sz w:val="24"/>
          <w:szCs w:val="24"/>
        </w:rPr>
        <w:t xml:space="preserve"> looking down on </w:t>
      </w:r>
      <w:r w:rsidR="00754DC1" w:rsidRPr="002C3568">
        <w:rPr>
          <w:rFonts w:ascii="Times New Roman" w:hAnsi="Times New Roman" w:cs="Times New Roman"/>
          <w:sz w:val="24"/>
          <w:szCs w:val="24"/>
        </w:rPr>
        <w:t>them</w:t>
      </w:r>
      <w:r w:rsidR="00C11AA8" w:rsidRPr="002C3568">
        <w:rPr>
          <w:rFonts w:ascii="Times New Roman" w:hAnsi="Times New Roman" w:cs="Times New Roman"/>
          <w:sz w:val="24"/>
          <w:szCs w:val="24"/>
        </w:rPr>
        <w:t xml:space="preserve">. </w:t>
      </w:r>
      <w:r w:rsidR="00062340">
        <w:rPr>
          <w:rFonts w:ascii="Times New Roman" w:hAnsi="Times New Roman" w:cs="Times New Roman"/>
          <w:sz w:val="24"/>
          <w:szCs w:val="24"/>
        </w:rPr>
        <w:t>The arts</w:t>
      </w:r>
      <w:r w:rsidR="00C11AA8" w:rsidRPr="002C3568">
        <w:rPr>
          <w:rFonts w:ascii="Times New Roman" w:hAnsi="Times New Roman" w:cs="Times New Roman"/>
          <w:sz w:val="24"/>
          <w:szCs w:val="24"/>
        </w:rPr>
        <w:t xml:space="preserve"> also enable them </w:t>
      </w:r>
      <w:r w:rsidR="002432EE" w:rsidRPr="002C3568">
        <w:rPr>
          <w:rFonts w:ascii="Times New Roman" w:hAnsi="Times New Roman" w:cs="Times New Roman"/>
          <w:sz w:val="24"/>
          <w:szCs w:val="24"/>
        </w:rPr>
        <w:t xml:space="preserve">to </w:t>
      </w:r>
      <w:r w:rsidR="00C11AA8" w:rsidRPr="002C3568">
        <w:rPr>
          <w:rFonts w:ascii="Times New Roman" w:hAnsi="Times New Roman" w:cs="Times New Roman"/>
          <w:sz w:val="24"/>
          <w:szCs w:val="24"/>
        </w:rPr>
        <w:t>worship God in a way that resonates with them.</w:t>
      </w:r>
      <w:r w:rsidR="00EE67CC">
        <w:rPr>
          <w:rFonts w:ascii="Times New Roman" w:hAnsi="Times New Roman" w:cs="Times New Roman"/>
          <w:sz w:val="24"/>
          <w:szCs w:val="24"/>
        </w:rPr>
        <w:t xml:space="preserve"> </w:t>
      </w:r>
      <w:r w:rsidR="00C11AA8" w:rsidRPr="002C3568">
        <w:rPr>
          <w:rFonts w:ascii="Times New Roman" w:hAnsi="Times New Roman" w:cs="Times New Roman"/>
          <w:sz w:val="24"/>
          <w:szCs w:val="24"/>
        </w:rPr>
        <w:t xml:space="preserve">The two case studies she </w:t>
      </w:r>
      <w:r w:rsidR="00062340">
        <w:rPr>
          <w:rFonts w:ascii="Times New Roman" w:hAnsi="Times New Roman" w:cs="Times New Roman"/>
          <w:sz w:val="24"/>
          <w:szCs w:val="24"/>
        </w:rPr>
        <w:t>offers</w:t>
      </w:r>
      <w:r w:rsidR="00062340" w:rsidRPr="002C3568">
        <w:rPr>
          <w:rFonts w:ascii="Times New Roman" w:hAnsi="Times New Roman" w:cs="Times New Roman"/>
          <w:sz w:val="24"/>
          <w:szCs w:val="24"/>
        </w:rPr>
        <w:t xml:space="preserve"> br</w:t>
      </w:r>
      <w:r w:rsidR="00062340">
        <w:rPr>
          <w:rFonts w:ascii="Times New Roman" w:hAnsi="Times New Roman" w:cs="Times New Roman"/>
          <w:sz w:val="24"/>
          <w:szCs w:val="24"/>
        </w:rPr>
        <w:t>ing</w:t>
      </w:r>
      <w:r w:rsidR="00062340" w:rsidRPr="002C3568">
        <w:rPr>
          <w:rFonts w:ascii="Times New Roman" w:hAnsi="Times New Roman" w:cs="Times New Roman"/>
          <w:sz w:val="24"/>
          <w:szCs w:val="24"/>
        </w:rPr>
        <w:t xml:space="preserve"> </w:t>
      </w:r>
      <w:r w:rsidR="00C11AA8" w:rsidRPr="002C3568">
        <w:rPr>
          <w:rFonts w:ascii="Times New Roman" w:hAnsi="Times New Roman" w:cs="Times New Roman"/>
          <w:sz w:val="24"/>
          <w:szCs w:val="24"/>
        </w:rPr>
        <w:t>her point home.</w:t>
      </w:r>
    </w:p>
    <w:p w14:paraId="7BB44AF7" w14:textId="47CD97D9" w:rsidR="00C11AA8" w:rsidRPr="002C3568" w:rsidRDefault="00C11AA8"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stories </w:t>
      </w:r>
      <w:r w:rsidR="00462B7E" w:rsidRPr="002C3568">
        <w:rPr>
          <w:rFonts w:ascii="Times New Roman" w:hAnsi="Times New Roman" w:cs="Times New Roman"/>
          <w:sz w:val="24"/>
          <w:szCs w:val="24"/>
        </w:rPr>
        <w:t>in</w:t>
      </w:r>
      <w:r w:rsidR="00062340">
        <w:rPr>
          <w:rFonts w:ascii="Times New Roman" w:hAnsi="Times New Roman" w:cs="Times New Roman"/>
          <w:sz w:val="24"/>
          <w:szCs w:val="24"/>
        </w:rPr>
        <w:t xml:space="preserve"> </w:t>
      </w:r>
      <w:r w:rsidR="00062340" w:rsidRPr="002C3568">
        <w:rPr>
          <w:rFonts w:ascii="Times New Roman" w:hAnsi="Times New Roman" w:cs="Times New Roman"/>
          <w:sz w:val="24"/>
          <w:szCs w:val="24"/>
        </w:rPr>
        <w:t>Anog-Madinger</w:t>
      </w:r>
      <w:r w:rsidR="004D3B32" w:rsidRPr="002C3568">
        <w:rPr>
          <w:rFonts w:ascii="Times New Roman" w:hAnsi="Times New Roman" w:cs="Times New Roman"/>
          <w:sz w:val="24"/>
          <w:szCs w:val="24"/>
        </w:rPr>
        <w:t xml:space="preserve">’s </w:t>
      </w:r>
      <w:r w:rsidR="00062340">
        <w:rPr>
          <w:rFonts w:ascii="Times New Roman" w:hAnsi="Times New Roman" w:cs="Times New Roman"/>
          <w:sz w:val="24"/>
          <w:szCs w:val="24"/>
        </w:rPr>
        <w:t>chapter,</w:t>
      </w:r>
      <w:r w:rsidR="00062340" w:rsidRPr="002C3568">
        <w:rPr>
          <w:rFonts w:ascii="Times New Roman" w:hAnsi="Times New Roman" w:cs="Times New Roman"/>
          <w:sz w:val="24"/>
          <w:szCs w:val="24"/>
        </w:rPr>
        <w:t xml:space="preserve"> </w:t>
      </w:r>
      <w:r w:rsidR="00062340">
        <w:rPr>
          <w:rFonts w:ascii="Times New Roman" w:hAnsi="Times New Roman" w:cs="Times New Roman"/>
          <w:sz w:val="24"/>
          <w:szCs w:val="24"/>
        </w:rPr>
        <w:t>including</w:t>
      </w:r>
      <w:r w:rsidRPr="002C3568">
        <w:rPr>
          <w:rFonts w:ascii="Times New Roman" w:hAnsi="Times New Roman" w:cs="Times New Roman"/>
          <w:sz w:val="24"/>
          <w:szCs w:val="24"/>
        </w:rPr>
        <w:t xml:space="preserve"> the way they </w:t>
      </w:r>
      <w:r w:rsidR="00062340">
        <w:rPr>
          <w:rFonts w:ascii="Times New Roman" w:hAnsi="Times New Roman" w:cs="Times New Roman"/>
          <w:sz w:val="24"/>
          <w:szCs w:val="24"/>
        </w:rPr>
        <w:t>a</w:t>
      </w:r>
      <w:r w:rsidRPr="002C3568">
        <w:rPr>
          <w:rFonts w:ascii="Times New Roman" w:hAnsi="Times New Roman" w:cs="Times New Roman"/>
          <w:sz w:val="24"/>
          <w:szCs w:val="24"/>
        </w:rPr>
        <w:t>re told</w:t>
      </w:r>
      <w:r w:rsidR="00062340">
        <w:rPr>
          <w:rFonts w:ascii="Times New Roman" w:hAnsi="Times New Roman" w:cs="Times New Roman"/>
          <w:sz w:val="24"/>
          <w:szCs w:val="24"/>
        </w:rPr>
        <w:t>,</w:t>
      </w:r>
      <w:r w:rsidRPr="002C3568">
        <w:rPr>
          <w:rFonts w:ascii="Times New Roman" w:hAnsi="Times New Roman" w:cs="Times New Roman"/>
          <w:sz w:val="24"/>
          <w:szCs w:val="24"/>
        </w:rPr>
        <w:t xml:space="preserve"> </w:t>
      </w:r>
      <w:r w:rsidR="00462B7E" w:rsidRPr="002C3568">
        <w:rPr>
          <w:rFonts w:ascii="Times New Roman" w:hAnsi="Times New Roman" w:cs="Times New Roman"/>
          <w:sz w:val="24"/>
          <w:szCs w:val="24"/>
        </w:rPr>
        <w:t>are captivating</w:t>
      </w:r>
      <w:r w:rsidRPr="002C3568">
        <w:rPr>
          <w:rFonts w:ascii="Times New Roman" w:hAnsi="Times New Roman" w:cs="Times New Roman"/>
          <w:sz w:val="24"/>
          <w:szCs w:val="24"/>
        </w:rPr>
        <w:t xml:space="preserve">. </w:t>
      </w:r>
      <w:r w:rsidR="00B928A3" w:rsidRPr="002C3568">
        <w:rPr>
          <w:rFonts w:ascii="Times New Roman" w:hAnsi="Times New Roman" w:cs="Times New Roman"/>
          <w:sz w:val="24"/>
          <w:szCs w:val="24"/>
        </w:rPr>
        <w:t>They</w:t>
      </w:r>
      <w:r w:rsidRPr="002C3568">
        <w:rPr>
          <w:rFonts w:ascii="Times New Roman" w:hAnsi="Times New Roman" w:cs="Times New Roman"/>
          <w:sz w:val="24"/>
          <w:szCs w:val="24"/>
        </w:rPr>
        <w:t xml:space="preserve"> </w:t>
      </w:r>
      <w:r w:rsidR="00062340" w:rsidRPr="002C3568">
        <w:rPr>
          <w:rFonts w:ascii="Times New Roman" w:hAnsi="Times New Roman" w:cs="Times New Roman"/>
          <w:sz w:val="24"/>
          <w:szCs w:val="24"/>
        </w:rPr>
        <w:t>br</w:t>
      </w:r>
      <w:r w:rsidR="00062340">
        <w:rPr>
          <w:rFonts w:ascii="Times New Roman" w:hAnsi="Times New Roman" w:cs="Times New Roman"/>
          <w:sz w:val="24"/>
          <w:szCs w:val="24"/>
        </w:rPr>
        <w:t>ing</w:t>
      </w:r>
      <w:r w:rsidR="00062340" w:rsidRPr="002C3568">
        <w:rPr>
          <w:rFonts w:ascii="Times New Roman" w:hAnsi="Times New Roman" w:cs="Times New Roman"/>
          <w:sz w:val="24"/>
          <w:szCs w:val="24"/>
        </w:rPr>
        <w:t xml:space="preserve"> </w:t>
      </w:r>
      <w:r w:rsidRPr="002C3568">
        <w:rPr>
          <w:rFonts w:ascii="Times New Roman" w:hAnsi="Times New Roman" w:cs="Times New Roman"/>
          <w:sz w:val="24"/>
          <w:szCs w:val="24"/>
        </w:rPr>
        <w:t xml:space="preserve">out the message of the </w:t>
      </w:r>
      <w:r w:rsidR="002432EE" w:rsidRPr="002C3568">
        <w:rPr>
          <w:rFonts w:ascii="Times New Roman" w:hAnsi="Times New Roman" w:cs="Times New Roman"/>
          <w:sz w:val="24"/>
          <w:szCs w:val="24"/>
        </w:rPr>
        <w:t>title</w:t>
      </w:r>
      <w:r w:rsidRPr="002C3568">
        <w:rPr>
          <w:rFonts w:ascii="Times New Roman" w:hAnsi="Times New Roman" w:cs="Times New Roman"/>
          <w:sz w:val="24"/>
          <w:szCs w:val="24"/>
        </w:rPr>
        <w:t xml:space="preserve"> of the book by showing how indigenous people in the </w:t>
      </w:r>
      <w:r w:rsidR="004D3B32" w:rsidRPr="002C3568">
        <w:rPr>
          <w:rFonts w:ascii="Times New Roman" w:hAnsi="Times New Roman" w:cs="Times New Roman"/>
          <w:sz w:val="24"/>
          <w:szCs w:val="24"/>
        </w:rPr>
        <w:t>S</w:t>
      </w:r>
      <w:r w:rsidRPr="002C3568">
        <w:rPr>
          <w:rFonts w:ascii="Times New Roman" w:hAnsi="Times New Roman" w:cs="Times New Roman"/>
          <w:sz w:val="24"/>
          <w:szCs w:val="24"/>
        </w:rPr>
        <w:t>outhern Philippines</w:t>
      </w:r>
      <w:r w:rsidR="00F600E5">
        <w:rPr>
          <w:rFonts w:ascii="Times New Roman" w:hAnsi="Times New Roman" w:cs="Times New Roman"/>
          <w:sz w:val="24"/>
          <w:szCs w:val="24"/>
        </w:rPr>
        <w:t>,</w:t>
      </w:r>
      <w:r w:rsidRPr="002C3568">
        <w:rPr>
          <w:rFonts w:ascii="Times New Roman" w:hAnsi="Times New Roman" w:cs="Times New Roman"/>
          <w:sz w:val="24"/>
          <w:szCs w:val="24"/>
        </w:rPr>
        <w:t xml:space="preserve"> who were ashamed of their cultural practices </w:t>
      </w:r>
      <w:r w:rsidR="004D3B32" w:rsidRPr="002C3568">
        <w:rPr>
          <w:rFonts w:ascii="Times New Roman" w:hAnsi="Times New Roman" w:cs="Times New Roman"/>
          <w:sz w:val="24"/>
          <w:szCs w:val="24"/>
        </w:rPr>
        <w:t>in the light of</w:t>
      </w:r>
      <w:r w:rsidRPr="002C3568">
        <w:rPr>
          <w:rFonts w:ascii="Times New Roman" w:hAnsi="Times New Roman" w:cs="Times New Roman"/>
          <w:sz w:val="24"/>
          <w:szCs w:val="24"/>
        </w:rPr>
        <w:t xml:space="preserve"> other </w:t>
      </w:r>
      <w:r w:rsidR="004D3B32" w:rsidRPr="002C3568">
        <w:rPr>
          <w:rFonts w:ascii="Times New Roman" w:hAnsi="Times New Roman" w:cs="Times New Roman"/>
          <w:sz w:val="24"/>
          <w:szCs w:val="24"/>
        </w:rPr>
        <w:t>neighboring</w:t>
      </w:r>
      <w:r w:rsidRPr="002C3568">
        <w:rPr>
          <w:rFonts w:ascii="Times New Roman" w:hAnsi="Times New Roman" w:cs="Times New Roman"/>
          <w:sz w:val="24"/>
          <w:szCs w:val="24"/>
        </w:rPr>
        <w:t xml:space="preserve"> communities</w:t>
      </w:r>
      <w:r w:rsidR="00F600E5">
        <w:rPr>
          <w:rFonts w:ascii="Times New Roman" w:hAnsi="Times New Roman" w:cs="Times New Roman"/>
          <w:sz w:val="24"/>
          <w:szCs w:val="24"/>
        </w:rPr>
        <w:t>,</w:t>
      </w:r>
      <w:r w:rsidRPr="002C3568">
        <w:rPr>
          <w:rFonts w:ascii="Times New Roman" w:hAnsi="Times New Roman" w:cs="Times New Roman"/>
          <w:sz w:val="24"/>
          <w:szCs w:val="24"/>
        </w:rPr>
        <w:t xml:space="preserve"> could </w:t>
      </w:r>
      <w:r w:rsidR="004D3B32" w:rsidRPr="002C3568">
        <w:rPr>
          <w:rFonts w:ascii="Times New Roman" w:hAnsi="Times New Roman" w:cs="Times New Roman"/>
          <w:sz w:val="24"/>
          <w:szCs w:val="24"/>
        </w:rPr>
        <w:t>suddenly</w:t>
      </w:r>
      <w:r w:rsidRPr="002C3568">
        <w:rPr>
          <w:rFonts w:ascii="Times New Roman" w:hAnsi="Times New Roman" w:cs="Times New Roman"/>
          <w:sz w:val="24"/>
          <w:szCs w:val="24"/>
        </w:rPr>
        <w:t xml:space="preserve"> change their identity </w:t>
      </w:r>
      <w:r w:rsidR="004D3B32" w:rsidRPr="002C3568">
        <w:rPr>
          <w:rFonts w:ascii="Times New Roman" w:hAnsi="Times New Roman" w:cs="Times New Roman"/>
          <w:sz w:val="24"/>
          <w:szCs w:val="24"/>
        </w:rPr>
        <w:t xml:space="preserve">and </w:t>
      </w:r>
      <w:r w:rsidRPr="002C3568">
        <w:rPr>
          <w:rFonts w:ascii="Times New Roman" w:hAnsi="Times New Roman" w:cs="Times New Roman"/>
          <w:sz w:val="24"/>
          <w:szCs w:val="24"/>
        </w:rPr>
        <w:t xml:space="preserve">perspective through the </w:t>
      </w:r>
      <w:r w:rsidR="004D3B32" w:rsidRPr="002C3568">
        <w:rPr>
          <w:rFonts w:ascii="Times New Roman" w:hAnsi="Times New Roman" w:cs="Times New Roman"/>
          <w:sz w:val="24"/>
          <w:szCs w:val="24"/>
        </w:rPr>
        <w:t>lenses</w:t>
      </w:r>
      <w:r w:rsidRPr="002C3568">
        <w:rPr>
          <w:rFonts w:ascii="Times New Roman" w:hAnsi="Times New Roman" w:cs="Times New Roman"/>
          <w:sz w:val="24"/>
          <w:szCs w:val="24"/>
        </w:rPr>
        <w:t xml:space="preserve"> of their arts </w:t>
      </w:r>
      <w:r w:rsidRPr="002C3568">
        <w:rPr>
          <w:rFonts w:ascii="Times New Roman" w:hAnsi="Times New Roman" w:cs="Times New Roman"/>
          <w:sz w:val="24"/>
          <w:szCs w:val="24"/>
        </w:rPr>
        <w:lastRenderedPageBreak/>
        <w:t>enabled by the Ethno-Arts workshop.</w:t>
      </w:r>
      <w:r w:rsidR="00EE67CC">
        <w:rPr>
          <w:rFonts w:ascii="Times New Roman" w:hAnsi="Times New Roman" w:cs="Times New Roman"/>
          <w:sz w:val="24"/>
          <w:szCs w:val="24"/>
        </w:rPr>
        <w:t xml:space="preserve"> </w:t>
      </w:r>
      <w:r w:rsidRPr="002C3568">
        <w:rPr>
          <w:rFonts w:ascii="Times New Roman" w:hAnsi="Times New Roman" w:cs="Times New Roman"/>
          <w:sz w:val="24"/>
          <w:szCs w:val="24"/>
        </w:rPr>
        <w:t xml:space="preserve">This is a </w:t>
      </w:r>
      <w:r w:rsidR="002432EE" w:rsidRPr="002C3568">
        <w:rPr>
          <w:rFonts w:ascii="Times New Roman" w:hAnsi="Times New Roman" w:cs="Times New Roman"/>
          <w:sz w:val="24"/>
          <w:szCs w:val="24"/>
        </w:rPr>
        <w:t>must-read</w:t>
      </w:r>
      <w:r w:rsidRPr="002C3568">
        <w:rPr>
          <w:rFonts w:ascii="Times New Roman" w:hAnsi="Times New Roman" w:cs="Times New Roman"/>
          <w:sz w:val="24"/>
          <w:szCs w:val="24"/>
        </w:rPr>
        <w:t xml:space="preserve"> for missionaries, anthropologists</w:t>
      </w:r>
      <w:r w:rsidR="002432EE" w:rsidRPr="002C3568">
        <w:rPr>
          <w:rFonts w:ascii="Times New Roman" w:hAnsi="Times New Roman" w:cs="Times New Roman"/>
          <w:sz w:val="24"/>
          <w:szCs w:val="24"/>
        </w:rPr>
        <w:t>,</w:t>
      </w:r>
      <w:r w:rsidRPr="002C3568">
        <w:rPr>
          <w:rFonts w:ascii="Times New Roman" w:hAnsi="Times New Roman" w:cs="Times New Roman"/>
          <w:sz w:val="24"/>
          <w:szCs w:val="24"/>
        </w:rPr>
        <w:t xml:space="preserve"> and students of knowledge.</w:t>
      </w:r>
    </w:p>
    <w:p w14:paraId="4EACDD77" w14:textId="0B64CBAA" w:rsidR="00DF6EB2" w:rsidRPr="002C3568" w:rsidRDefault="00B52C3E" w:rsidP="00EE67C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With the beginning of part two i</w:t>
      </w:r>
      <w:r w:rsidR="00DF6EB2" w:rsidRPr="002C3568">
        <w:rPr>
          <w:rFonts w:ascii="Times New Roman" w:hAnsi="Times New Roman" w:cs="Times New Roman"/>
          <w:sz w:val="24"/>
          <w:szCs w:val="24"/>
        </w:rPr>
        <w:t>n chapter f</w:t>
      </w:r>
      <w:r w:rsidR="00C11AA8" w:rsidRPr="002C3568">
        <w:rPr>
          <w:rFonts w:ascii="Times New Roman" w:hAnsi="Times New Roman" w:cs="Times New Roman"/>
          <w:sz w:val="24"/>
          <w:szCs w:val="24"/>
        </w:rPr>
        <w:t>ive</w:t>
      </w:r>
      <w:r w:rsidR="00DF6EB2" w:rsidRPr="002C3568">
        <w:rPr>
          <w:rFonts w:ascii="Times New Roman" w:hAnsi="Times New Roman" w:cs="Times New Roman"/>
          <w:sz w:val="24"/>
          <w:szCs w:val="24"/>
        </w:rPr>
        <w:t xml:space="preserve">, </w:t>
      </w:r>
      <w:r w:rsidR="00F600E5">
        <w:rPr>
          <w:rFonts w:ascii="Times New Roman" w:hAnsi="Times New Roman" w:cs="Times New Roman"/>
          <w:sz w:val="24"/>
          <w:szCs w:val="24"/>
        </w:rPr>
        <w:t>“</w:t>
      </w:r>
      <w:r w:rsidR="00C11AA8" w:rsidRPr="00BC7375">
        <w:rPr>
          <w:rFonts w:ascii="Times New Roman" w:hAnsi="Times New Roman" w:cs="Times New Roman"/>
          <w:sz w:val="24"/>
          <w:szCs w:val="24"/>
        </w:rPr>
        <w:t xml:space="preserve">Toward a Kuki Contextual Theology of </w:t>
      </w:r>
      <w:proofErr w:type="spellStart"/>
      <w:r w:rsidR="00C11AA8" w:rsidRPr="00BC7375">
        <w:rPr>
          <w:rFonts w:ascii="Times New Roman" w:hAnsi="Times New Roman" w:cs="Times New Roman"/>
          <w:sz w:val="24"/>
          <w:szCs w:val="24"/>
        </w:rPr>
        <w:t>Khankho</w:t>
      </w:r>
      <w:proofErr w:type="spellEnd"/>
      <w:r w:rsidR="00DF6EB2" w:rsidRPr="00BC7375">
        <w:rPr>
          <w:rFonts w:ascii="Times New Roman" w:hAnsi="Times New Roman" w:cs="Times New Roman"/>
          <w:sz w:val="24"/>
          <w:szCs w:val="24"/>
        </w:rPr>
        <w:t>,</w:t>
      </w:r>
      <w:r w:rsidR="00F600E5">
        <w:rPr>
          <w:rFonts w:ascii="Times New Roman" w:hAnsi="Times New Roman" w:cs="Times New Roman"/>
          <w:sz w:val="24"/>
          <w:szCs w:val="24"/>
        </w:rPr>
        <w:t>”</w:t>
      </w:r>
      <w:r w:rsidR="00C11AA8" w:rsidRPr="002C3568">
        <w:rPr>
          <w:rFonts w:ascii="Times New Roman" w:hAnsi="Times New Roman" w:cs="Times New Roman"/>
          <w:sz w:val="24"/>
          <w:szCs w:val="24"/>
        </w:rPr>
        <w:t xml:space="preserve"> </w:t>
      </w:r>
      <w:proofErr w:type="spellStart"/>
      <w:r w:rsidR="00C11AA8" w:rsidRPr="002C3568">
        <w:rPr>
          <w:rFonts w:ascii="Times New Roman" w:hAnsi="Times New Roman" w:cs="Times New Roman"/>
          <w:sz w:val="24"/>
          <w:szCs w:val="24"/>
        </w:rPr>
        <w:t>Jangkholam</w:t>
      </w:r>
      <w:proofErr w:type="spellEnd"/>
      <w:r w:rsidR="00C11AA8" w:rsidRPr="002C3568">
        <w:rPr>
          <w:rFonts w:ascii="Times New Roman" w:hAnsi="Times New Roman" w:cs="Times New Roman"/>
          <w:sz w:val="24"/>
          <w:szCs w:val="24"/>
        </w:rPr>
        <w:t xml:space="preserve"> Haokip</w:t>
      </w:r>
      <w:r w:rsidR="00DF6EB2" w:rsidRPr="002C3568">
        <w:rPr>
          <w:rFonts w:ascii="Times New Roman" w:hAnsi="Times New Roman" w:cs="Times New Roman"/>
          <w:sz w:val="24"/>
          <w:szCs w:val="24"/>
        </w:rPr>
        <w:t xml:space="preserve"> </w:t>
      </w:r>
      <w:r w:rsidR="00C11AA8" w:rsidRPr="002C3568">
        <w:rPr>
          <w:rFonts w:ascii="Times New Roman" w:hAnsi="Times New Roman" w:cs="Times New Roman"/>
          <w:sz w:val="24"/>
          <w:szCs w:val="24"/>
        </w:rPr>
        <w:t xml:space="preserve">argues that </w:t>
      </w:r>
      <w:r w:rsidR="00D13159" w:rsidRPr="002C3568">
        <w:rPr>
          <w:rFonts w:ascii="Times New Roman" w:hAnsi="Times New Roman" w:cs="Times New Roman"/>
          <w:sz w:val="24"/>
          <w:szCs w:val="24"/>
        </w:rPr>
        <w:t xml:space="preserve">the </w:t>
      </w:r>
      <w:r w:rsidR="00C11AA8" w:rsidRPr="002C3568">
        <w:rPr>
          <w:rFonts w:ascii="Times New Roman" w:hAnsi="Times New Roman" w:cs="Times New Roman"/>
          <w:sz w:val="24"/>
          <w:szCs w:val="24"/>
        </w:rPr>
        <w:t xml:space="preserve">scientific world and its methodology </w:t>
      </w:r>
      <w:r w:rsidR="00D13159" w:rsidRPr="002C3568">
        <w:rPr>
          <w:rFonts w:ascii="Times New Roman" w:hAnsi="Times New Roman" w:cs="Times New Roman"/>
          <w:sz w:val="24"/>
          <w:szCs w:val="24"/>
        </w:rPr>
        <w:t>are</w:t>
      </w:r>
      <w:r w:rsidR="00C11AA8" w:rsidRPr="002C3568">
        <w:rPr>
          <w:rFonts w:ascii="Times New Roman" w:hAnsi="Times New Roman" w:cs="Times New Roman"/>
          <w:sz w:val="24"/>
          <w:szCs w:val="24"/>
        </w:rPr>
        <w:t xml:space="preserve"> insufficient to deal with the reality of </w:t>
      </w:r>
      <w:r w:rsidR="00D13159" w:rsidRPr="002C3568">
        <w:rPr>
          <w:rFonts w:ascii="Times New Roman" w:hAnsi="Times New Roman" w:cs="Times New Roman"/>
          <w:sz w:val="24"/>
          <w:szCs w:val="24"/>
        </w:rPr>
        <w:t xml:space="preserve">the </w:t>
      </w:r>
      <w:r w:rsidR="00C11AA8" w:rsidRPr="002C3568">
        <w:rPr>
          <w:rFonts w:ascii="Times New Roman" w:hAnsi="Times New Roman" w:cs="Times New Roman"/>
          <w:sz w:val="24"/>
          <w:szCs w:val="24"/>
        </w:rPr>
        <w:t xml:space="preserve">spirit world and spiritual powers among indigenous people. He proffers theological perspective and methodology as </w:t>
      </w:r>
      <w:r w:rsidR="00D13159" w:rsidRPr="002C3568">
        <w:rPr>
          <w:rFonts w:ascii="Times New Roman" w:hAnsi="Times New Roman" w:cs="Times New Roman"/>
          <w:sz w:val="24"/>
          <w:szCs w:val="24"/>
        </w:rPr>
        <w:t xml:space="preserve">an </w:t>
      </w:r>
      <w:r w:rsidR="00C11AA8" w:rsidRPr="002C3568">
        <w:rPr>
          <w:rFonts w:ascii="Times New Roman" w:hAnsi="Times New Roman" w:cs="Times New Roman"/>
          <w:sz w:val="24"/>
          <w:szCs w:val="24"/>
        </w:rPr>
        <w:t xml:space="preserve">additional tool </w:t>
      </w:r>
      <w:r w:rsidR="00D13159" w:rsidRPr="002C3568">
        <w:rPr>
          <w:rFonts w:ascii="Times New Roman" w:hAnsi="Times New Roman" w:cs="Times New Roman"/>
          <w:sz w:val="24"/>
          <w:szCs w:val="24"/>
        </w:rPr>
        <w:t>for responding to</w:t>
      </w:r>
      <w:r w:rsidR="00C11AA8" w:rsidRPr="002C3568">
        <w:rPr>
          <w:rFonts w:ascii="Times New Roman" w:hAnsi="Times New Roman" w:cs="Times New Roman"/>
          <w:sz w:val="24"/>
          <w:szCs w:val="24"/>
        </w:rPr>
        <w:t xml:space="preserve"> spiritual powers and </w:t>
      </w:r>
      <w:r w:rsidR="00D13159" w:rsidRPr="002C3568">
        <w:rPr>
          <w:rFonts w:ascii="Times New Roman" w:hAnsi="Times New Roman" w:cs="Times New Roman"/>
          <w:sz w:val="24"/>
          <w:szCs w:val="24"/>
        </w:rPr>
        <w:t xml:space="preserve">the </w:t>
      </w:r>
      <w:r w:rsidR="00C11AA8" w:rsidRPr="002C3568">
        <w:rPr>
          <w:rFonts w:ascii="Times New Roman" w:hAnsi="Times New Roman" w:cs="Times New Roman"/>
          <w:sz w:val="24"/>
          <w:szCs w:val="24"/>
        </w:rPr>
        <w:t>world.</w:t>
      </w:r>
    </w:p>
    <w:p w14:paraId="4C988A9F" w14:textId="7498E079" w:rsidR="008C1982" w:rsidRPr="002C3568" w:rsidRDefault="00C11AA8" w:rsidP="00322C2A">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The story of the church elder who allegedly died as a result of the broken egg in the omen planted in his house</w:t>
      </w:r>
      <w:r w:rsidR="00F600E5" w:rsidRPr="00972609">
        <w:rPr>
          <w:rFonts w:ascii="Times New Roman" w:hAnsi="Times New Roman" w:cs="Times New Roman"/>
          <w:color w:val="202124"/>
          <w:sz w:val="24"/>
          <w:szCs w:val="24"/>
          <w:shd w:val="clear" w:color="auto" w:fill="FFFFFF"/>
        </w:rPr>
        <w:t>—</w:t>
      </w:r>
      <w:r w:rsidRPr="002C3568">
        <w:rPr>
          <w:rFonts w:ascii="Times New Roman" w:hAnsi="Times New Roman" w:cs="Times New Roman"/>
          <w:sz w:val="24"/>
          <w:szCs w:val="24"/>
        </w:rPr>
        <w:t>despite his faith that God would save him from the evil power</w:t>
      </w:r>
      <w:r w:rsidR="00F600E5" w:rsidRPr="00972609">
        <w:rPr>
          <w:rFonts w:ascii="Times New Roman" w:hAnsi="Times New Roman" w:cs="Times New Roman"/>
          <w:color w:val="202124"/>
          <w:sz w:val="24"/>
          <w:szCs w:val="24"/>
          <w:shd w:val="clear" w:color="auto" w:fill="FFFFFF"/>
        </w:rPr>
        <w:t>—</w:t>
      </w:r>
      <w:r w:rsidRPr="002C3568">
        <w:rPr>
          <w:rFonts w:ascii="Times New Roman" w:hAnsi="Times New Roman" w:cs="Times New Roman"/>
          <w:sz w:val="24"/>
          <w:szCs w:val="24"/>
        </w:rPr>
        <w:t xml:space="preserve">appears to justify the indigenous people’s </w:t>
      </w:r>
      <w:r w:rsidR="00CB26CF" w:rsidRPr="002C3568">
        <w:rPr>
          <w:rFonts w:ascii="Times New Roman" w:hAnsi="Times New Roman" w:cs="Times New Roman"/>
          <w:sz w:val="24"/>
          <w:szCs w:val="24"/>
        </w:rPr>
        <w:t xml:space="preserve">traditional </w:t>
      </w:r>
      <w:r w:rsidRPr="002C3568">
        <w:rPr>
          <w:rFonts w:ascii="Times New Roman" w:hAnsi="Times New Roman" w:cs="Times New Roman"/>
          <w:sz w:val="24"/>
          <w:szCs w:val="24"/>
        </w:rPr>
        <w:t>belie</w:t>
      </w:r>
      <w:r w:rsidR="00CB26CF" w:rsidRPr="002C3568">
        <w:rPr>
          <w:rFonts w:ascii="Times New Roman" w:hAnsi="Times New Roman" w:cs="Times New Roman"/>
          <w:sz w:val="24"/>
          <w:szCs w:val="24"/>
        </w:rPr>
        <w:t>f.</w:t>
      </w:r>
      <w:r w:rsidR="00EE67CC">
        <w:rPr>
          <w:rFonts w:ascii="Times New Roman" w:hAnsi="Times New Roman" w:cs="Times New Roman"/>
          <w:sz w:val="24"/>
          <w:szCs w:val="24"/>
        </w:rPr>
        <w:t xml:space="preserve"> </w:t>
      </w:r>
      <w:r w:rsidR="00CB26CF" w:rsidRPr="002C3568">
        <w:rPr>
          <w:rFonts w:ascii="Times New Roman" w:hAnsi="Times New Roman" w:cs="Times New Roman"/>
          <w:sz w:val="24"/>
          <w:szCs w:val="24"/>
        </w:rPr>
        <w:t xml:space="preserve">The weakness of this </w:t>
      </w:r>
      <w:r w:rsidR="00DF6EB2" w:rsidRPr="002C3568">
        <w:rPr>
          <w:rFonts w:ascii="Times New Roman" w:hAnsi="Times New Roman" w:cs="Times New Roman"/>
          <w:sz w:val="24"/>
          <w:szCs w:val="24"/>
        </w:rPr>
        <w:t xml:space="preserve">chapter </w:t>
      </w:r>
      <w:r w:rsidR="009563BB" w:rsidRPr="002C3568">
        <w:rPr>
          <w:rFonts w:ascii="Times New Roman" w:hAnsi="Times New Roman" w:cs="Times New Roman"/>
          <w:sz w:val="24"/>
          <w:szCs w:val="24"/>
        </w:rPr>
        <w:t xml:space="preserve">is the author’s failure </w:t>
      </w:r>
      <w:r w:rsidR="003526F5" w:rsidRPr="002C3568">
        <w:rPr>
          <w:rFonts w:ascii="Times New Roman" w:hAnsi="Times New Roman" w:cs="Times New Roman"/>
          <w:sz w:val="24"/>
          <w:szCs w:val="24"/>
        </w:rPr>
        <w:t xml:space="preserve">to demonstrate that following Jesus </w:t>
      </w:r>
      <w:r w:rsidR="00D0611D" w:rsidRPr="002C3568">
        <w:rPr>
          <w:rFonts w:ascii="Times New Roman" w:hAnsi="Times New Roman" w:cs="Times New Roman"/>
          <w:sz w:val="24"/>
          <w:szCs w:val="24"/>
        </w:rPr>
        <w:t xml:space="preserve">does not </w:t>
      </w:r>
      <w:r w:rsidR="00503A71" w:rsidRPr="002C3568">
        <w:rPr>
          <w:rFonts w:ascii="Times New Roman" w:hAnsi="Times New Roman" w:cs="Times New Roman"/>
          <w:sz w:val="24"/>
          <w:szCs w:val="24"/>
        </w:rPr>
        <w:t>exonerate</w:t>
      </w:r>
      <w:r w:rsidR="00D0611D" w:rsidRPr="002C3568">
        <w:rPr>
          <w:rFonts w:ascii="Times New Roman" w:hAnsi="Times New Roman" w:cs="Times New Roman"/>
          <w:sz w:val="24"/>
          <w:szCs w:val="24"/>
        </w:rPr>
        <w:t xml:space="preserve"> Christians</w:t>
      </w:r>
      <w:r w:rsidR="00CF3F6C" w:rsidRPr="002C3568">
        <w:rPr>
          <w:rFonts w:ascii="Times New Roman" w:hAnsi="Times New Roman" w:cs="Times New Roman"/>
          <w:sz w:val="24"/>
          <w:szCs w:val="24"/>
        </w:rPr>
        <w:t xml:space="preserve"> from the trials of life</w:t>
      </w:r>
      <w:r w:rsidR="00D13159" w:rsidRPr="002C3568">
        <w:rPr>
          <w:rFonts w:ascii="Times New Roman" w:hAnsi="Times New Roman" w:cs="Times New Roman"/>
          <w:sz w:val="24"/>
          <w:szCs w:val="24"/>
        </w:rPr>
        <w:t>,</w:t>
      </w:r>
      <w:r w:rsidR="00CF3F6C" w:rsidRPr="002C3568">
        <w:rPr>
          <w:rFonts w:ascii="Times New Roman" w:hAnsi="Times New Roman" w:cs="Times New Roman"/>
          <w:sz w:val="24"/>
          <w:szCs w:val="24"/>
        </w:rPr>
        <w:t xml:space="preserve"> including death by evil powers.</w:t>
      </w:r>
    </w:p>
    <w:p w14:paraId="130ADE24" w14:textId="62FCC361" w:rsidR="0074586E" w:rsidRPr="002C3568" w:rsidRDefault="00D13159"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Chapter</w:t>
      </w:r>
      <w:r w:rsidR="00470AD5" w:rsidRPr="002C3568">
        <w:rPr>
          <w:rFonts w:ascii="Times New Roman" w:hAnsi="Times New Roman" w:cs="Times New Roman"/>
          <w:sz w:val="24"/>
          <w:szCs w:val="24"/>
        </w:rPr>
        <w:t xml:space="preserve"> s</w:t>
      </w:r>
      <w:r w:rsidR="004D4CE9" w:rsidRPr="002C3568">
        <w:rPr>
          <w:rFonts w:ascii="Times New Roman" w:hAnsi="Times New Roman" w:cs="Times New Roman"/>
          <w:sz w:val="24"/>
          <w:szCs w:val="24"/>
        </w:rPr>
        <w:t>ix</w:t>
      </w:r>
      <w:r w:rsidR="00470AD5" w:rsidRPr="002C3568">
        <w:rPr>
          <w:rFonts w:ascii="Times New Roman" w:hAnsi="Times New Roman" w:cs="Times New Roman"/>
          <w:sz w:val="24"/>
          <w:szCs w:val="24"/>
        </w:rPr>
        <w:t>,</w:t>
      </w:r>
      <w:r w:rsidR="004D4CE9" w:rsidRPr="002C3568">
        <w:rPr>
          <w:rFonts w:ascii="Times New Roman" w:hAnsi="Times New Roman" w:cs="Times New Roman"/>
          <w:sz w:val="24"/>
          <w:szCs w:val="24"/>
        </w:rPr>
        <w:t xml:space="preserve"> </w:t>
      </w:r>
      <w:r w:rsidR="00F600E5">
        <w:rPr>
          <w:rFonts w:ascii="Times New Roman" w:hAnsi="Times New Roman" w:cs="Times New Roman"/>
          <w:sz w:val="24"/>
          <w:szCs w:val="24"/>
        </w:rPr>
        <w:t>“</w:t>
      </w:r>
      <w:r w:rsidR="008C1982" w:rsidRPr="00BC7375">
        <w:rPr>
          <w:rFonts w:ascii="Times New Roman" w:hAnsi="Times New Roman" w:cs="Times New Roman"/>
          <w:sz w:val="24"/>
          <w:szCs w:val="24"/>
        </w:rPr>
        <w:t xml:space="preserve">The Quest for Meaning in </w:t>
      </w:r>
      <w:proofErr w:type="spellStart"/>
      <w:r w:rsidR="008C1982" w:rsidRPr="00BC7375">
        <w:rPr>
          <w:rFonts w:ascii="Times New Roman" w:hAnsi="Times New Roman" w:cs="Times New Roman"/>
          <w:sz w:val="24"/>
          <w:szCs w:val="24"/>
        </w:rPr>
        <w:t>Boro</w:t>
      </w:r>
      <w:proofErr w:type="spellEnd"/>
      <w:r w:rsidR="008C1982" w:rsidRPr="00BC7375">
        <w:rPr>
          <w:rFonts w:ascii="Times New Roman" w:hAnsi="Times New Roman" w:cs="Times New Roman"/>
          <w:sz w:val="24"/>
          <w:szCs w:val="24"/>
        </w:rPr>
        <w:t xml:space="preserve"> Orality</w:t>
      </w:r>
      <w:r w:rsidR="00F600E5">
        <w:rPr>
          <w:rFonts w:ascii="Times New Roman" w:hAnsi="Times New Roman" w:cs="Times New Roman"/>
          <w:sz w:val="24"/>
          <w:szCs w:val="24"/>
        </w:rPr>
        <w:t>”</w:t>
      </w:r>
      <w:r w:rsidR="004D4CE9" w:rsidRPr="002C3568">
        <w:rPr>
          <w:rFonts w:ascii="Times New Roman" w:hAnsi="Times New Roman" w:cs="Times New Roman"/>
          <w:sz w:val="24"/>
          <w:szCs w:val="24"/>
        </w:rPr>
        <w:t xml:space="preserve"> by</w:t>
      </w:r>
      <w:r w:rsidR="008C1982" w:rsidRPr="002C3568">
        <w:rPr>
          <w:rFonts w:ascii="Times New Roman" w:hAnsi="Times New Roman" w:cs="Times New Roman"/>
          <w:sz w:val="24"/>
          <w:szCs w:val="24"/>
        </w:rPr>
        <w:t xml:space="preserve"> </w:t>
      </w:r>
      <w:proofErr w:type="spellStart"/>
      <w:r w:rsidR="008C1982" w:rsidRPr="002C3568">
        <w:rPr>
          <w:rFonts w:ascii="Times New Roman" w:hAnsi="Times New Roman" w:cs="Times New Roman"/>
          <w:sz w:val="24"/>
          <w:szCs w:val="24"/>
        </w:rPr>
        <w:t>Songram</w:t>
      </w:r>
      <w:proofErr w:type="spellEnd"/>
      <w:r w:rsidR="008C1982" w:rsidRPr="002C3568">
        <w:rPr>
          <w:rFonts w:ascii="Times New Roman" w:hAnsi="Times New Roman" w:cs="Times New Roman"/>
          <w:sz w:val="24"/>
          <w:szCs w:val="24"/>
        </w:rPr>
        <w:t xml:space="preserve"> Basumatary</w:t>
      </w:r>
      <w:r w:rsidR="00470AD5" w:rsidRPr="002C3568">
        <w:rPr>
          <w:rFonts w:ascii="Times New Roman" w:hAnsi="Times New Roman" w:cs="Times New Roman"/>
          <w:sz w:val="24"/>
          <w:szCs w:val="24"/>
        </w:rPr>
        <w:t xml:space="preserve">, </w:t>
      </w:r>
      <w:r w:rsidR="00466690" w:rsidRPr="002C3568">
        <w:rPr>
          <w:rFonts w:ascii="Times New Roman" w:hAnsi="Times New Roman" w:cs="Times New Roman"/>
          <w:sz w:val="24"/>
          <w:szCs w:val="24"/>
        </w:rPr>
        <w:t xml:space="preserve">focuses on the </w:t>
      </w:r>
      <w:r w:rsidR="00821F60" w:rsidRPr="002C3568">
        <w:rPr>
          <w:rFonts w:ascii="Times New Roman" w:hAnsi="Times New Roman" w:cs="Times New Roman"/>
          <w:sz w:val="24"/>
          <w:szCs w:val="24"/>
        </w:rPr>
        <w:t>quest for</w:t>
      </w:r>
      <w:r w:rsidR="00466690" w:rsidRPr="002C3568">
        <w:rPr>
          <w:rFonts w:ascii="Times New Roman" w:hAnsi="Times New Roman" w:cs="Times New Roman"/>
          <w:sz w:val="24"/>
          <w:szCs w:val="24"/>
        </w:rPr>
        <w:t xml:space="preserve"> </w:t>
      </w:r>
      <w:r w:rsidR="00821F60" w:rsidRPr="002C3568">
        <w:rPr>
          <w:rFonts w:ascii="Times New Roman" w:hAnsi="Times New Roman" w:cs="Times New Roman"/>
          <w:sz w:val="24"/>
          <w:szCs w:val="24"/>
        </w:rPr>
        <w:t xml:space="preserve">orality and the importance of preserving it. </w:t>
      </w:r>
      <w:r w:rsidR="00F600E5">
        <w:rPr>
          <w:rFonts w:ascii="Times New Roman" w:hAnsi="Times New Roman" w:cs="Times New Roman"/>
          <w:sz w:val="24"/>
          <w:szCs w:val="24"/>
        </w:rPr>
        <w:t>Basumatary</w:t>
      </w:r>
      <w:r w:rsidR="00F600E5" w:rsidRPr="002C3568">
        <w:rPr>
          <w:rFonts w:ascii="Times New Roman" w:hAnsi="Times New Roman" w:cs="Times New Roman"/>
          <w:sz w:val="24"/>
          <w:szCs w:val="24"/>
        </w:rPr>
        <w:t xml:space="preserve"> </w:t>
      </w:r>
      <w:r w:rsidR="002E48F3" w:rsidRPr="002C3568">
        <w:rPr>
          <w:rFonts w:ascii="Times New Roman" w:hAnsi="Times New Roman" w:cs="Times New Roman"/>
          <w:sz w:val="24"/>
          <w:szCs w:val="24"/>
        </w:rPr>
        <w:t xml:space="preserve">writes that </w:t>
      </w:r>
      <w:r w:rsidR="003321E2" w:rsidRPr="002C3568">
        <w:rPr>
          <w:rFonts w:ascii="Times New Roman" w:hAnsi="Times New Roman" w:cs="Times New Roman"/>
          <w:sz w:val="24"/>
          <w:szCs w:val="24"/>
        </w:rPr>
        <w:t>“o</w:t>
      </w:r>
      <w:r w:rsidR="002E48F3" w:rsidRPr="002C3568">
        <w:rPr>
          <w:rFonts w:ascii="Times New Roman" w:hAnsi="Times New Roman" w:cs="Times New Roman"/>
          <w:sz w:val="24"/>
          <w:szCs w:val="24"/>
        </w:rPr>
        <w:t xml:space="preserve">rality </w:t>
      </w:r>
      <w:r w:rsidR="00C44543" w:rsidRPr="002C3568">
        <w:rPr>
          <w:rFonts w:ascii="Times New Roman" w:hAnsi="Times New Roman" w:cs="Times New Roman"/>
          <w:sz w:val="24"/>
          <w:szCs w:val="24"/>
        </w:rPr>
        <w:t>relates to the</w:t>
      </w:r>
      <w:r w:rsidR="002E48F3" w:rsidRPr="002C3568">
        <w:rPr>
          <w:rFonts w:ascii="Times New Roman" w:hAnsi="Times New Roman" w:cs="Times New Roman"/>
          <w:sz w:val="24"/>
          <w:szCs w:val="24"/>
        </w:rPr>
        <w:t xml:space="preserve"> thoughts and verbal expressions of preliterate peoples concerning their worldviews and life</w:t>
      </w:r>
      <w:r w:rsidR="00B86462" w:rsidRPr="002C3568">
        <w:rPr>
          <w:rFonts w:ascii="Times New Roman" w:hAnsi="Times New Roman" w:cs="Times New Roman"/>
          <w:sz w:val="24"/>
          <w:szCs w:val="24"/>
        </w:rPr>
        <w:t xml:space="preserve"> </w:t>
      </w:r>
      <w:r w:rsidR="002E48F3" w:rsidRPr="002C3568">
        <w:rPr>
          <w:rFonts w:ascii="Times New Roman" w:hAnsi="Times New Roman" w:cs="Times New Roman"/>
          <w:sz w:val="24"/>
          <w:szCs w:val="24"/>
        </w:rPr>
        <w:t>worlds</w:t>
      </w:r>
      <w:r w:rsidR="003321E2" w:rsidRPr="002C3568">
        <w:rPr>
          <w:rFonts w:ascii="Times New Roman" w:hAnsi="Times New Roman" w:cs="Times New Roman"/>
          <w:sz w:val="24"/>
          <w:szCs w:val="24"/>
        </w:rPr>
        <w:t>”</w:t>
      </w:r>
      <w:r w:rsidR="002E48F3" w:rsidRPr="002C3568">
        <w:rPr>
          <w:rFonts w:ascii="Times New Roman" w:hAnsi="Times New Roman" w:cs="Times New Roman"/>
          <w:sz w:val="24"/>
          <w:szCs w:val="24"/>
        </w:rPr>
        <w:t xml:space="preserve"> </w:t>
      </w:r>
      <w:r w:rsidR="003321E2" w:rsidRPr="002C3568">
        <w:rPr>
          <w:rFonts w:ascii="Times New Roman" w:hAnsi="Times New Roman" w:cs="Times New Roman"/>
          <w:sz w:val="24"/>
          <w:szCs w:val="24"/>
        </w:rPr>
        <w:t>(75)</w:t>
      </w:r>
      <w:r w:rsidR="00F600E5">
        <w:rPr>
          <w:rFonts w:ascii="Times New Roman" w:hAnsi="Times New Roman" w:cs="Times New Roman"/>
          <w:sz w:val="24"/>
          <w:szCs w:val="24"/>
        </w:rPr>
        <w:t>.</w:t>
      </w:r>
      <w:r w:rsidR="008A2D3E" w:rsidRPr="002C3568">
        <w:rPr>
          <w:rFonts w:ascii="Times New Roman" w:hAnsi="Times New Roman" w:cs="Times New Roman"/>
          <w:sz w:val="24"/>
          <w:szCs w:val="24"/>
        </w:rPr>
        <w:t xml:space="preserve"> </w:t>
      </w:r>
      <w:r w:rsidR="00434F22" w:rsidRPr="002C3568">
        <w:rPr>
          <w:rFonts w:ascii="Times New Roman" w:hAnsi="Times New Roman" w:cs="Times New Roman"/>
          <w:sz w:val="24"/>
          <w:szCs w:val="24"/>
        </w:rPr>
        <w:t>He identifie</w:t>
      </w:r>
      <w:r w:rsidR="00F600E5">
        <w:rPr>
          <w:rFonts w:ascii="Times New Roman" w:hAnsi="Times New Roman" w:cs="Times New Roman"/>
          <w:sz w:val="24"/>
          <w:szCs w:val="24"/>
        </w:rPr>
        <w:t>s</w:t>
      </w:r>
      <w:r w:rsidR="00434F22" w:rsidRPr="002C3568">
        <w:rPr>
          <w:rFonts w:ascii="Times New Roman" w:hAnsi="Times New Roman" w:cs="Times New Roman"/>
          <w:sz w:val="24"/>
          <w:szCs w:val="24"/>
        </w:rPr>
        <w:t xml:space="preserve"> </w:t>
      </w:r>
      <w:r w:rsidR="00FE2C6C" w:rsidRPr="002C3568">
        <w:rPr>
          <w:rFonts w:ascii="Times New Roman" w:hAnsi="Times New Roman" w:cs="Times New Roman"/>
          <w:sz w:val="24"/>
          <w:szCs w:val="24"/>
        </w:rPr>
        <w:t xml:space="preserve">three </w:t>
      </w:r>
      <w:r w:rsidR="00434F22" w:rsidRPr="002C3568">
        <w:rPr>
          <w:rFonts w:ascii="Times New Roman" w:hAnsi="Times New Roman" w:cs="Times New Roman"/>
          <w:sz w:val="24"/>
          <w:szCs w:val="24"/>
        </w:rPr>
        <w:t>form</w:t>
      </w:r>
      <w:r w:rsidR="00FE2C6C" w:rsidRPr="002C3568">
        <w:rPr>
          <w:rFonts w:ascii="Times New Roman" w:hAnsi="Times New Roman" w:cs="Times New Roman"/>
          <w:sz w:val="24"/>
          <w:szCs w:val="24"/>
        </w:rPr>
        <w:t>s</w:t>
      </w:r>
      <w:r w:rsidR="00434F22" w:rsidRPr="002C3568">
        <w:rPr>
          <w:rFonts w:ascii="Times New Roman" w:hAnsi="Times New Roman" w:cs="Times New Roman"/>
          <w:sz w:val="24"/>
          <w:szCs w:val="24"/>
        </w:rPr>
        <w:t xml:space="preserve"> of orality</w:t>
      </w:r>
      <w:r w:rsidR="00470AD5" w:rsidRPr="002C3568">
        <w:rPr>
          <w:rFonts w:ascii="Times New Roman" w:hAnsi="Times New Roman" w:cs="Times New Roman"/>
          <w:sz w:val="24"/>
          <w:szCs w:val="24"/>
        </w:rPr>
        <w:t xml:space="preserve">: </w:t>
      </w:r>
      <w:r w:rsidR="008A2D3E" w:rsidRPr="002C3568">
        <w:rPr>
          <w:rFonts w:ascii="Times New Roman" w:hAnsi="Times New Roman" w:cs="Times New Roman"/>
          <w:sz w:val="24"/>
          <w:szCs w:val="24"/>
        </w:rPr>
        <w:t>primary, secondary</w:t>
      </w:r>
      <w:r w:rsidRPr="002C3568">
        <w:rPr>
          <w:rFonts w:ascii="Times New Roman" w:hAnsi="Times New Roman" w:cs="Times New Roman"/>
          <w:sz w:val="24"/>
          <w:szCs w:val="24"/>
        </w:rPr>
        <w:t>, and</w:t>
      </w:r>
      <w:r w:rsidR="00A85F9E" w:rsidRPr="002C3568">
        <w:rPr>
          <w:rFonts w:ascii="Times New Roman" w:hAnsi="Times New Roman" w:cs="Times New Roman"/>
          <w:sz w:val="24"/>
          <w:szCs w:val="24"/>
        </w:rPr>
        <w:t xml:space="preserve"> oral residue.</w:t>
      </w:r>
    </w:p>
    <w:p w14:paraId="22F8BF88" w14:textId="37B2A469" w:rsidR="00375A54" w:rsidRPr="002C3568" w:rsidRDefault="004D07E4"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P</w:t>
      </w:r>
      <w:r w:rsidR="00B362A7" w:rsidRPr="002C3568">
        <w:rPr>
          <w:rFonts w:ascii="Times New Roman" w:hAnsi="Times New Roman" w:cs="Times New Roman"/>
          <w:sz w:val="24"/>
          <w:szCs w:val="24"/>
        </w:rPr>
        <w:t>rimary</w:t>
      </w:r>
      <w:r w:rsidR="002E48F3" w:rsidRPr="002C3568">
        <w:rPr>
          <w:rFonts w:ascii="Times New Roman" w:hAnsi="Times New Roman" w:cs="Times New Roman"/>
          <w:sz w:val="24"/>
          <w:szCs w:val="24"/>
        </w:rPr>
        <w:t xml:space="preserve"> orality refers to thought and its verbal expression within cultures that are totally untouched by the knowledge of writing or print</w:t>
      </w:r>
      <w:r w:rsidRPr="002C3568">
        <w:rPr>
          <w:rFonts w:ascii="Times New Roman" w:hAnsi="Times New Roman" w:cs="Times New Roman"/>
          <w:sz w:val="24"/>
          <w:szCs w:val="24"/>
        </w:rPr>
        <w:t>.</w:t>
      </w:r>
      <w:r w:rsidR="00EE67CC">
        <w:rPr>
          <w:rFonts w:ascii="Times New Roman" w:hAnsi="Times New Roman" w:cs="Times New Roman"/>
          <w:sz w:val="24"/>
          <w:szCs w:val="24"/>
        </w:rPr>
        <w:t xml:space="preserve"> </w:t>
      </w:r>
      <w:r w:rsidR="002E48F3" w:rsidRPr="002C3568">
        <w:rPr>
          <w:rFonts w:ascii="Times New Roman" w:hAnsi="Times New Roman" w:cs="Times New Roman"/>
          <w:sz w:val="24"/>
          <w:szCs w:val="24"/>
        </w:rPr>
        <w:t>Secondary orality is oral culture defined by written and printed words but is made possible by narrations through audio-visual technologies.</w:t>
      </w:r>
      <w:r w:rsidRPr="002C3568">
        <w:rPr>
          <w:rFonts w:ascii="Times New Roman" w:hAnsi="Times New Roman" w:cs="Times New Roman"/>
          <w:sz w:val="24"/>
          <w:szCs w:val="24"/>
        </w:rPr>
        <w:t xml:space="preserve"> </w:t>
      </w:r>
      <w:r w:rsidR="00F600E5">
        <w:rPr>
          <w:rFonts w:ascii="Times New Roman" w:hAnsi="Times New Roman" w:cs="Times New Roman"/>
          <w:sz w:val="24"/>
          <w:szCs w:val="24"/>
        </w:rPr>
        <w:t>R</w:t>
      </w:r>
      <w:r w:rsidR="00732E6E" w:rsidRPr="002C3568">
        <w:rPr>
          <w:rFonts w:ascii="Times New Roman" w:hAnsi="Times New Roman" w:cs="Times New Roman"/>
          <w:sz w:val="24"/>
          <w:szCs w:val="24"/>
        </w:rPr>
        <w:t xml:space="preserve">esidual orality refers to </w:t>
      </w:r>
      <w:r w:rsidR="00B362A7" w:rsidRPr="002C3568">
        <w:rPr>
          <w:rFonts w:ascii="Times New Roman" w:hAnsi="Times New Roman" w:cs="Times New Roman"/>
          <w:sz w:val="24"/>
          <w:szCs w:val="24"/>
        </w:rPr>
        <w:t>remnants</w:t>
      </w:r>
      <w:r w:rsidR="004267DB" w:rsidRPr="002C3568">
        <w:rPr>
          <w:rFonts w:ascii="Times New Roman" w:hAnsi="Times New Roman" w:cs="Times New Roman"/>
          <w:sz w:val="24"/>
          <w:szCs w:val="24"/>
        </w:rPr>
        <w:t>, legacy, or influence of a predominantly oral culture carried over into the written realm</w:t>
      </w:r>
      <w:r w:rsidR="009F4F64" w:rsidRPr="002C3568">
        <w:rPr>
          <w:rFonts w:ascii="Times New Roman" w:hAnsi="Times New Roman" w:cs="Times New Roman"/>
          <w:sz w:val="24"/>
          <w:szCs w:val="24"/>
        </w:rPr>
        <w:t xml:space="preserve"> </w:t>
      </w:r>
      <w:r w:rsidR="005F26BE" w:rsidRPr="002C3568">
        <w:rPr>
          <w:rFonts w:ascii="Times New Roman" w:hAnsi="Times New Roman" w:cs="Times New Roman"/>
          <w:sz w:val="24"/>
          <w:szCs w:val="24"/>
        </w:rPr>
        <w:t>(75)</w:t>
      </w:r>
      <w:r w:rsidR="00F600E5">
        <w:rPr>
          <w:rFonts w:ascii="Times New Roman" w:hAnsi="Times New Roman" w:cs="Times New Roman"/>
          <w:sz w:val="24"/>
          <w:szCs w:val="24"/>
        </w:rPr>
        <w:t>.</w:t>
      </w:r>
      <w:r w:rsidR="00375A54" w:rsidRPr="002C3568">
        <w:rPr>
          <w:rFonts w:ascii="Times New Roman" w:hAnsi="Times New Roman" w:cs="Times New Roman"/>
          <w:sz w:val="24"/>
          <w:szCs w:val="24"/>
        </w:rPr>
        <w:t xml:space="preserve"> The author </w:t>
      </w:r>
      <w:r w:rsidR="00E259D0" w:rsidRPr="002C3568">
        <w:rPr>
          <w:rFonts w:ascii="Times New Roman" w:hAnsi="Times New Roman" w:cs="Times New Roman"/>
          <w:sz w:val="24"/>
          <w:szCs w:val="24"/>
        </w:rPr>
        <w:t>emphasize</w:t>
      </w:r>
      <w:r w:rsidR="00F600E5">
        <w:rPr>
          <w:rFonts w:ascii="Times New Roman" w:hAnsi="Times New Roman" w:cs="Times New Roman"/>
          <w:sz w:val="24"/>
          <w:szCs w:val="24"/>
        </w:rPr>
        <w:t>s</w:t>
      </w:r>
      <w:r w:rsidR="00E259D0" w:rsidRPr="002C3568">
        <w:rPr>
          <w:rFonts w:ascii="Times New Roman" w:hAnsi="Times New Roman" w:cs="Times New Roman"/>
          <w:sz w:val="24"/>
          <w:szCs w:val="24"/>
        </w:rPr>
        <w:t xml:space="preserve"> </w:t>
      </w:r>
      <w:r w:rsidR="00375A54" w:rsidRPr="002C3568">
        <w:rPr>
          <w:rFonts w:ascii="Times New Roman" w:hAnsi="Times New Roman" w:cs="Times New Roman"/>
          <w:sz w:val="24"/>
          <w:szCs w:val="24"/>
        </w:rPr>
        <w:t>that oral traditions</w:t>
      </w:r>
      <w:r w:rsidR="00F0179E" w:rsidRPr="002C3568">
        <w:rPr>
          <w:rFonts w:ascii="Times New Roman" w:hAnsi="Times New Roman" w:cs="Times New Roman"/>
          <w:sz w:val="24"/>
          <w:szCs w:val="24"/>
        </w:rPr>
        <w:t xml:space="preserve"> </w:t>
      </w:r>
      <w:r w:rsidR="009B50C1" w:rsidRPr="002C3568">
        <w:rPr>
          <w:rFonts w:ascii="Times New Roman" w:hAnsi="Times New Roman" w:cs="Times New Roman"/>
          <w:sz w:val="24"/>
          <w:szCs w:val="24"/>
        </w:rPr>
        <w:t>need</w:t>
      </w:r>
      <w:r w:rsidR="00F0179E" w:rsidRPr="002C3568">
        <w:rPr>
          <w:rFonts w:ascii="Times New Roman" w:hAnsi="Times New Roman" w:cs="Times New Roman"/>
          <w:sz w:val="24"/>
          <w:szCs w:val="24"/>
        </w:rPr>
        <w:t xml:space="preserve"> to be</w:t>
      </w:r>
      <w:r w:rsidR="00375A54" w:rsidRPr="002C3568">
        <w:rPr>
          <w:rFonts w:ascii="Times New Roman" w:hAnsi="Times New Roman" w:cs="Times New Roman"/>
          <w:sz w:val="24"/>
          <w:szCs w:val="24"/>
        </w:rPr>
        <w:t xml:space="preserve"> preserved for future </w:t>
      </w:r>
      <w:r w:rsidR="00D13159" w:rsidRPr="002C3568">
        <w:rPr>
          <w:rFonts w:ascii="Times New Roman" w:hAnsi="Times New Roman" w:cs="Times New Roman"/>
          <w:sz w:val="24"/>
          <w:szCs w:val="24"/>
        </w:rPr>
        <w:t>generations</w:t>
      </w:r>
      <w:r w:rsidR="00375A54" w:rsidRPr="002C3568">
        <w:rPr>
          <w:rFonts w:ascii="Times New Roman" w:hAnsi="Times New Roman" w:cs="Times New Roman"/>
          <w:sz w:val="24"/>
          <w:szCs w:val="24"/>
        </w:rPr>
        <w:t xml:space="preserve"> through textualizing to avoid their </w:t>
      </w:r>
      <w:r w:rsidR="00F600E5" w:rsidRPr="002C3568">
        <w:rPr>
          <w:rFonts w:ascii="Times New Roman" w:hAnsi="Times New Roman" w:cs="Times New Roman"/>
          <w:sz w:val="24"/>
          <w:szCs w:val="24"/>
        </w:rPr>
        <w:t xml:space="preserve">extinction </w:t>
      </w:r>
      <w:r w:rsidR="00F600E5">
        <w:rPr>
          <w:rFonts w:ascii="Times New Roman" w:hAnsi="Times New Roman" w:cs="Times New Roman"/>
          <w:sz w:val="24"/>
          <w:szCs w:val="24"/>
        </w:rPr>
        <w:t xml:space="preserve">by </w:t>
      </w:r>
      <w:r w:rsidR="00375A54" w:rsidRPr="002C3568">
        <w:rPr>
          <w:rFonts w:ascii="Times New Roman" w:hAnsi="Times New Roman" w:cs="Times New Roman"/>
          <w:sz w:val="24"/>
          <w:szCs w:val="24"/>
        </w:rPr>
        <w:t xml:space="preserve">assimilation </w:t>
      </w:r>
      <w:r w:rsidR="00F600E5">
        <w:rPr>
          <w:rFonts w:ascii="Times New Roman" w:hAnsi="Times New Roman" w:cs="Times New Roman"/>
          <w:sz w:val="24"/>
          <w:szCs w:val="24"/>
        </w:rPr>
        <w:t>into</w:t>
      </w:r>
      <w:r w:rsidR="00375A54" w:rsidRPr="002C3568">
        <w:rPr>
          <w:rFonts w:ascii="Times New Roman" w:hAnsi="Times New Roman" w:cs="Times New Roman"/>
          <w:sz w:val="24"/>
          <w:szCs w:val="24"/>
        </w:rPr>
        <w:t xml:space="preserve"> dominant cultures.</w:t>
      </w:r>
    </w:p>
    <w:p w14:paraId="3BD87D94" w14:textId="4C2132AB" w:rsidR="00E627EA" w:rsidRPr="002C3568" w:rsidRDefault="00F600E5" w:rsidP="00EE67C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C</w:t>
      </w:r>
      <w:r w:rsidR="002D4B9E" w:rsidRPr="002C3568">
        <w:rPr>
          <w:rFonts w:ascii="Times New Roman" w:hAnsi="Times New Roman" w:cs="Times New Roman"/>
          <w:sz w:val="24"/>
          <w:szCs w:val="24"/>
        </w:rPr>
        <w:t>hapter seven</w:t>
      </w:r>
      <w:r>
        <w:rPr>
          <w:rFonts w:ascii="Times New Roman" w:hAnsi="Times New Roman" w:cs="Times New Roman"/>
          <w:sz w:val="24"/>
          <w:szCs w:val="24"/>
        </w:rPr>
        <w:t xml:space="preserve"> is</w:t>
      </w:r>
      <w:r w:rsidR="002D4B9E" w:rsidRPr="002C3568">
        <w:rPr>
          <w:rFonts w:ascii="Times New Roman" w:hAnsi="Times New Roman" w:cs="Times New Roman"/>
          <w:sz w:val="24"/>
          <w:szCs w:val="24"/>
        </w:rPr>
        <w:t xml:space="preserve"> </w:t>
      </w:r>
      <w:r>
        <w:rPr>
          <w:rFonts w:ascii="Times New Roman" w:hAnsi="Times New Roman" w:cs="Times New Roman"/>
          <w:sz w:val="24"/>
          <w:szCs w:val="24"/>
        </w:rPr>
        <w:t>“</w:t>
      </w:r>
      <w:r w:rsidR="001214EC" w:rsidRPr="00BC7375">
        <w:rPr>
          <w:rFonts w:ascii="Times New Roman" w:hAnsi="Times New Roman" w:cs="Times New Roman"/>
          <w:sz w:val="24"/>
          <w:szCs w:val="24"/>
        </w:rPr>
        <w:t>The Inculturation of Christianity among the Khasi People of Meghalaya State</w:t>
      </w:r>
      <w:r>
        <w:rPr>
          <w:rFonts w:ascii="Times New Roman" w:hAnsi="Times New Roman" w:cs="Times New Roman"/>
          <w:sz w:val="24"/>
          <w:szCs w:val="24"/>
        </w:rPr>
        <w:t>,”</w:t>
      </w:r>
      <w:r w:rsidR="00CA49B0" w:rsidRPr="00F600E5">
        <w:rPr>
          <w:rFonts w:ascii="Times New Roman" w:hAnsi="Times New Roman" w:cs="Times New Roman"/>
          <w:b/>
          <w:bCs/>
          <w:sz w:val="24"/>
          <w:szCs w:val="24"/>
        </w:rPr>
        <w:t xml:space="preserve"> </w:t>
      </w:r>
      <w:r w:rsidR="00CA49B0" w:rsidRPr="002C3568">
        <w:rPr>
          <w:rFonts w:ascii="Times New Roman" w:hAnsi="Times New Roman" w:cs="Times New Roman"/>
          <w:sz w:val="24"/>
          <w:szCs w:val="24"/>
        </w:rPr>
        <w:t>by Fabian Lyngdoh</w:t>
      </w:r>
      <w:r w:rsidR="00AD52EF" w:rsidRPr="002C3568">
        <w:rPr>
          <w:rFonts w:ascii="Times New Roman" w:hAnsi="Times New Roman" w:cs="Times New Roman"/>
          <w:sz w:val="24"/>
          <w:szCs w:val="24"/>
        </w:rPr>
        <w:t xml:space="preserve">. The crux of the chapter is </w:t>
      </w:r>
      <w:r w:rsidR="00992A7D" w:rsidRPr="002C3568">
        <w:rPr>
          <w:rFonts w:ascii="Times New Roman" w:hAnsi="Times New Roman" w:cs="Times New Roman"/>
          <w:sz w:val="24"/>
          <w:szCs w:val="24"/>
        </w:rPr>
        <w:t xml:space="preserve">the </w:t>
      </w:r>
      <w:r w:rsidR="00873D1E" w:rsidRPr="002C3568">
        <w:rPr>
          <w:rFonts w:ascii="Times New Roman" w:hAnsi="Times New Roman" w:cs="Times New Roman"/>
          <w:sz w:val="24"/>
          <w:szCs w:val="24"/>
        </w:rPr>
        <w:t xml:space="preserve">need for Christianity to be </w:t>
      </w:r>
      <w:proofErr w:type="spellStart"/>
      <w:r w:rsidR="00A46D87" w:rsidRPr="002C3568">
        <w:rPr>
          <w:rFonts w:ascii="Times New Roman" w:hAnsi="Times New Roman" w:cs="Times New Roman"/>
          <w:sz w:val="24"/>
          <w:szCs w:val="24"/>
        </w:rPr>
        <w:t>inculturated</w:t>
      </w:r>
      <w:proofErr w:type="spellEnd"/>
      <w:r w:rsidR="00873D1E" w:rsidRPr="002C3568">
        <w:rPr>
          <w:rFonts w:ascii="Times New Roman" w:hAnsi="Times New Roman" w:cs="Times New Roman"/>
          <w:sz w:val="24"/>
          <w:szCs w:val="24"/>
        </w:rPr>
        <w:t xml:space="preserve"> in the tribal cultures of </w:t>
      </w:r>
      <w:r w:rsidR="00FC5251" w:rsidRPr="002C3568">
        <w:rPr>
          <w:rFonts w:ascii="Times New Roman" w:hAnsi="Times New Roman" w:cs="Times New Roman"/>
          <w:sz w:val="24"/>
          <w:szCs w:val="24"/>
        </w:rPr>
        <w:t>indigenous people</w:t>
      </w:r>
      <w:r>
        <w:rPr>
          <w:rFonts w:ascii="Times New Roman" w:hAnsi="Times New Roman" w:cs="Times New Roman"/>
          <w:sz w:val="24"/>
          <w:szCs w:val="24"/>
        </w:rPr>
        <w:t>,</w:t>
      </w:r>
      <w:r w:rsidR="00FC5251" w:rsidRPr="002C3568">
        <w:rPr>
          <w:rFonts w:ascii="Times New Roman" w:hAnsi="Times New Roman" w:cs="Times New Roman"/>
          <w:sz w:val="24"/>
          <w:szCs w:val="24"/>
        </w:rPr>
        <w:t xml:space="preserve"> using </w:t>
      </w:r>
      <w:r w:rsidR="00873D1E" w:rsidRPr="002C3568">
        <w:rPr>
          <w:rFonts w:ascii="Times New Roman" w:hAnsi="Times New Roman" w:cs="Times New Roman"/>
          <w:sz w:val="24"/>
          <w:szCs w:val="24"/>
        </w:rPr>
        <w:t xml:space="preserve">Northeast </w:t>
      </w:r>
      <w:r w:rsidR="00D13159" w:rsidRPr="002C3568">
        <w:rPr>
          <w:rFonts w:ascii="Times New Roman" w:hAnsi="Times New Roman" w:cs="Times New Roman"/>
          <w:sz w:val="24"/>
          <w:szCs w:val="24"/>
        </w:rPr>
        <w:t>Indians</w:t>
      </w:r>
      <w:r w:rsidR="00FC5251" w:rsidRPr="002C3568">
        <w:rPr>
          <w:rFonts w:ascii="Times New Roman" w:hAnsi="Times New Roman" w:cs="Times New Roman"/>
          <w:sz w:val="24"/>
          <w:szCs w:val="24"/>
        </w:rPr>
        <w:t xml:space="preserve"> as a case study</w:t>
      </w:r>
      <w:r w:rsidR="00873D1E" w:rsidRPr="002C3568">
        <w:rPr>
          <w:rFonts w:ascii="Times New Roman" w:hAnsi="Times New Roman" w:cs="Times New Roman"/>
          <w:sz w:val="24"/>
          <w:szCs w:val="24"/>
        </w:rPr>
        <w:t>.</w:t>
      </w:r>
      <w:r w:rsidR="00ED1B52" w:rsidRPr="002C3568">
        <w:rPr>
          <w:rFonts w:ascii="Times New Roman" w:hAnsi="Times New Roman" w:cs="Times New Roman"/>
          <w:sz w:val="24"/>
          <w:szCs w:val="24"/>
        </w:rPr>
        <w:t xml:space="preserve"> </w:t>
      </w:r>
      <w:r w:rsidR="007B4EBC" w:rsidRPr="002C3568">
        <w:rPr>
          <w:rFonts w:ascii="Times New Roman" w:hAnsi="Times New Roman" w:cs="Times New Roman"/>
          <w:sz w:val="24"/>
          <w:szCs w:val="24"/>
        </w:rPr>
        <w:t>Lyngdoh opines that t</w:t>
      </w:r>
      <w:r w:rsidR="00ED1B52" w:rsidRPr="002C3568">
        <w:rPr>
          <w:rFonts w:ascii="Times New Roman" w:hAnsi="Times New Roman" w:cs="Times New Roman"/>
          <w:sz w:val="24"/>
          <w:szCs w:val="24"/>
        </w:rPr>
        <w:t xml:space="preserve">his can be accomplished </w:t>
      </w:r>
      <w:r w:rsidR="001D1110" w:rsidRPr="002C3568">
        <w:rPr>
          <w:rFonts w:ascii="Times New Roman" w:hAnsi="Times New Roman" w:cs="Times New Roman"/>
          <w:sz w:val="24"/>
          <w:szCs w:val="24"/>
        </w:rPr>
        <w:t xml:space="preserve">by </w:t>
      </w:r>
      <w:r w:rsidR="00576784" w:rsidRPr="002C3568">
        <w:rPr>
          <w:rFonts w:ascii="Times New Roman" w:hAnsi="Times New Roman" w:cs="Times New Roman"/>
          <w:sz w:val="24"/>
          <w:szCs w:val="24"/>
        </w:rPr>
        <w:t>integrating</w:t>
      </w:r>
      <w:r w:rsidR="00ED1B52" w:rsidRPr="002C3568">
        <w:rPr>
          <w:rFonts w:ascii="Times New Roman" w:hAnsi="Times New Roman" w:cs="Times New Roman"/>
          <w:sz w:val="24"/>
          <w:szCs w:val="24"/>
        </w:rPr>
        <w:t xml:space="preserve"> core c</w:t>
      </w:r>
      <w:r w:rsidR="00BB2057" w:rsidRPr="002C3568">
        <w:rPr>
          <w:rFonts w:ascii="Times New Roman" w:hAnsi="Times New Roman" w:cs="Times New Roman"/>
          <w:sz w:val="24"/>
          <w:szCs w:val="24"/>
        </w:rPr>
        <w:t>ultural values of tribal worldviews</w:t>
      </w:r>
      <w:r w:rsidR="00516A5A" w:rsidRPr="002C3568">
        <w:rPr>
          <w:rFonts w:ascii="Times New Roman" w:hAnsi="Times New Roman" w:cs="Times New Roman"/>
          <w:sz w:val="24"/>
          <w:szCs w:val="24"/>
        </w:rPr>
        <w:t xml:space="preserve"> that resonate</w:t>
      </w:r>
      <w:r w:rsidR="001D1110" w:rsidRPr="002C3568">
        <w:rPr>
          <w:rFonts w:ascii="Times New Roman" w:hAnsi="Times New Roman" w:cs="Times New Roman"/>
          <w:sz w:val="24"/>
          <w:szCs w:val="24"/>
        </w:rPr>
        <w:t xml:space="preserve"> with biblical value</w:t>
      </w:r>
      <w:r w:rsidR="00876DE1" w:rsidRPr="002C3568">
        <w:rPr>
          <w:rFonts w:ascii="Times New Roman" w:hAnsi="Times New Roman" w:cs="Times New Roman"/>
          <w:sz w:val="24"/>
          <w:szCs w:val="24"/>
        </w:rPr>
        <w:t xml:space="preserve">s while maintaining </w:t>
      </w:r>
      <w:r w:rsidR="00381D74" w:rsidRPr="002C3568">
        <w:rPr>
          <w:rFonts w:ascii="Times New Roman" w:hAnsi="Times New Roman" w:cs="Times New Roman"/>
          <w:sz w:val="24"/>
          <w:szCs w:val="24"/>
        </w:rPr>
        <w:t xml:space="preserve">the accurate meaning of the </w:t>
      </w:r>
      <w:r>
        <w:rPr>
          <w:rFonts w:ascii="Times New Roman" w:hAnsi="Times New Roman" w:cs="Times New Roman"/>
          <w:sz w:val="24"/>
          <w:szCs w:val="24"/>
        </w:rPr>
        <w:t>g</w:t>
      </w:r>
      <w:r w:rsidR="00381D74" w:rsidRPr="002C3568">
        <w:rPr>
          <w:rFonts w:ascii="Times New Roman" w:hAnsi="Times New Roman" w:cs="Times New Roman"/>
          <w:sz w:val="24"/>
          <w:szCs w:val="24"/>
        </w:rPr>
        <w:t>ospel</w:t>
      </w:r>
      <w:r w:rsidR="00BC65E9" w:rsidRPr="002C3568">
        <w:rPr>
          <w:rFonts w:ascii="Times New Roman" w:hAnsi="Times New Roman" w:cs="Times New Roman"/>
          <w:sz w:val="24"/>
          <w:szCs w:val="24"/>
        </w:rPr>
        <w:t xml:space="preserve"> story. </w:t>
      </w:r>
      <w:r w:rsidR="0038473A" w:rsidRPr="002C3568">
        <w:rPr>
          <w:rFonts w:ascii="Times New Roman" w:hAnsi="Times New Roman" w:cs="Times New Roman"/>
          <w:sz w:val="24"/>
          <w:szCs w:val="24"/>
        </w:rPr>
        <w:t>Except</w:t>
      </w:r>
      <w:r w:rsidR="00D13159" w:rsidRPr="002C3568">
        <w:rPr>
          <w:rFonts w:ascii="Times New Roman" w:hAnsi="Times New Roman" w:cs="Times New Roman"/>
          <w:sz w:val="24"/>
          <w:szCs w:val="24"/>
        </w:rPr>
        <w:t xml:space="preserve"> for</w:t>
      </w:r>
      <w:r w:rsidR="008E6B69" w:rsidRPr="002C3568">
        <w:rPr>
          <w:rFonts w:ascii="Times New Roman" w:hAnsi="Times New Roman" w:cs="Times New Roman"/>
          <w:sz w:val="24"/>
          <w:szCs w:val="24"/>
        </w:rPr>
        <w:t xml:space="preserve"> </w:t>
      </w:r>
      <w:r w:rsidR="00D13159" w:rsidRPr="002C3568">
        <w:rPr>
          <w:rFonts w:ascii="Times New Roman" w:hAnsi="Times New Roman" w:cs="Times New Roman"/>
          <w:sz w:val="24"/>
          <w:szCs w:val="24"/>
        </w:rPr>
        <w:t xml:space="preserve">the </w:t>
      </w:r>
      <w:r w:rsidR="0038473A" w:rsidRPr="002C3568">
        <w:rPr>
          <w:rFonts w:ascii="Times New Roman" w:hAnsi="Times New Roman" w:cs="Times New Roman"/>
          <w:sz w:val="24"/>
          <w:szCs w:val="24"/>
        </w:rPr>
        <w:t xml:space="preserve">inculturation </w:t>
      </w:r>
      <w:r w:rsidR="00112EB1" w:rsidRPr="002C3568">
        <w:rPr>
          <w:rFonts w:ascii="Times New Roman" w:hAnsi="Times New Roman" w:cs="Times New Roman"/>
          <w:sz w:val="24"/>
          <w:szCs w:val="24"/>
        </w:rPr>
        <w:t xml:space="preserve">of the gospel </w:t>
      </w:r>
      <w:r w:rsidR="00D13159" w:rsidRPr="002C3568">
        <w:rPr>
          <w:rFonts w:ascii="Times New Roman" w:hAnsi="Times New Roman" w:cs="Times New Roman"/>
          <w:sz w:val="24"/>
          <w:szCs w:val="24"/>
        </w:rPr>
        <w:t>occurring</w:t>
      </w:r>
      <w:r w:rsidR="00E07E05" w:rsidRPr="002C3568">
        <w:rPr>
          <w:rFonts w:ascii="Times New Roman" w:hAnsi="Times New Roman" w:cs="Times New Roman"/>
          <w:sz w:val="24"/>
          <w:szCs w:val="24"/>
        </w:rPr>
        <w:t xml:space="preserve"> and</w:t>
      </w:r>
      <w:r w:rsidR="008E6B69" w:rsidRPr="002C3568">
        <w:rPr>
          <w:rFonts w:ascii="Times New Roman" w:hAnsi="Times New Roman" w:cs="Times New Roman"/>
          <w:sz w:val="24"/>
          <w:szCs w:val="24"/>
        </w:rPr>
        <w:t xml:space="preserve"> </w:t>
      </w:r>
      <w:r w:rsidR="00D13159" w:rsidRPr="002C3568">
        <w:rPr>
          <w:rFonts w:ascii="Times New Roman" w:hAnsi="Times New Roman" w:cs="Times New Roman"/>
          <w:sz w:val="24"/>
          <w:szCs w:val="24"/>
        </w:rPr>
        <w:t>addressing</w:t>
      </w:r>
      <w:r w:rsidR="008E6B69" w:rsidRPr="002C3568">
        <w:rPr>
          <w:rFonts w:ascii="Times New Roman" w:hAnsi="Times New Roman" w:cs="Times New Roman"/>
          <w:sz w:val="24"/>
          <w:szCs w:val="24"/>
        </w:rPr>
        <w:t xml:space="preserve"> both the physical and spiritual (</w:t>
      </w:r>
      <w:r w:rsidR="002F6B84" w:rsidRPr="002C3568">
        <w:rPr>
          <w:rFonts w:ascii="Times New Roman" w:hAnsi="Times New Roman" w:cs="Times New Roman"/>
          <w:sz w:val="24"/>
          <w:szCs w:val="24"/>
        </w:rPr>
        <w:t xml:space="preserve">fear of spiritual </w:t>
      </w:r>
      <w:r w:rsidR="008E6B69" w:rsidRPr="002C3568">
        <w:rPr>
          <w:rFonts w:ascii="Times New Roman" w:hAnsi="Times New Roman" w:cs="Times New Roman"/>
          <w:sz w:val="24"/>
          <w:szCs w:val="24"/>
        </w:rPr>
        <w:t>powers and spi</w:t>
      </w:r>
      <w:r w:rsidR="002F6B84" w:rsidRPr="002C3568">
        <w:rPr>
          <w:rFonts w:ascii="Times New Roman" w:hAnsi="Times New Roman" w:cs="Times New Roman"/>
          <w:sz w:val="24"/>
          <w:szCs w:val="24"/>
        </w:rPr>
        <w:t>rit world)</w:t>
      </w:r>
      <w:r w:rsidR="00E07E05" w:rsidRPr="002C3568">
        <w:rPr>
          <w:rFonts w:ascii="Times New Roman" w:hAnsi="Times New Roman" w:cs="Times New Roman"/>
          <w:sz w:val="24"/>
          <w:szCs w:val="24"/>
        </w:rPr>
        <w:t xml:space="preserve"> world,</w:t>
      </w:r>
      <w:r w:rsidR="00112EB1" w:rsidRPr="002C3568">
        <w:rPr>
          <w:rFonts w:ascii="Times New Roman" w:hAnsi="Times New Roman" w:cs="Times New Roman"/>
          <w:sz w:val="24"/>
          <w:szCs w:val="24"/>
        </w:rPr>
        <w:t xml:space="preserve"> </w:t>
      </w:r>
      <w:r w:rsidR="00065A00" w:rsidRPr="002C3568">
        <w:rPr>
          <w:rFonts w:ascii="Times New Roman" w:hAnsi="Times New Roman" w:cs="Times New Roman"/>
          <w:sz w:val="24"/>
          <w:szCs w:val="24"/>
        </w:rPr>
        <w:t>tribal C</w:t>
      </w:r>
      <w:r w:rsidR="00520F4C" w:rsidRPr="002C3568">
        <w:rPr>
          <w:rFonts w:ascii="Times New Roman" w:hAnsi="Times New Roman" w:cs="Times New Roman"/>
          <w:sz w:val="24"/>
          <w:szCs w:val="24"/>
        </w:rPr>
        <w:t xml:space="preserve">hristians will continue displaying dual </w:t>
      </w:r>
      <w:r w:rsidR="000A77C8" w:rsidRPr="002C3568">
        <w:rPr>
          <w:rFonts w:ascii="Times New Roman" w:hAnsi="Times New Roman" w:cs="Times New Roman"/>
          <w:sz w:val="24"/>
          <w:szCs w:val="24"/>
        </w:rPr>
        <w:t>allegiance</w:t>
      </w:r>
      <w:r w:rsidR="006B2D1B" w:rsidRPr="002C3568">
        <w:rPr>
          <w:rFonts w:ascii="Times New Roman" w:hAnsi="Times New Roman" w:cs="Times New Roman"/>
          <w:sz w:val="24"/>
          <w:szCs w:val="24"/>
        </w:rPr>
        <w:t>.</w:t>
      </w:r>
    </w:p>
    <w:p w14:paraId="7B5660F1" w14:textId="28B03BD0" w:rsidR="000B1D6C" w:rsidRPr="002C3568" w:rsidRDefault="005B4A04"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The author </w:t>
      </w:r>
      <w:r w:rsidR="009F537A" w:rsidRPr="002C3568">
        <w:rPr>
          <w:rFonts w:ascii="Times New Roman" w:hAnsi="Times New Roman" w:cs="Times New Roman"/>
          <w:sz w:val="24"/>
          <w:szCs w:val="24"/>
        </w:rPr>
        <w:t>abl</w:t>
      </w:r>
      <w:r w:rsidR="00F600E5">
        <w:rPr>
          <w:rFonts w:ascii="Times New Roman" w:hAnsi="Times New Roman" w:cs="Times New Roman"/>
          <w:sz w:val="24"/>
          <w:szCs w:val="24"/>
        </w:rPr>
        <w:t>y</w:t>
      </w:r>
      <w:r w:rsidR="00597F66" w:rsidRPr="002C3568">
        <w:rPr>
          <w:rFonts w:ascii="Times New Roman" w:hAnsi="Times New Roman" w:cs="Times New Roman"/>
          <w:sz w:val="24"/>
          <w:szCs w:val="24"/>
        </w:rPr>
        <w:t xml:space="preserve"> </w:t>
      </w:r>
      <w:r w:rsidR="00E07E05" w:rsidRPr="002C3568">
        <w:rPr>
          <w:rFonts w:ascii="Times New Roman" w:hAnsi="Times New Roman" w:cs="Times New Roman"/>
          <w:sz w:val="24"/>
          <w:szCs w:val="24"/>
        </w:rPr>
        <w:t>identif</w:t>
      </w:r>
      <w:r w:rsidR="00F600E5">
        <w:rPr>
          <w:rFonts w:ascii="Times New Roman" w:hAnsi="Times New Roman" w:cs="Times New Roman"/>
          <w:sz w:val="24"/>
          <w:szCs w:val="24"/>
        </w:rPr>
        <w:t>ies</w:t>
      </w:r>
      <w:r w:rsidR="00597F66" w:rsidRPr="002C3568">
        <w:rPr>
          <w:rFonts w:ascii="Times New Roman" w:hAnsi="Times New Roman" w:cs="Times New Roman"/>
          <w:sz w:val="24"/>
          <w:szCs w:val="24"/>
        </w:rPr>
        <w:t xml:space="preserve"> </w:t>
      </w:r>
      <w:r w:rsidR="00A719B6" w:rsidRPr="002C3568">
        <w:rPr>
          <w:rFonts w:ascii="Times New Roman" w:hAnsi="Times New Roman" w:cs="Times New Roman"/>
          <w:sz w:val="24"/>
          <w:szCs w:val="24"/>
        </w:rPr>
        <w:t xml:space="preserve">the </w:t>
      </w:r>
      <w:r w:rsidR="007242BB" w:rsidRPr="002C3568">
        <w:rPr>
          <w:rFonts w:ascii="Times New Roman" w:hAnsi="Times New Roman" w:cs="Times New Roman"/>
          <w:sz w:val="24"/>
          <w:szCs w:val="24"/>
        </w:rPr>
        <w:t xml:space="preserve">need of tribal people that </w:t>
      </w:r>
      <w:r w:rsidR="00B62E39" w:rsidRPr="002C3568">
        <w:rPr>
          <w:rFonts w:ascii="Times New Roman" w:hAnsi="Times New Roman" w:cs="Times New Roman"/>
          <w:sz w:val="24"/>
          <w:szCs w:val="24"/>
        </w:rPr>
        <w:t>Christianity has not met</w:t>
      </w:r>
      <w:r w:rsidR="003113F0" w:rsidRPr="002C3568">
        <w:rPr>
          <w:rFonts w:ascii="Times New Roman" w:hAnsi="Times New Roman" w:cs="Times New Roman"/>
          <w:sz w:val="24"/>
          <w:szCs w:val="24"/>
        </w:rPr>
        <w:t xml:space="preserve"> and provides how it can be met</w:t>
      </w:r>
      <w:r w:rsidR="00F600E5">
        <w:rPr>
          <w:rFonts w:ascii="Times New Roman" w:hAnsi="Times New Roman" w:cs="Times New Roman"/>
          <w:sz w:val="24"/>
          <w:szCs w:val="24"/>
        </w:rPr>
        <w:t>:</w:t>
      </w:r>
      <w:r w:rsidR="003113F0" w:rsidRPr="002C3568">
        <w:rPr>
          <w:rFonts w:ascii="Times New Roman" w:hAnsi="Times New Roman" w:cs="Times New Roman"/>
          <w:sz w:val="24"/>
          <w:szCs w:val="24"/>
        </w:rPr>
        <w:t xml:space="preserve"> inculturation.</w:t>
      </w:r>
      <w:r w:rsidR="00EE67CC">
        <w:rPr>
          <w:rFonts w:ascii="Times New Roman" w:hAnsi="Times New Roman" w:cs="Times New Roman"/>
          <w:sz w:val="24"/>
          <w:szCs w:val="24"/>
        </w:rPr>
        <w:t xml:space="preserve"> </w:t>
      </w:r>
      <w:r w:rsidR="0029360C" w:rsidRPr="002C3568">
        <w:rPr>
          <w:rFonts w:ascii="Times New Roman" w:hAnsi="Times New Roman" w:cs="Times New Roman"/>
          <w:sz w:val="24"/>
          <w:szCs w:val="24"/>
        </w:rPr>
        <w:t xml:space="preserve">A good example is the account of </w:t>
      </w:r>
      <w:r w:rsidR="00D13159" w:rsidRPr="002C3568">
        <w:rPr>
          <w:rFonts w:ascii="Times New Roman" w:hAnsi="Times New Roman" w:cs="Times New Roman"/>
          <w:sz w:val="24"/>
          <w:szCs w:val="24"/>
        </w:rPr>
        <w:t xml:space="preserve">the </w:t>
      </w:r>
      <w:r w:rsidR="0029360C" w:rsidRPr="002C3568">
        <w:rPr>
          <w:rFonts w:ascii="Times New Roman" w:hAnsi="Times New Roman" w:cs="Times New Roman"/>
          <w:sz w:val="24"/>
          <w:szCs w:val="24"/>
        </w:rPr>
        <w:t xml:space="preserve">Khasi traditional priest </w:t>
      </w:r>
      <w:r w:rsidR="003017EE" w:rsidRPr="002C3568">
        <w:rPr>
          <w:rFonts w:ascii="Times New Roman" w:hAnsi="Times New Roman" w:cs="Times New Roman"/>
          <w:sz w:val="24"/>
          <w:szCs w:val="24"/>
        </w:rPr>
        <w:t>(</w:t>
      </w:r>
      <w:proofErr w:type="spellStart"/>
      <w:r w:rsidR="003017EE" w:rsidRPr="002C3568">
        <w:rPr>
          <w:rFonts w:ascii="Times New Roman" w:hAnsi="Times New Roman" w:cs="Times New Roman"/>
          <w:sz w:val="24"/>
          <w:szCs w:val="24"/>
        </w:rPr>
        <w:t>Mawthod</w:t>
      </w:r>
      <w:proofErr w:type="spellEnd"/>
      <w:r w:rsidR="003017EE" w:rsidRPr="002C3568">
        <w:rPr>
          <w:rFonts w:ascii="Times New Roman" w:hAnsi="Times New Roman" w:cs="Times New Roman"/>
          <w:sz w:val="24"/>
          <w:szCs w:val="24"/>
        </w:rPr>
        <w:t>)</w:t>
      </w:r>
      <w:r w:rsidR="008F7C9D" w:rsidRPr="002C3568">
        <w:rPr>
          <w:rFonts w:ascii="Times New Roman" w:hAnsi="Times New Roman" w:cs="Times New Roman"/>
          <w:sz w:val="24"/>
          <w:szCs w:val="24"/>
        </w:rPr>
        <w:t xml:space="preserve">. </w:t>
      </w:r>
      <w:r w:rsidR="002A4C2E" w:rsidRPr="002C3568">
        <w:rPr>
          <w:rFonts w:ascii="Times New Roman" w:hAnsi="Times New Roman" w:cs="Times New Roman"/>
          <w:sz w:val="24"/>
          <w:szCs w:val="24"/>
        </w:rPr>
        <w:t>“</w:t>
      </w:r>
      <w:r w:rsidR="008F7C9D" w:rsidRPr="002C3568">
        <w:rPr>
          <w:rFonts w:ascii="Times New Roman" w:hAnsi="Times New Roman" w:cs="Times New Roman"/>
          <w:sz w:val="24"/>
          <w:szCs w:val="24"/>
        </w:rPr>
        <w:t xml:space="preserve">According to Mawthoh, God has given authority to his Son, u </w:t>
      </w:r>
      <w:proofErr w:type="spellStart"/>
      <w:r w:rsidR="008F7C9D" w:rsidRPr="002C3568">
        <w:rPr>
          <w:rFonts w:ascii="Times New Roman" w:hAnsi="Times New Roman" w:cs="Times New Roman"/>
          <w:sz w:val="24"/>
          <w:szCs w:val="24"/>
        </w:rPr>
        <w:t>Rangiar-khadu</w:t>
      </w:r>
      <w:proofErr w:type="spellEnd"/>
      <w:r w:rsidR="008F7C9D" w:rsidRPr="002C3568">
        <w:rPr>
          <w:rFonts w:ascii="Times New Roman" w:hAnsi="Times New Roman" w:cs="Times New Roman"/>
          <w:sz w:val="24"/>
          <w:szCs w:val="24"/>
        </w:rPr>
        <w:t xml:space="preserve"> (sacrificial cock), to be the </w:t>
      </w:r>
      <w:r w:rsidR="00D13159" w:rsidRPr="002C3568">
        <w:rPr>
          <w:rFonts w:ascii="Times New Roman" w:hAnsi="Times New Roman" w:cs="Times New Roman"/>
          <w:sz w:val="24"/>
          <w:szCs w:val="24"/>
        </w:rPr>
        <w:t>savior</w:t>
      </w:r>
      <w:r w:rsidR="008F7C9D" w:rsidRPr="002C3568">
        <w:rPr>
          <w:rFonts w:ascii="Times New Roman" w:hAnsi="Times New Roman" w:cs="Times New Roman"/>
          <w:sz w:val="24"/>
          <w:szCs w:val="24"/>
        </w:rPr>
        <w:t xml:space="preserve"> and redeemer of mankind through his self-sacrifice. It is through u </w:t>
      </w:r>
      <w:proofErr w:type="spellStart"/>
      <w:r w:rsidR="008F7C9D" w:rsidRPr="002C3568">
        <w:rPr>
          <w:rFonts w:ascii="Times New Roman" w:hAnsi="Times New Roman" w:cs="Times New Roman"/>
          <w:sz w:val="24"/>
          <w:szCs w:val="24"/>
        </w:rPr>
        <w:t>Rangiar-khad</w:t>
      </w:r>
      <w:proofErr w:type="spellEnd"/>
      <w:r w:rsidR="008F7C9D" w:rsidRPr="002C3568">
        <w:rPr>
          <w:rFonts w:ascii="Times New Roman" w:hAnsi="Times New Roman" w:cs="Times New Roman"/>
          <w:sz w:val="24"/>
          <w:szCs w:val="24"/>
        </w:rPr>
        <w:t xml:space="preserve"> and his conquest of all the powers of evil that human beings are brought back to peace and unity with God</w:t>
      </w:r>
      <w:r w:rsidR="002A4C2E" w:rsidRPr="002C3568">
        <w:rPr>
          <w:rFonts w:ascii="Times New Roman" w:hAnsi="Times New Roman" w:cs="Times New Roman"/>
          <w:sz w:val="24"/>
          <w:szCs w:val="24"/>
        </w:rPr>
        <w:t>”</w:t>
      </w:r>
      <w:r w:rsidR="002F4E77" w:rsidRPr="002C3568">
        <w:rPr>
          <w:rFonts w:ascii="Times New Roman" w:hAnsi="Times New Roman" w:cs="Times New Roman"/>
          <w:sz w:val="24"/>
          <w:szCs w:val="24"/>
        </w:rPr>
        <w:t xml:space="preserve"> (93)</w:t>
      </w:r>
      <w:r w:rsidR="006A3DFE">
        <w:rPr>
          <w:rFonts w:ascii="Times New Roman" w:hAnsi="Times New Roman" w:cs="Times New Roman"/>
          <w:sz w:val="24"/>
          <w:szCs w:val="24"/>
        </w:rPr>
        <w:t>.</w:t>
      </w:r>
      <w:r w:rsidR="002F4E77" w:rsidRPr="002C3568">
        <w:rPr>
          <w:rFonts w:ascii="Times New Roman" w:hAnsi="Times New Roman" w:cs="Times New Roman"/>
          <w:sz w:val="24"/>
          <w:szCs w:val="24"/>
        </w:rPr>
        <w:t xml:space="preserve"> This</w:t>
      </w:r>
      <w:r w:rsidR="00E35324" w:rsidRPr="002C3568">
        <w:rPr>
          <w:rFonts w:ascii="Times New Roman" w:hAnsi="Times New Roman" w:cs="Times New Roman"/>
          <w:sz w:val="24"/>
          <w:szCs w:val="24"/>
        </w:rPr>
        <w:t xml:space="preserve"> </w:t>
      </w:r>
      <w:r w:rsidR="00F66326" w:rsidRPr="002C3568">
        <w:rPr>
          <w:rFonts w:ascii="Times New Roman" w:hAnsi="Times New Roman" w:cs="Times New Roman"/>
          <w:sz w:val="24"/>
          <w:szCs w:val="24"/>
        </w:rPr>
        <w:t>oral tradition can be used to bring the gospel account of Jesus alive to the indigenous people with this belief.</w:t>
      </w:r>
      <w:r w:rsidR="00EE67CC">
        <w:rPr>
          <w:rFonts w:ascii="Times New Roman" w:hAnsi="Times New Roman" w:cs="Times New Roman"/>
          <w:sz w:val="24"/>
          <w:szCs w:val="24"/>
        </w:rPr>
        <w:t xml:space="preserve"> </w:t>
      </w:r>
      <w:r w:rsidR="00F66326" w:rsidRPr="002C3568">
        <w:rPr>
          <w:rFonts w:ascii="Times New Roman" w:hAnsi="Times New Roman" w:cs="Times New Roman"/>
          <w:sz w:val="24"/>
          <w:szCs w:val="24"/>
        </w:rPr>
        <w:t xml:space="preserve">This </w:t>
      </w:r>
      <w:r w:rsidR="006A3DFE">
        <w:rPr>
          <w:rFonts w:ascii="Times New Roman" w:hAnsi="Times New Roman" w:cs="Times New Roman"/>
          <w:sz w:val="24"/>
          <w:szCs w:val="24"/>
        </w:rPr>
        <w:t xml:space="preserve">process uses the well-known </w:t>
      </w:r>
      <w:r w:rsidR="00F66326" w:rsidRPr="002C3568">
        <w:rPr>
          <w:rFonts w:ascii="Times New Roman" w:hAnsi="Times New Roman" w:cs="Times New Roman"/>
          <w:sz w:val="24"/>
          <w:szCs w:val="24"/>
        </w:rPr>
        <w:t>redemptive analogy in missiology</w:t>
      </w:r>
      <w:r w:rsidR="006A3DFE" w:rsidRPr="00972609">
        <w:rPr>
          <w:rFonts w:ascii="Times New Roman" w:hAnsi="Times New Roman" w:cs="Times New Roman"/>
          <w:color w:val="202124"/>
          <w:sz w:val="24"/>
          <w:szCs w:val="24"/>
          <w:shd w:val="clear" w:color="auto" w:fill="FFFFFF"/>
        </w:rPr>
        <w:t>—</w:t>
      </w:r>
      <w:r w:rsidR="003219FE" w:rsidRPr="002C3568">
        <w:rPr>
          <w:rFonts w:ascii="Times New Roman" w:hAnsi="Times New Roman" w:cs="Times New Roman"/>
          <w:sz w:val="24"/>
          <w:szCs w:val="24"/>
        </w:rPr>
        <w:t xml:space="preserve">using </w:t>
      </w:r>
      <w:r w:rsidR="00BD3FEA" w:rsidRPr="002C3568">
        <w:rPr>
          <w:rFonts w:ascii="Times New Roman" w:hAnsi="Times New Roman" w:cs="Times New Roman"/>
          <w:sz w:val="24"/>
          <w:szCs w:val="24"/>
        </w:rPr>
        <w:t xml:space="preserve">existing </w:t>
      </w:r>
      <w:r w:rsidR="00393605" w:rsidRPr="002C3568">
        <w:rPr>
          <w:rFonts w:ascii="Times New Roman" w:hAnsi="Times New Roman" w:cs="Times New Roman"/>
          <w:sz w:val="24"/>
          <w:szCs w:val="24"/>
        </w:rPr>
        <w:t>myths of a community to communicate the gospel truth.</w:t>
      </w:r>
    </w:p>
    <w:p w14:paraId="3BD1F703" w14:textId="430AAF8E" w:rsidR="005E5A5B" w:rsidRPr="002C3568" w:rsidRDefault="00813A4E"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I </w:t>
      </w:r>
      <w:r w:rsidR="00A40D6F">
        <w:rPr>
          <w:rFonts w:ascii="Times New Roman" w:hAnsi="Times New Roman" w:cs="Times New Roman"/>
          <w:sz w:val="24"/>
          <w:szCs w:val="24"/>
        </w:rPr>
        <w:t xml:space="preserve">particularly </w:t>
      </w:r>
      <w:r w:rsidRPr="002C3568">
        <w:rPr>
          <w:rFonts w:ascii="Times New Roman" w:hAnsi="Times New Roman" w:cs="Times New Roman"/>
          <w:sz w:val="24"/>
          <w:szCs w:val="24"/>
        </w:rPr>
        <w:t>enjoyed</w:t>
      </w:r>
      <w:r w:rsidR="00E559C4" w:rsidRPr="002C3568">
        <w:rPr>
          <w:rFonts w:ascii="Times New Roman" w:hAnsi="Times New Roman" w:cs="Times New Roman"/>
          <w:sz w:val="24"/>
          <w:szCs w:val="24"/>
        </w:rPr>
        <w:t xml:space="preserve"> this </w:t>
      </w:r>
      <w:r w:rsidR="006A3DFE">
        <w:rPr>
          <w:rFonts w:ascii="Times New Roman" w:hAnsi="Times New Roman" w:cs="Times New Roman"/>
          <w:sz w:val="24"/>
          <w:szCs w:val="24"/>
        </w:rPr>
        <w:t>chapter</w:t>
      </w:r>
      <w:r w:rsidR="00A40D6F">
        <w:rPr>
          <w:rFonts w:ascii="Times New Roman" w:hAnsi="Times New Roman" w:cs="Times New Roman"/>
          <w:sz w:val="24"/>
          <w:szCs w:val="24"/>
        </w:rPr>
        <w:t>’s</w:t>
      </w:r>
      <w:r w:rsidR="00E559C4" w:rsidRPr="002C3568">
        <w:rPr>
          <w:rFonts w:ascii="Times New Roman" w:hAnsi="Times New Roman" w:cs="Times New Roman"/>
          <w:sz w:val="24"/>
          <w:szCs w:val="24"/>
        </w:rPr>
        <w:t xml:space="preserve"> different </w:t>
      </w:r>
      <w:r w:rsidR="00D34525" w:rsidRPr="002C3568">
        <w:rPr>
          <w:rFonts w:ascii="Times New Roman" w:hAnsi="Times New Roman" w:cs="Times New Roman"/>
          <w:sz w:val="24"/>
          <w:szCs w:val="24"/>
        </w:rPr>
        <w:t>stories</w:t>
      </w:r>
      <w:r w:rsidR="00A40D6F">
        <w:rPr>
          <w:rFonts w:ascii="Times New Roman" w:hAnsi="Times New Roman" w:cs="Times New Roman"/>
          <w:sz w:val="24"/>
          <w:szCs w:val="24"/>
        </w:rPr>
        <w:t>,</w:t>
      </w:r>
      <w:r w:rsidR="00DF1493" w:rsidRPr="002C3568">
        <w:rPr>
          <w:rFonts w:ascii="Times New Roman" w:hAnsi="Times New Roman" w:cs="Times New Roman"/>
          <w:sz w:val="24"/>
          <w:szCs w:val="24"/>
        </w:rPr>
        <w:t xml:space="preserve"> given to illustrate the point of the author</w:t>
      </w:r>
      <w:r w:rsidR="00B26E73" w:rsidRPr="002C3568">
        <w:rPr>
          <w:rFonts w:ascii="Times New Roman" w:hAnsi="Times New Roman" w:cs="Times New Roman"/>
          <w:sz w:val="24"/>
          <w:szCs w:val="24"/>
        </w:rPr>
        <w:t xml:space="preserve">. </w:t>
      </w:r>
      <w:r w:rsidR="00A40D6F">
        <w:rPr>
          <w:rFonts w:ascii="Times New Roman" w:hAnsi="Times New Roman" w:cs="Times New Roman"/>
          <w:sz w:val="24"/>
          <w:szCs w:val="24"/>
        </w:rPr>
        <w:t>I a</w:t>
      </w:r>
      <w:r w:rsidR="00B26E73" w:rsidRPr="002C3568">
        <w:rPr>
          <w:rFonts w:ascii="Times New Roman" w:hAnsi="Times New Roman" w:cs="Times New Roman"/>
          <w:sz w:val="24"/>
          <w:szCs w:val="24"/>
        </w:rPr>
        <w:t>lso</w:t>
      </w:r>
      <w:r w:rsidR="00A40D6F">
        <w:rPr>
          <w:rFonts w:ascii="Times New Roman" w:hAnsi="Times New Roman" w:cs="Times New Roman"/>
          <w:sz w:val="24"/>
          <w:szCs w:val="24"/>
        </w:rPr>
        <w:t xml:space="preserve"> appreciated</w:t>
      </w:r>
      <w:r w:rsidR="00B26E73" w:rsidRPr="002C3568">
        <w:rPr>
          <w:rFonts w:ascii="Times New Roman" w:hAnsi="Times New Roman" w:cs="Times New Roman"/>
          <w:sz w:val="24"/>
          <w:szCs w:val="24"/>
        </w:rPr>
        <w:t xml:space="preserve"> the many Khasi </w:t>
      </w:r>
      <w:r w:rsidR="005F6BD6" w:rsidRPr="002C3568">
        <w:rPr>
          <w:rFonts w:ascii="Times New Roman" w:hAnsi="Times New Roman" w:cs="Times New Roman"/>
          <w:sz w:val="24"/>
          <w:szCs w:val="24"/>
        </w:rPr>
        <w:t xml:space="preserve">traditional beliefs, teaching, and myths </w:t>
      </w:r>
      <w:r w:rsidR="006F1A30" w:rsidRPr="002C3568">
        <w:rPr>
          <w:rFonts w:ascii="Times New Roman" w:hAnsi="Times New Roman" w:cs="Times New Roman"/>
          <w:sz w:val="24"/>
          <w:szCs w:val="24"/>
        </w:rPr>
        <w:t>narrated</w:t>
      </w:r>
      <w:r w:rsidR="005F6BD6" w:rsidRPr="002C3568">
        <w:rPr>
          <w:rFonts w:ascii="Times New Roman" w:hAnsi="Times New Roman" w:cs="Times New Roman"/>
          <w:sz w:val="24"/>
          <w:szCs w:val="24"/>
        </w:rPr>
        <w:t xml:space="preserve"> a</w:t>
      </w:r>
      <w:r w:rsidR="00C039CC" w:rsidRPr="002C3568">
        <w:rPr>
          <w:rFonts w:ascii="Times New Roman" w:hAnsi="Times New Roman" w:cs="Times New Roman"/>
          <w:sz w:val="24"/>
          <w:szCs w:val="24"/>
        </w:rPr>
        <w:t xml:space="preserve">nd their connection </w:t>
      </w:r>
      <w:r w:rsidR="00C217C3" w:rsidRPr="002C3568">
        <w:rPr>
          <w:rFonts w:ascii="Times New Roman" w:hAnsi="Times New Roman" w:cs="Times New Roman"/>
          <w:sz w:val="24"/>
          <w:szCs w:val="24"/>
        </w:rPr>
        <w:t>to biblical narratives.</w:t>
      </w:r>
    </w:p>
    <w:p w14:paraId="070B3004" w14:textId="5339F101" w:rsidR="00220925" w:rsidRPr="002C3568" w:rsidRDefault="00092ED6" w:rsidP="00234D51">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Chapter eight,</w:t>
      </w:r>
      <w:r w:rsidR="00F058CF" w:rsidRPr="002C3568">
        <w:rPr>
          <w:rFonts w:ascii="Times New Roman" w:hAnsi="Times New Roman" w:cs="Times New Roman"/>
          <w:sz w:val="24"/>
          <w:szCs w:val="24"/>
        </w:rPr>
        <w:t xml:space="preserve"> </w:t>
      </w:r>
      <w:r w:rsidR="00B52C3E">
        <w:rPr>
          <w:rFonts w:ascii="Times New Roman" w:hAnsi="Times New Roman" w:cs="Times New Roman"/>
          <w:sz w:val="24"/>
          <w:szCs w:val="24"/>
        </w:rPr>
        <w:t>“</w:t>
      </w:r>
      <w:r w:rsidR="00085CF6" w:rsidRPr="00BC7375">
        <w:rPr>
          <w:rFonts w:ascii="Times New Roman" w:hAnsi="Times New Roman" w:cs="Times New Roman"/>
          <w:sz w:val="24"/>
          <w:szCs w:val="24"/>
        </w:rPr>
        <w:t>The Integration of Khasi Traditional Music in the Christian Churches of Shillong</w:t>
      </w:r>
      <w:r w:rsidR="00F058CF" w:rsidRPr="00B52C3E">
        <w:rPr>
          <w:rFonts w:ascii="Times New Roman" w:hAnsi="Times New Roman" w:cs="Times New Roman"/>
          <w:b/>
          <w:bCs/>
          <w:sz w:val="24"/>
          <w:szCs w:val="24"/>
        </w:rPr>
        <w:t>,</w:t>
      </w:r>
      <w:r w:rsidR="00F058CF" w:rsidRPr="002C3568">
        <w:rPr>
          <w:rFonts w:ascii="Times New Roman" w:hAnsi="Times New Roman" w:cs="Times New Roman"/>
          <w:b/>
          <w:bCs/>
          <w:sz w:val="24"/>
          <w:szCs w:val="24"/>
        </w:rPr>
        <w:t xml:space="preserve"> </w:t>
      </w:r>
      <w:r w:rsidRPr="002C3568">
        <w:rPr>
          <w:rFonts w:ascii="Times New Roman" w:hAnsi="Times New Roman" w:cs="Times New Roman"/>
          <w:sz w:val="24"/>
          <w:szCs w:val="24"/>
        </w:rPr>
        <w:t>Meghalaya</w:t>
      </w:r>
      <w:r w:rsidR="00B52C3E">
        <w:rPr>
          <w:rFonts w:ascii="Times New Roman" w:hAnsi="Times New Roman" w:cs="Times New Roman"/>
          <w:sz w:val="24"/>
          <w:szCs w:val="24"/>
        </w:rPr>
        <w:t>,”</w:t>
      </w:r>
      <w:r w:rsidRPr="002C3568">
        <w:rPr>
          <w:rFonts w:ascii="Times New Roman" w:hAnsi="Times New Roman" w:cs="Times New Roman"/>
          <w:sz w:val="24"/>
          <w:szCs w:val="24"/>
        </w:rPr>
        <w:t xml:space="preserve"> </w:t>
      </w:r>
      <w:r w:rsidR="00B52C3E">
        <w:rPr>
          <w:rFonts w:ascii="Times New Roman" w:hAnsi="Times New Roman" w:cs="Times New Roman"/>
          <w:sz w:val="24"/>
          <w:szCs w:val="24"/>
        </w:rPr>
        <w:t xml:space="preserve">is </w:t>
      </w:r>
      <w:r w:rsidRPr="002C3568">
        <w:rPr>
          <w:rFonts w:ascii="Times New Roman" w:hAnsi="Times New Roman" w:cs="Times New Roman"/>
          <w:sz w:val="24"/>
          <w:szCs w:val="24"/>
        </w:rPr>
        <w:t xml:space="preserve">authored by </w:t>
      </w:r>
      <w:r w:rsidR="00317D30" w:rsidRPr="002C3568">
        <w:rPr>
          <w:rFonts w:ascii="Times New Roman" w:hAnsi="Times New Roman" w:cs="Times New Roman"/>
          <w:sz w:val="24"/>
          <w:szCs w:val="24"/>
        </w:rPr>
        <w:t xml:space="preserve">Donovan K. </w:t>
      </w:r>
      <w:proofErr w:type="spellStart"/>
      <w:r w:rsidR="00317D30" w:rsidRPr="002C3568">
        <w:rPr>
          <w:rFonts w:ascii="Times New Roman" w:hAnsi="Times New Roman" w:cs="Times New Roman"/>
          <w:sz w:val="24"/>
          <w:szCs w:val="24"/>
        </w:rPr>
        <w:t>Swer</w:t>
      </w:r>
      <w:proofErr w:type="spellEnd"/>
      <w:r w:rsidR="00317D30" w:rsidRPr="002C3568">
        <w:rPr>
          <w:rFonts w:ascii="Times New Roman" w:hAnsi="Times New Roman" w:cs="Times New Roman"/>
          <w:sz w:val="24"/>
          <w:szCs w:val="24"/>
        </w:rPr>
        <w:t xml:space="preserve"> and </w:t>
      </w:r>
      <w:proofErr w:type="spellStart"/>
      <w:r w:rsidR="00317D30" w:rsidRPr="002C3568">
        <w:rPr>
          <w:rFonts w:ascii="Times New Roman" w:hAnsi="Times New Roman" w:cs="Times New Roman"/>
          <w:sz w:val="24"/>
          <w:szCs w:val="24"/>
        </w:rPr>
        <w:t>Maribon</w:t>
      </w:r>
      <w:proofErr w:type="spellEnd"/>
      <w:r w:rsidR="00317D30" w:rsidRPr="002C3568">
        <w:rPr>
          <w:rFonts w:ascii="Times New Roman" w:hAnsi="Times New Roman" w:cs="Times New Roman"/>
          <w:sz w:val="24"/>
          <w:szCs w:val="24"/>
        </w:rPr>
        <w:t xml:space="preserve"> </w:t>
      </w:r>
      <w:proofErr w:type="spellStart"/>
      <w:r w:rsidR="00317D30" w:rsidRPr="002C3568">
        <w:rPr>
          <w:rFonts w:ascii="Times New Roman" w:hAnsi="Times New Roman" w:cs="Times New Roman"/>
          <w:sz w:val="24"/>
          <w:szCs w:val="24"/>
        </w:rPr>
        <w:t>Viray</w:t>
      </w:r>
      <w:proofErr w:type="spellEnd"/>
      <w:r w:rsidR="00D275FC" w:rsidRPr="002C3568">
        <w:rPr>
          <w:rFonts w:ascii="Times New Roman" w:hAnsi="Times New Roman" w:cs="Times New Roman"/>
          <w:sz w:val="24"/>
          <w:szCs w:val="24"/>
        </w:rPr>
        <w:t>.</w:t>
      </w:r>
      <w:r w:rsidR="00B52C3E">
        <w:rPr>
          <w:rFonts w:ascii="Times New Roman" w:hAnsi="Times New Roman" w:cs="Times New Roman"/>
          <w:sz w:val="24"/>
          <w:szCs w:val="24"/>
        </w:rPr>
        <w:t xml:space="preserve"> </w:t>
      </w:r>
      <w:r w:rsidR="002C3568">
        <w:rPr>
          <w:rFonts w:ascii="Times New Roman" w:hAnsi="Times New Roman" w:cs="Times New Roman"/>
          <w:sz w:val="24"/>
          <w:szCs w:val="24"/>
        </w:rPr>
        <w:t>The authors</w:t>
      </w:r>
      <w:r w:rsidR="009A5321" w:rsidRPr="002C3568">
        <w:rPr>
          <w:rFonts w:ascii="Times New Roman" w:hAnsi="Times New Roman" w:cs="Times New Roman"/>
          <w:sz w:val="24"/>
          <w:szCs w:val="24"/>
        </w:rPr>
        <w:t xml:space="preserve"> </w:t>
      </w:r>
      <w:r w:rsidR="00D13159" w:rsidRPr="002C3568">
        <w:rPr>
          <w:rFonts w:ascii="Times New Roman" w:hAnsi="Times New Roman" w:cs="Times New Roman"/>
          <w:sz w:val="24"/>
          <w:szCs w:val="24"/>
        </w:rPr>
        <w:lastRenderedPageBreak/>
        <w:t>emphasize</w:t>
      </w:r>
      <w:r w:rsidR="009A5321" w:rsidRPr="002C3568">
        <w:rPr>
          <w:rFonts w:ascii="Times New Roman" w:hAnsi="Times New Roman" w:cs="Times New Roman"/>
          <w:sz w:val="24"/>
          <w:szCs w:val="24"/>
        </w:rPr>
        <w:t xml:space="preserve"> the harm the early missionaries </w:t>
      </w:r>
      <w:r w:rsidR="00B52C3E">
        <w:rPr>
          <w:rFonts w:ascii="Times New Roman" w:hAnsi="Times New Roman" w:cs="Times New Roman"/>
          <w:sz w:val="24"/>
          <w:szCs w:val="24"/>
        </w:rPr>
        <w:t>inflict</w:t>
      </w:r>
      <w:r w:rsidR="00B52C3E" w:rsidRPr="002C3568">
        <w:rPr>
          <w:rFonts w:ascii="Times New Roman" w:hAnsi="Times New Roman" w:cs="Times New Roman"/>
          <w:sz w:val="24"/>
          <w:szCs w:val="24"/>
        </w:rPr>
        <w:t xml:space="preserve">ed </w:t>
      </w:r>
      <w:r w:rsidR="00B52C3E">
        <w:rPr>
          <w:rFonts w:ascii="Times New Roman" w:hAnsi="Times New Roman" w:cs="Times New Roman"/>
          <w:sz w:val="24"/>
          <w:szCs w:val="24"/>
        </w:rPr>
        <w:t>on</w:t>
      </w:r>
      <w:r w:rsidR="009A5321" w:rsidRPr="002C3568">
        <w:rPr>
          <w:rFonts w:ascii="Times New Roman" w:hAnsi="Times New Roman" w:cs="Times New Roman"/>
          <w:sz w:val="24"/>
          <w:szCs w:val="24"/>
        </w:rPr>
        <w:t xml:space="preserve"> the </w:t>
      </w:r>
      <w:r w:rsidR="00FA49DA" w:rsidRPr="002C3568">
        <w:rPr>
          <w:rFonts w:ascii="Times New Roman" w:hAnsi="Times New Roman" w:cs="Times New Roman"/>
          <w:sz w:val="24"/>
          <w:szCs w:val="24"/>
        </w:rPr>
        <w:t>Christian cause</w:t>
      </w:r>
      <w:r w:rsidR="00E81F98" w:rsidRPr="002C3568">
        <w:rPr>
          <w:rFonts w:ascii="Times New Roman" w:hAnsi="Times New Roman" w:cs="Times New Roman"/>
          <w:sz w:val="24"/>
          <w:szCs w:val="24"/>
        </w:rPr>
        <w:t xml:space="preserve"> among </w:t>
      </w:r>
      <w:r w:rsidR="00D13159" w:rsidRPr="002C3568">
        <w:rPr>
          <w:rFonts w:ascii="Times New Roman" w:hAnsi="Times New Roman" w:cs="Times New Roman"/>
          <w:sz w:val="24"/>
          <w:szCs w:val="24"/>
        </w:rPr>
        <w:t xml:space="preserve">the </w:t>
      </w:r>
      <w:r w:rsidR="00E81F98" w:rsidRPr="002C3568">
        <w:rPr>
          <w:rFonts w:ascii="Times New Roman" w:hAnsi="Times New Roman" w:cs="Times New Roman"/>
          <w:sz w:val="24"/>
          <w:szCs w:val="24"/>
        </w:rPr>
        <w:t xml:space="preserve">Khasi </w:t>
      </w:r>
      <w:r w:rsidR="001653DF" w:rsidRPr="002C3568">
        <w:rPr>
          <w:rFonts w:ascii="Times New Roman" w:hAnsi="Times New Roman" w:cs="Times New Roman"/>
          <w:sz w:val="24"/>
          <w:szCs w:val="24"/>
        </w:rPr>
        <w:t>people by</w:t>
      </w:r>
      <w:r w:rsidR="009A5321" w:rsidRPr="002C3568">
        <w:rPr>
          <w:rFonts w:ascii="Times New Roman" w:hAnsi="Times New Roman" w:cs="Times New Roman"/>
          <w:sz w:val="24"/>
          <w:szCs w:val="24"/>
        </w:rPr>
        <w:t xml:space="preserve"> </w:t>
      </w:r>
      <w:r w:rsidR="00AC1FEC" w:rsidRPr="002C3568">
        <w:rPr>
          <w:rFonts w:ascii="Times New Roman" w:hAnsi="Times New Roman" w:cs="Times New Roman"/>
          <w:sz w:val="24"/>
          <w:szCs w:val="24"/>
        </w:rPr>
        <w:t xml:space="preserve">the </w:t>
      </w:r>
      <w:r w:rsidR="009A5321" w:rsidRPr="002C3568">
        <w:rPr>
          <w:rFonts w:ascii="Times New Roman" w:hAnsi="Times New Roman" w:cs="Times New Roman"/>
          <w:sz w:val="24"/>
          <w:szCs w:val="24"/>
        </w:rPr>
        <w:t xml:space="preserve">demonization of the </w:t>
      </w:r>
      <w:r w:rsidR="00A80E02" w:rsidRPr="002C3568">
        <w:rPr>
          <w:rFonts w:ascii="Times New Roman" w:hAnsi="Times New Roman" w:cs="Times New Roman"/>
          <w:sz w:val="24"/>
          <w:szCs w:val="24"/>
        </w:rPr>
        <w:t>indigenous peoples’</w:t>
      </w:r>
      <w:r w:rsidR="001222DC" w:rsidRPr="002C3568">
        <w:rPr>
          <w:rFonts w:ascii="Times New Roman" w:hAnsi="Times New Roman" w:cs="Times New Roman"/>
          <w:sz w:val="24"/>
          <w:szCs w:val="24"/>
        </w:rPr>
        <w:t xml:space="preserve"> </w:t>
      </w:r>
      <w:r w:rsidR="009A5321" w:rsidRPr="002C3568">
        <w:rPr>
          <w:rFonts w:ascii="Times New Roman" w:hAnsi="Times New Roman" w:cs="Times New Roman"/>
          <w:sz w:val="24"/>
          <w:szCs w:val="24"/>
        </w:rPr>
        <w:t>traditional music</w:t>
      </w:r>
      <w:r w:rsidR="007157FB" w:rsidRPr="002C3568">
        <w:rPr>
          <w:rFonts w:ascii="Times New Roman" w:hAnsi="Times New Roman" w:cs="Times New Roman"/>
          <w:sz w:val="24"/>
          <w:szCs w:val="24"/>
        </w:rPr>
        <w:t>,</w:t>
      </w:r>
      <w:r w:rsidR="009A5321" w:rsidRPr="002C3568">
        <w:rPr>
          <w:rFonts w:ascii="Times New Roman" w:hAnsi="Times New Roman" w:cs="Times New Roman"/>
          <w:sz w:val="24"/>
          <w:szCs w:val="24"/>
        </w:rPr>
        <w:t xml:space="preserve"> instrument</w:t>
      </w:r>
      <w:r w:rsidR="00B52C3E">
        <w:rPr>
          <w:rFonts w:ascii="Times New Roman" w:hAnsi="Times New Roman" w:cs="Times New Roman"/>
          <w:sz w:val="24"/>
          <w:szCs w:val="24"/>
        </w:rPr>
        <w:t>s</w:t>
      </w:r>
      <w:r w:rsidR="007157FB" w:rsidRPr="002C3568">
        <w:rPr>
          <w:rFonts w:ascii="Times New Roman" w:hAnsi="Times New Roman" w:cs="Times New Roman"/>
          <w:sz w:val="24"/>
          <w:szCs w:val="24"/>
        </w:rPr>
        <w:t>, culture, and thought forms</w:t>
      </w:r>
      <w:r w:rsidR="009650A1" w:rsidRPr="002C3568">
        <w:rPr>
          <w:rFonts w:ascii="Times New Roman" w:hAnsi="Times New Roman" w:cs="Times New Roman"/>
          <w:sz w:val="24"/>
          <w:szCs w:val="24"/>
        </w:rPr>
        <w:t xml:space="preserve"> in the church</w:t>
      </w:r>
      <w:r w:rsidR="007157FB" w:rsidRPr="002C3568">
        <w:rPr>
          <w:rFonts w:ascii="Times New Roman" w:hAnsi="Times New Roman" w:cs="Times New Roman"/>
          <w:sz w:val="24"/>
          <w:szCs w:val="24"/>
        </w:rPr>
        <w:t>.</w:t>
      </w:r>
      <w:r w:rsidR="00EE67CC">
        <w:rPr>
          <w:rFonts w:ascii="Times New Roman" w:hAnsi="Times New Roman" w:cs="Times New Roman"/>
          <w:sz w:val="24"/>
          <w:szCs w:val="24"/>
        </w:rPr>
        <w:t xml:space="preserve"> </w:t>
      </w:r>
      <w:r w:rsidR="00434F66" w:rsidRPr="002C3568">
        <w:rPr>
          <w:rFonts w:ascii="Times New Roman" w:hAnsi="Times New Roman" w:cs="Times New Roman"/>
          <w:sz w:val="24"/>
          <w:szCs w:val="24"/>
        </w:rPr>
        <w:t xml:space="preserve">This </w:t>
      </w:r>
      <w:r w:rsidR="005A4E88" w:rsidRPr="002C3568">
        <w:rPr>
          <w:rFonts w:ascii="Times New Roman" w:hAnsi="Times New Roman" w:cs="Times New Roman"/>
          <w:sz w:val="24"/>
          <w:szCs w:val="24"/>
        </w:rPr>
        <w:t xml:space="preserve">egocentric </w:t>
      </w:r>
      <w:r w:rsidR="00A6273E" w:rsidRPr="002C3568">
        <w:rPr>
          <w:rFonts w:ascii="Times New Roman" w:hAnsi="Times New Roman" w:cs="Times New Roman"/>
          <w:sz w:val="24"/>
          <w:szCs w:val="24"/>
        </w:rPr>
        <w:t>behavior</w:t>
      </w:r>
      <w:r w:rsidR="005A4E88" w:rsidRPr="002C3568">
        <w:rPr>
          <w:rFonts w:ascii="Times New Roman" w:hAnsi="Times New Roman" w:cs="Times New Roman"/>
          <w:sz w:val="24"/>
          <w:szCs w:val="24"/>
        </w:rPr>
        <w:t xml:space="preserve"> of the Wels</w:t>
      </w:r>
      <w:r w:rsidR="00A6273E" w:rsidRPr="002C3568">
        <w:rPr>
          <w:rFonts w:ascii="Times New Roman" w:hAnsi="Times New Roman" w:cs="Times New Roman"/>
          <w:sz w:val="24"/>
          <w:szCs w:val="24"/>
        </w:rPr>
        <w:t>h</w:t>
      </w:r>
      <w:r w:rsidR="005A4E88" w:rsidRPr="002C3568">
        <w:rPr>
          <w:rFonts w:ascii="Times New Roman" w:hAnsi="Times New Roman" w:cs="Times New Roman"/>
          <w:sz w:val="24"/>
          <w:szCs w:val="24"/>
        </w:rPr>
        <w:t xml:space="preserve"> </w:t>
      </w:r>
      <w:r w:rsidR="00A6273E" w:rsidRPr="002C3568">
        <w:rPr>
          <w:rFonts w:ascii="Times New Roman" w:hAnsi="Times New Roman" w:cs="Times New Roman"/>
          <w:sz w:val="24"/>
          <w:szCs w:val="24"/>
        </w:rPr>
        <w:t>missionaries also</w:t>
      </w:r>
      <w:r w:rsidR="00434F66" w:rsidRPr="002C3568">
        <w:rPr>
          <w:rFonts w:ascii="Times New Roman" w:hAnsi="Times New Roman" w:cs="Times New Roman"/>
          <w:sz w:val="24"/>
          <w:szCs w:val="24"/>
        </w:rPr>
        <w:t xml:space="preserve"> led to </w:t>
      </w:r>
      <w:r w:rsidR="00D13159" w:rsidRPr="002C3568">
        <w:rPr>
          <w:rFonts w:ascii="Times New Roman" w:hAnsi="Times New Roman" w:cs="Times New Roman"/>
          <w:sz w:val="24"/>
          <w:szCs w:val="24"/>
        </w:rPr>
        <w:t>Thomas Jones's dismissal for promoting the Khasi converts' economic and spiritual well-being</w:t>
      </w:r>
      <w:r w:rsidR="00FA49DA" w:rsidRPr="002C3568">
        <w:rPr>
          <w:rFonts w:ascii="Times New Roman" w:hAnsi="Times New Roman" w:cs="Times New Roman"/>
          <w:sz w:val="24"/>
          <w:szCs w:val="24"/>
        </w:rPr>
        <w:t>.</w:t>
      </w:r>
      <w:r w:rsidR="00BD19BE" w:rsidRPr="002C3568">
        <w:rPr>
          <w:rFonts w:ascii="Times New Roman" w:hAnsi="Times New Roman" w:cs="Times New Roman"/>
          <w:sz w:val="24"/>
          <w:szCs w:val="24"/>
        </w:rPr>
        <w:t xml:space="preserve"> The Wels</w:t>
      </w:r>
      <w:r w:rsidR="00D53808">
        <w:rPr>
          <w:rFonts w:ascii="Times New Roman" w:hAnsi="Times New Roman" w:cs="Times New Roman"/>
          <w:sz w:val="24"/>
          <w:szCs w:val="24"/>
        </w:rPr>
        <w:t>h</w:t>
      </w:r>
      <w:r w:rsidR="00BD19BE" w:rsidRPr="002C3568">
        <w:rPr>
          <w:rFonts w:ascii="Times New Roman" w:hAnsi="Times New Roman" w:cs="Times New Roman"/>
          <w:sz w:val="24"/>
          <w:szCs w:val="24"/>
        </w:rPr>
        <w:t xml:space="preserve"> missionaries described t</w:t>
      </w:r>
      <w:r w:rsidR="0031299E" w:rsidRPr="002C3568">
        <w:rPr>
          <w:rFonts w:ascii="Times New Roman" w:hAnsi="Times New Roman" w:cs="Times New Roman"/>
          <w:sz w:val="24"/>
          <w:szCs w:val="24"/>
        </w:rPr>
        <w:t xml:space="preserve">he Christian use of traditional </w:t>
      </w:r>
      <w:r w:rsidR="0041016D" w:rsidRPr="002C3568">
        <w:rPr>
          <w:rFonts w:ascii="Times New Roman" w:hAnsi="Times New Roman" w:cs="Times New Roman"/>
          <w:sz w:val="24"/>
          <w:szCs w:val="24"/>
        </w:rPr>
        <w:t xml:space="preserve">music, </w:t>
      </w:r>
      <w:r w:rsidR="0031299E" w:rsidRPr="002C3568">
        <w:rPr>
          <w:rFonts w:ascii="Times New Roman" w:hAnsi="Times New Roman" w:cs="Times New Roman"/>
          <w:sz w:val="24"/>
          <w:szCs w:val="24"/>
        </w:rPr>
        <w:t>instrument</w:t>
      </w:r>
      <w:r w:rsidR="00D53808">
        <w:rPr>
          <w:rFonts w:ascii="Times New Roman" w:hAnsi="Times New Roman" w:cs="Times New Roman"/>
          <w:sz w:val="24"/>
          <w:szCs w:val="24"/>
        </w:rPr>
        <w:t>s</w:t>
      </w:r>
      <w:r w:rsidR="0031299E" w:rsidRPr="002C3568">
        <w:rPr>
          <w:rFonts w:ascii="Times New Roman" w:hAnsi="Times New Roman" w:cs="Times New Roman"/>
          <w:sz w:val="24"/>
          <w:szCs w:val="24"/>
        </w:rPr>
        <w:t xml:space="preserve">, </w:t>
      </w:r>
      <w:r w:rsidR="00D13159" w:rsidRPr="002C3568">
        <w:rPr>
          <w:rFonts w:ascii="Times New Roman" w:hAnsi="Times New Roman" w:cs="Times New Roman"/>
          <w:sz w:val="24"/>
          <w:szCs w:val="24"/>
        </w:rPr>
        <w:t>and rhythm</w:t>
      </w:r>
      <w:r w:rsidR="0031299E" w:rsidRPr="002C3568">
        <w:rPr>
          <w:rFonts w:ascii="Times New Roman" w:hAnsi="Times New Roman" w:cs="Times New Roman"/>
          <w:sz w:val="24"/>
          <w:szCs w:val="24"/>
        </w:rPr>
        <w:t xml:space="preserve"> in church worship as </w:t>
      </w:r>
      <w:r w:rsidR="00D13159" w:rsidRPr="002C3568">
        <w:rPr>
          <w:rFonts w:ascii="Times New Roman" w:hAnsi="Times New Roman" w:cs="Times New Roman"/>
          <w:sz w:val="24"/>
          <w:szCs w:val="24"/>
        </w:rPr>
        <w:t>animistic</w:t>
      </w:r>
      <w:r w:rsidR="0031299E" w:rsidRPr="002C3568">
        <w:rPr>
          <w:rFonts w:ascii="Times New Roman" w:hAnsi="Times New Roman" w:cs="Times New Roman"/>
          <w:sz w:val="24"/>
          <w:szCs w:val="24"/>
        </w:rPr>
        <w:t xml:space="preserve"> and demonic while promoting their own way of worship.</w:t>
      </w:r>
      <w:r w:rsidR="00EE67CC">
        <w:rPr>
          <w:rFonts w:ascii="Times New Roman" w:hAnsi="Times New Roman" w:cs="Times New Roman"/>
          <w:sz w:val="24"/>
          <w:szCs w:val="24"/>
        </w:rPr>
        <w:t xml:space="preserve"> </w:t>
      </w:r>
      <w:r w:rsidR="00D31325" w:rsidRPr="002C3568">
        <w:rPr>
          <w:rFonts w:ascii="Times New Roman" w:hAnsi="Times New Roman" w:cs="Times New Roman"/>
          <w:sz w:val="24"/>
          <w:szCs w:val="24"/>
        </w:rPr>
        <w:t xml:space="preserve">I appreciate how the authors demonstrate </w:t>
      </w:r>
      <w:r w:rsidR="00D13159" w:rsidRPr="002C3568">
        <w:rPr>
          <w:rFonts w:ascii="Times New Roman" w:hAnsi="Times New Roman" w:cs="Times New Roman"/>
          <w:sz w:val="24"/>
          <w:szCs w:val="24"/>
        </w:rPr>
        <w:t xml:space="preserve">how </w:t>
      </w:r>
      <w:r w:rsidR="00D53808">
        <w:rPr>
          <w:rFonts w:ascii="Times New Roman" w:hAnsi="Times New Roman" w:cs="Times New Roman"/>
          <w:sz w:val="24"/>
          <w:szCs w:val="24"/>
        </w:rPr>
        <w:t>Jones</w:t>
      </w:r>
      <w:r w:rsidR="00D13159" w:rsidRPr="002C3568">
        <w:rPr>
          <w:rFonts w:ascii="Times New Roman" w:hAnsi="Times New Roman" w:cs="Times New Roman"/>
          <w:sz w:val="24"/>
          <w:szCs w:val="24"/>
        </w:rPr>
        <w:t xml:space="preserve"> became immortalized and honored by the Khasis Christians after some </w:t>
      </w:r>
      <w:r w:rsidR="00906239" w:rsidRPr="002C3568">
        <w:rPr>
          <w:rFonts w:ascii="Times New Roman" w:hAnsi="Times New Roman" w:cs="Times New Roman"/>
          <w:sz w:val="24"/>
          <w:szCs w:val="24"/>
        </w:rPr>
        <w:t>considered him a failure.</w:t>
      </w:r>
      <w:r w:rsidR="006768EA" w:rsidRPr="002C3568">
        <w:rPr>
          <w:rFonts w:ascii="Times New Roman" w:hAnsi="Times New Roman" w:cs="Times New Roman"/>
          <w:sz w:val="24"/>
          <w:szCs w:val="24"/>
        </w:rPr>
        <w:t xml:space="preserve"> The </w:t>
      </w:r>
      <w:r w:rsidR="00D53808">
        <w:rPr>
          <w:rFonts w:ascii="Times New Roman" w:hAnsi="Times New Roman" w:cs="Times New Roman"/>
          <w:sz w:val="24"/>
          <w:szCs w:val="24"/>
        </w:rPr>
        <w:t>chapter</w:t>
      </w:r>
      <w:r w:rsidR="00D53808" w:rsidRPr="002C3568">
        <w:rPr>
          <w:rFonts w:ascii="Times New Roman" w:hAnsi="Times New Roman" w:cs="Times New Roman"/>
          <w:sz w:val="24"/>
          <w:szCs w:val="24"/>
        </w:rPr>
        <w:t xml:space="preserve"> </w:t>
      </w:r>
      <w:r w:rsidR="006768EA" w:rsidRPr="002C3568">
        <w:rPr>
          <w:rFonts w:ascii="Times New Roman" w:hAnsi="Times New Roman" w:cs="Times New Roman"/>
          <w:sz w:val="24"/>
          <w:szCs w:val="24"/>
        </w:rPr>
        <w:t xml:space="preserve">shows how gospel </w:t>
      </w:r>
      <w:r w:rsidR="0002759F" w:rsidRPr="002C3568">
        <w:rPr>
          <w:rFonts w:ascii="Times New Roman" w:hAnsi="Times New Roman" w:cs="Times New Roman"/>
          <w:sz w:val="24"/>
          <w:szCs w:val="24"/>
        </w:rPr>
        <w:t>hymnals can enrich the local</w:t>
      </w:r>
      <w:r w:rsidR="00D53808">
        <w:rPr>
          <w:rFonts w:ascii="Times New Roman" w:hAnsi="Times New Roman" w:cs="Times New Roman"/>
          <w:sz w:val="24"/>
          <w:szCs w:val="24"/>
        </w:rPr>
        <w:t xml:space="preserve"> people</w:t>
      </w:r>
      <w:r w:rsidR="005602EF" w:rsidRPr="002C3568">
        <w:rPr>
          <w:rFonts w:ascii="Times New Roman" w:hAnsi="Times New Roman" w:cs="Times New Roman"/>
          <w:sz w:val="24"/>
          <w:szCs w:val="24"/>
        </w:rPr>
        <w:t xml:space="preserve"> and brings a sense of ownership when </w:t>
      </w:r>
      <w:r w:rsidR="00D53808">
        <w:rPr>
          <w:rFonts w:ascii="Times New Roman" w:hAnsi="Times New Roman" w:cs="Times New Roman"/>
          <w:sz w:val="24"/>
          <w:szCs w:val="24"/>
        </w:rPr>
        <w:t>the gospel</w:t>
      </w:r>
      <w:r w:rsidR="005602EF" w:rsidRPr="002C3568">
        <w:rPr>
          <w:rFonts w:ascii="Times New Roman" w:hAnsi="Times New Roman" w:cs="Times New Roman"/>
          <w:sz w:val="24"/>
          <w:szCs w:val="24"/>
        </w:rPr>
        <w:t xml:space="preserve"> is contextualized</w:t>
      </w:r>
      <w:r w:rsidR="006C5718" w:rsidRPr="002C3568">
        <w:rPr>
          <w:rFonts w:ascii="Times New Roman" w:hAnsi="Times New Roman" w:cs="Times New Roman"/>
          <w:sz w:val="24"/>
          <w:szCs w:val="24"/>
        </w:rPr>
        <w:t xml:space="preserve"> in a way that is appropriate to the culture of the people.</w:t>
      </w:r>
      <w:r w:rsidR="00B65C11" w:rsidRPr="002C3568">
        <w:rPr>
          <w:rFonts w:ascii="Times New Roman" w:hAnsi="Times New Roman" w:cs="Times New Roman"/>
          <w:sz w:val="24"/>
          <w:szCs w:val="24"/>
        </w:rPr>
        <w:t xml:space="preserve"> It was very </w:t>
      </w:r>
      <w:r w:rsidR="00D53808">
        <w:rPr>
          <w:rFonts w:ascii="Times New Roman" w:hAnsi="Times New Roman" w:cs="Times New Roman"/>
          <w:sz w:val="24"/>
          <w:szCs w:val="24"/>
        </w:rPr>
        <w:t>di</w:t>
      </w:r>
      <w:r w:rsidR="00234D51">
        <w:rPr>
          <w:rFonts w:ascii="Times New Roman" w:hAnsi="Times New Roman" w:cs="Times New Roman"/>
          <w:sz w:val="24"/>
          <w:szCs w:val="24"/>
        </w:rPr>
        <w:t xml:space="preserve">scouraging </w:t>
      </w:r>
      <w:r w:rsidR="00B65C11" w:rsidRPr="002C3568">
        <w:rPr>
          <w:rFonts w:ascii="Times New Roman" w:hAnsi="Times New Roman" w:cs="Times New Roman"/>
          <w:sz w:val="24"/>
          <w:szCs w:val="24"/>
        </w:rPr>
        <w:t xml:space="preserve">to discover that the Khasi </w:t>
      </w:r>
      <w:r w:rsidR="00D13159" w:rsidRPr="002C3568">
        <w:rPr>
          <w:rFonts w:ascii="Times New Roman" w:hAnsi="Times New Roman" w:cs="Times New Roman"/>
          <w:sz w:val="24"/>
          <w:szCs w:val="24"/>
        </w:rPr>
        <w:t>Christians</w:t>
      </w:r>
      <w:r w:rsidR="00B65C11" w:rsidRPr="002C3568">
        <w:rPr>
          <w:rFonts w:ascii="Times New Roman" w:hAnsi="Times New Roman" w:cs="Times New Roman"/>
          <w:sz w:val="24"/>
          <w:szCs w:val="24"/>
        </w:rPr>
        <w:t xml:space="preserve"> were excommunicated, suspended</w:t>
      </w:r>
      <w:r w:rsidR="00742042" w:rsidRPr="002C3568">
        <w:rPr>
          <w:rFonts w:ascii="Times New Roman" w:hAnsi="Times New Roman" w:cs="Times New Roman"/>
          <w:sz w:val="24"/>
          <w:szCs w:val="24"/>
        </w:rPr>
        <w:t xml:space="preserve">, and </w:t>
      </w:r>
      <w:r w:rsidR="00B6018C" w:rsidRPr="002C3568">
        <w:rPr>
          <w:rFonts w:ascii="Times New Roman" w:hAnsi="Times New Roman" w:cs="Times New Roman"/>
          <w:sz w:val="24"/>
          <w:szCs w:val="24"/>
        </w:rPr>
        <w:t xml:space="preserve">suspected </w:t>
      </w:r>
      <w:r w:rsidR="00D13159" w:rsidRPr="002C3568">
        <w:rPr>
          <w:rFonts w:ascii="Times New Roman" w:hAnsi="Times New Roman" w:cs="Times New Roman"/>
          <w:sz w:val="24"/>
          <w:szCs w:val="24"/>
        </w:rPr>
        <w:t>of</w:t>
      </w:r>
      <w:r w:rsidR="00B6018C" w:rsidRPr="002C3568">
        <w:rPr>
          <w:rFonts w:ascii="Times New Roman" w:hAnsi="Times New Roman" w:cs="Times New Roman"/>
          <w:sz w:val="24"/>
          <w:szCs w:val="24"/>
        </w:rPr>
        <w:t xml:space="preserve"> worshiping God with their local music and instruments.</w:t>
      </w:r>
    </w:p>
    <w:p w14:paraId="03B22A9F" w14:textId="0772762C" w:rsidR="009E5A86" w:rsidRPr="002C3568" w:rsidRDefault="00220925" w:rsidP="00322C2A">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The authors</w:t>
      </w:r>
      <w:r w:rsidR="00786726" w:rsidRPr="002C3568">
        <w:rPr>
          <w:rFonts w:ascii="Times New Roman" w:hAnsi="Times New Roman" w:cs="Times New Roman"/>
          <w:sz w:val="24"/>
          <w:szCs w:val="24"/>
        </w:rPr>
        <w:t xml:space="preserve"> </w:t>
      </w:r>
      <w:r w:rsidRPr="002C3568">
        <w:rPr>
          <w:rFonts w:ascii="Times New Roman" w:hAnsi="Times New Roman" w:cs="Times New Roman"/>
          <w:sz w:val="24"/>
          <w:szCs w:val="24"/>
        </w:rPr>
        <w:t>exp</w:t>
      </w:r>
      <w:r w:rsidR="00234D51">
        <w:rPr>
          <w:rFonts w:ascii="Times New Roman" w:hAnsi="Times New Roman" w:cs="Times New Roman"/>
          <w:sz w:val="24"/>
          <w:szCs w:val="24"/>
        </w:rPr>
        <w:t>lain</w:t>
      </w:r>
      <w:r w:rsidR="00DE6170" w:rsidRPr="002C3568">
        <w:rPr>
          <w:rFonts w:ascii="Times New Roman" w:hAnsi="Times New Roman" w:cs="Times New Roman"/>
          <w:sz w:val="24"/>
          <w:szCs w:val="24"/>
        </w:rPr>
        <w:t xml:space="preserve"> how the rejected </w:t>
      </w:r>
      <w:r w:rsidR="006D1EEC" w:rsidRPr="002C3568">
        <w:rPr>
          <w:rFonts w:ascii="Times New Roman" w:hAnsi="Times New Roman" w:cs="Times New Roman"/>
          <w:sz w:val="24"/>
          <w:szCs w:val="24"/>
        </w:rPr>
        <w:t>local instruments, music, and culture</w:t>
      </w:r>
      <w:r w:rsidR="00D3243A" w:rsidRPr="002C3568">
        <w:rPr>
          <w:rFonts w:ascii="Times New Roman" w:hAnsi="Times New Roman" w:cs="Times New Roman"/>
          <w:sz w:val="24"/>
          <w:szCs w:val="24"/>
        </w:rPr>
        <w:t xml:space="preserve"> are integrated and accepted </w:t>
      </w:r>
      <w:r w:rsidR="00071A63" w:rsidRPr="002C3568">
        <w:rPr>
          <w:rFonts w:ascii="Times New Roman" w:hAnsi="Times New Roman" w:cs="Times New Roman"/>
          <w:sz w:val="24"/>
          <w:szCs w:val="24"/>
        </w:rPr>
        <w:t>into</w:t>
      </w:r>
      <w:r w:rsidR="00AF71B5" w:rsidRPr="002C3568">
        <w:rPr>
          <w:rFonts w:ascii="Times New Roman" w:hAnsi="Times New Roman" w:cs="Times New Roman"/>
          <w:sz w:val="24"/>
          <w:szCs w:val="24"/>
        </w:rPr>
        <w:t xml:space="preserve"> Christian worship</w:t>
      </w:r>
      <w:r w:rsidR="00AB4B63" w:rsidRPr="002C3568">
        <w:rPr>
          <w:rFonts w:ascii="Times New Roman" w:hAnsi="Times New Roman" w:cs="Times New Roman"/>
          <w:sz w:val="24"/>
          <w:szCs w:val="24"/>
        </w:rPr>
        <w:t xml:space="preserve"> today</w:t>
      </w:r>
      <w:r w:rsidR="00071A63" w:rsidRPr="002C3568">
        <w:rPr>
          <w:rFonts w:ascii="Times New Roman" w:hAnsi="Times New Roman" w:cs="Times New Roman"/>
          <w:sz w:val="24"/>
          <w:szCs w:val="24"/>
        </w:rPr>
        <w:t>; Khasi</w:t>
      </w:r>
      <w:r w:rsidR="00957083" w:rsidRPr="002C3568">
        <w:rPr>
          <w:rFonts w:ascii="Times New Roman" w:hAnsi="Times New Roman" w:cs="Times New Roman"/>
          <w:sz w:val="24"/>
          <w:szCs w:val="24"/>
        </w:rPr>
        <w:t xml:space="preserve"> Christians are </w:t>
      </w:r>
      <w:r w:rsidR="00AD075D" w:rsidRPr="002C3568">
        <w:rPr>
          <w:rFonts w:ascii="Times New Roman" w:hAnsi="Times New Roman" w:cs="Times New Roman"/>
          <w:sz w:val="24"/>
          <w:szCs w:val="24"/>
        </w:rPr>
        <w:t>proud of adopting them in</w:t>
      </w:r>
      <w:r w:rsidR="003E736D" w:rsidRPr="002C3568">
        <w:rPr>
          <w:rFonts w:ascii="Times New Roman" w:hAnsi="Times New Roman" w:cs="Times New Roman"/>
          <w:sz w:val="24"/>
          <w:szCs w:val="24"/>
        </w:rPr>
        <w:t xml:space="preserve"> their worship. </w:t>
      </w:r>
      <w:r w:rsidRPr="002C3568">
        <w:rPr>
          <w:rFonts w:ascii="Times New Roman" w:hAnsi="Times New Roman" w:cs="Times New Roman"/>
          <w:sz w:val="24"/>
          <w:szCs w:val="24"/>
        </w:rPr>
        <w:t>Indeed,</w:t>
      </w:r>
      <w:r w:rsidR="00FF5247" w:rsidRPr="002C3568">
        <w:rPr>
          <w:rFonts w:ascii="Times New Roman" w:hAnsi="Times New Roman" w:cs="Times New Roman"/>
          <w:sz w:val="24"/>
          <w:szCs w:val="24"/>
        </w:rPr>
        <w:t xml:space="preserve"> the rejected stone has </w:t>
      </w:r>
      <w:r w:rsidR="00C34BB7" w:rsidRPr="002C3568">
        <w:rPr>
          <w:rFonts w:ascii="Times New Roman" w:hAnsi="Times New Roman" w:cs="Times New Roman"/>
          <w:sz w:val="24"/>
          <w:szCs w:val="24"/>
        </w:rPr>
        <w:t xml:space="preserve">become </w:t>
      </w:r>
      <w:r w:rsidR="00EB7D28" w:rsidRPr="002C3568">
        <w:rPr>
          <w:rFonts w:ascii="Times New Roman" w:hAnsi="Times New Roman" w:cs="Times New Roman"/>
          <w:sz w:val="24"/>
          <w:szCs w:val="24"/>
        </w:rPr>
        <w:t xml:space="preserve">the chief </w:t>
      </w:r>
      <w:r w:rsidR="00071A63" w:rsidRPr="002C3568">
        <w:rPr>
          <w:rFonts w:ascii="Times New Roman" w:hAnsi="Times New Roman" w:cs="Times New Roman"/>
          <w:sz w:val="24"/>
          <w:szCs w:val="24"/>
        </w:rPr>
        <w:t>cornerstone</w:t>
      </w:r>
      <w:r w:rsidR="00D6375F" w:rsidRPr="002C3568">
        <w:rPr>
          <w:rFonts w:ascii="Times New Roman" w:hAnsi="Times New Roman" w:cs="Times New Roman"/>
          <w:sz w:val="24"/>
          <w:szCs w:val="24"/>
        </w:rPr>
        <w:t>.</w:t>
      </w:r>
      <w:r w:rsidR="0070210C" w:rsidRPr="002C3568">
        <w:rPr>
          <w:rFonts w:ascii="Times New Roman" w:hAnsi="Times New Roman" w:cs="Times New Roman"/>
          <w:b/>
          <w:bCs/>
          <w:i/>
          <w:iCs/>
          <w:sz w:val="24"/>
          <w:szCs w:val="24"/>
        </w:rPr>
        <w:t xml:space="preserve"> </w:t>
      </w:r>
      <w:r w:rsidR="002831F5" w:rsidRPr="002C3568">
        <w:rPr>
          <w:rFonts w:ascii="Times New Roman" w:hAnsi="Times New Roman" w:cs="Times New Roman"/>
          <w:sz w:val="24"/>
          <w:szCs w:val="24"/>
        </w:rPr>
        <w:t xml:space="preserve">However, </w:t>
      </w:r>
      <w:r w:rsidR="00A95766" w:rsidRPr="002C3568">
        <w:rPr>
          <w:rFonts w:ascii="Times New Roman" w:hAnsi="Times New Roman" w:cs="Times New Roman"/>
          <w:sz w:val="24"/>
          <w:szCs w:val="24"/>
        </w:rPr>
        <w:t>precaution is needed</w:t>
      </w:r>
      <w:r w:rsidR="00570197" w:rsidRPr="002C3568">
        <w:rPr>
          <w:rFonts w:ascii="Times New Roman" w:hAnsi="Times New Roman" w:cs="Times New Roman"/>
          <w:sz w:val="24"/>
          <w:szCs w:val="24"/>
        </w:rPr>
        <w:t xml:space="preserve"> as</w:t>
      </w:r>
      <w:r w:rsidR="00BB2754" w:rsidRPr="002C3568">
        <w:rPr>
          <w:rFonts w:ascii="Times New Roman" w:hAnsi="Times New Roman" w:cs="Times New Roman"/>
          <w:sz w:val="24"/>
          <w:szCs w:val="24"/>
        </w:rPr>
        <w:t xml:space="preserve"> </w:t>
      </w:r>
      <w:r w:rsidR="00DE3865" w:rsidRPr="002C3568">
        <w:rPr>
          <w:rFonts w:ascii="Times New Roman" w:hAnsi="Times New Roman" w:cs="Times New Roman"/>
          <w:sz w:val="24"/>
          <w:szCs w:val="24"/>
        </w:rPr>
        <w:t xml:space="preserve">we </w:t>
      </w:r>
      <w:r w:rsidR="007164A2" w:rsidRPr="002C3568">
        <w:rPr>
          <w:rFonts w:ascii="Times New Roman" w:hAnsi="Times New Roman" w:cs="Times New Roman"/>
          <w:sz w:val="24"/>
          <w:szCs w:val="24"/>
        </w:rPr>
        <w:t xml:space="preserve">call for </w:t>
      </w:r>
      <w:r w:rsidR="00071A63" w:rsidRPr="002C3568">
        <w:rPr>
          <w:rFonts w:ascii="Times New Roman" w:hAnsi="Times New Roman" w:cs="Times New Roman"/>
          <w:sz w:val="24"/>
          <w:szCs w:val="24"/>
        </w:rPr>
        <w:t xml:space="preserve">a </w:t>
      </w:r>
      <w:r w:rsidR="007164A2" w:rsidRPr="002C3568">
        <w:rPr>
          <w:rFonts w:ascii="Times New Roman" w:hAnsi="Times New Roman" w:cs="Times New Roman"/>
          <w:sz w:val="24"/>
          <w:szCs w:val="24"/>
        </w:rPr>
        <w:t xml:space="preserve">revival of cultural practices in </w:t>
      </w:r>
      <w:r w:rsidR="00853429" w:rsidRPr="002C3568">
        <w:rPr>
          <w:rFonts w:ascii="Times New Roman" w:hAnsi="Times New Roman" w:cs="Times New Roman"/>
          <w:sz w:val="24"/>
          <w:szCs w:val="24"/>
        </w:rPr>
        <w:t xml:space="preserve">Christian worship so we do not </w:t>
      </w:r>
      <w:r w:rsidR="0085596E" w:rsidRPr="002C3568">
        <w:rPr>
          <w:rFonts w:ascii="Times New Roman" w:hAnsi="Times New Roman" w:cs="Times New Roman"/>
          <w:sz w:val="24"/>
          <w:szCs w:val="24"/>
        </w:rPr>
        <w:t xml:space="preserve">go </w:t>
      </w:r>
      <w:r w:rsidR="00DB37ED" w:rsidRPr="002C3568">
        <w:rPr>
          <w:rFonts w:ascii="Times New Roman" w:hAnsi="Times New Roman" w:cs="Times New Roman"/>
          <w:sz w:val="24"/>
          <w:szCs w:val="24"/>
        </w:rPr>
        <w:t xml:space="preserve">completely </w:t>
      </w:r>
      <w:r w:rsidR="0085596E" w:rsidRPr="002C3568">
        <w:rPr>
          <w:rFonts w:ascii="Times New Roman" w:hAnsi="Times New Roman" w:cs="Times New Roman"/>
          <w:sz w:val="24"/>
          <w:szCs w:val="24"/>
        </w:rPr>
        <w:t>native</w:t>
      </w:r>
      <w:r w:rsidR="00070743" w:rsidRPr="002C3568">
        <w:rPr>
          <w:rFonts w:ascii="Times New Roman" w:hAnsi="Times New Roman" w:cs="Times New Roman"/>
          <w:sz w:val="24"/>
          <w:szCs w:val="24"/>
        </w:rPr>
        <w:t xml:space="preserve"> and </w:t>
      </w:r>
      <w:r w:rsidR="004C0F6F" w:rsidRPr="002C3568">
        <w:rPr>
          <w:rFonts w:ascii="Times New Roman" w:hAnsi="Times New Roman" w:cs="Times New Roman"/>
          <w:sz w:val="24"/>
          <w:szCs w:val="24"/>
        </w:rPr>
        <w:t xml:space="preserve">reject the </w:t>
      </w:r>
      <w:r w:rsidR="00B7614C" w:rsidRPr="002C3568">
        <w:rPr>
          <w:rFonts w:ascii="Times New Roman" w:hAnsi="Times New Roman" w:cs="Times New Roman"/>
          <w:sz w:val="24"/>
          <w:szCs w:val="24"/>
        </w:rPr>
        <w:t xml:space="preserve">positive lessons from </w:t>
      </w:r>
      <w:r w:rsidR="00071A63" w:rsidRPr="002C3568">
        <w:rPr>
          <w:rFonts w:ascii="Times New Roman" w:hAnsi="Times New Roman" w:cs="Times New Roman"/>
          <w:sz w:val="24"/>
          <w:szCs w:val="24"/>
        </w:rPr>
        <w:t xml:space="preserve">Western </w:t>
      </w:r>
      <w:r w:rsidR="00EB5CB4" w:rsidRPr="002C3568">
        <w:rPr>
          <w:rFonts w:ascii="Times New Roman" w:hAnsi="Times New Roman" w:cs="Times New Roman"/>
          <w:sz w:val="24"/>
          <w:szCs w:val="24"/>
        </w:rPr>
        <w:t xml:space="preserve">music and </w:t>
      </w:r>
      <w:r w:rsidR="009E5A86" w:rsidRPr="002C3568">
        <w:rPr>
          <w:rFonts w:ascii="Times New Roman" w:hAnsi="Times New Roman" w:cs="Times New Roman"/>
          <w:sz w:val="24"/>
          <w:szCs w:val="24"/>
        </w:rPr>
        <w:t>instrument</w:t>
      </w:r>
      <w:r w:rsidR="00EB5CB4" w:rsidRPr="002C3568">
        <w:rPr>
          <w:rFonts w:ascii="Times New Roman" w:hAnsi="Times New Roman" w:cs="Times New Roman"/>
          <w:sz w:val="24"/>
          <w:szCs w:val="24"/>
        </w:rPr>
        <w:t>s</w:t>
      </w:r>
      <w:r w:rsidR="009E5A86" w:rsidRPr="002C3568">
        <w:rPr>
          <w:rFonts w:ascii="Times New Roman" w:hAnsi="Times New Roman" w:cs="Times New Roman"/>
          <w:sz w:val="24"/>
          <w:szCs w:val="24"/>
        </w:rPr>
        <w:t>.</w:t>
      </w:r>
      <w:r w:rsidR="00EE67CC">
        <w:rPr>
          <w:rFonts w:ascii="Times New Roman" w:hAnsi="Times New Roman" w:cs="Times New Roman"/>
          <w:sz w:val="24"/>
          <w:szCs w:val="24"/>
        </w:rPr>
        <w:t xml:space="preserve"> </w:t>
      </w:r>
      <w:r w:rsidR="006E701B" w:rsidRPr="002C3568">
        <w:rPr>
          <w:rFonts w:ascii="Times New Roman" w:hAnsi="Times New Roman" w:cs="Times New Roman"/>
          <w:sz w:val="24"/>
          <w:szCs w:val="24"/>
        </w:rPr>
        <w:t>For example</w:t>
      </w:r>
      <w:r w:rsidR="00942CCF" w:rsidRPr="002C3568">
        <w:rPr>
          <w:rFonts w:ascii="Times New Roman" w:hAnsi="Times New Roman" w:cs="Times New Roman"/>
          <w:sz w:val="24"/>
          <w:szCs w:val="24"/>
        </w:rPr>
        <w:t xml:space="preserve">, the Khasi people were able to put their music </w:t>
      </w:r>
      <w:r w:rsidR="006846E0" w:rsidRPr="002C3568">
        <w:rPr>
          <w:rFonts w:ascii="Times New Roman" w:hAnsi="Times New Roman" w:cs="Times New Roman"/>
          <w:sz w:val="24"/>
          <w:szCs w:val="24"/>
        </w:rPr>
        <w:t>in notes and musical keys</w:t>
      </w:r>
      <w:r w:rsidR="00A95766" w:rsidRPr="002C3568">
        <w:rPr>
          <w:rFonts w:ascii="Times New Roman" w:hAnsi="Times New Roman" w:cs="Times New Roman"/>
          <w:sz w:val="24"/>
          <w:szCs w:val="24"/>
        </w:rPr>
        <w:t>,</w:t>
      </w:r>
      <w:r w:rsidR="006846E0" w:rsidRPr="002C3568">
        <w:rPr>
          <w:rFonts w:ascii="Times New Roman" w:hAnsi="Times New Roman" w:cs="Times New Roman"/>
          <w:sz w:val="24"/>
          <w:szCs w:val="24"/>
        </w:rPr>
        <w:t xml:space="preserve"> </w:t>
      </w:r>
      <w:r w:rsidR="00047229" w:rsidRPr="002C3568">
        <w:rPr>
          <w:rFonts w:ascii="Times New Roman" w:hAnsi="Times New Roman" w:cs="Times New Roman"/>
          <w:sz w:val="24"/>
          <w:szCs w:val="24"/>
        </w:rPr>
        <w:t xml:space="preserve">which </w:t>
      </w:r>
      <w:r w:rsidR="00234D51">
        <w:rPr>
          <w:rFonts w:ascii="Times New Roman" w:hAnsi="Times New Roman" w:cs="Times New Roman"/>
          <w:sz w:val="24"/>
          <w:szCs w:val="24"/>
        </w:rPr>
        <w:t>were imported from</w:t>
      </w:r>
      <w:r w:rsidR="00047229" w:rsidRPr="002C3568">
        <w:rPr>
          <w:rFonts w:ascii="Times New Roman" w:hAnsi="Times New Roman" w:cs="Times New Roman"/>
          <w:sz w:val="24"/>
          <w:szCs w:val="24"/>
        </w:rPr>
        <w:t xml:space="preserve"> the </w:t>
      </w:r>
      <w:r w:rsidR="00267EBF" w:rsidRPr="002C3568">
        <w:rPr>
          <w:rFonts w:ascii="Times New Roman" w:hAnsi="Times New Roman" w:cs="Times New Roman"/>
          <w:sz w:val="24"/>
          <w:szCs w:val="24"/>
        </w:rPr>
        <w:t>W</w:t>
      </w:r>
      <w:r w:rsidR="00047229" w:rsidRPr="002C3568">
        <w:rPr>
          <w:rFonts w:ascii="Times New Roman" w:hAnsi="Times New Roman" w:cs="Times New Roman"/>
          <w:sz w:val="24"/>
          <w:szCs w:val="24"/>
        </w:rPr>
        <w:t xml:space="preserve">est. </w:t>
      </w:r>
      <w:r w:rsidR="00267EBF" w:rsidRPr="002C3568">
        <w:rPr>
          <w:rFonts w:ascii="Times New Roman" w:hAnsi="Times New Roman" w:cs="Times New Roman"/>
          <w:sz w:val="24"/>
          <w:szCs w:val="24"/>
        </w:rPr>
        <w:t>This</w:t>
      </w:r>
      <w:r w:rsidR="00234D51">
        <w:rPr>
          <w:rFonts w:ascii="Times New Roman" w:hAnsi="Times New Roman" w:cs="Times New Roman"/>
          <w:sz w:val="24"/>
          <w:szCs w:val="24"/>
        </w:rPr>
        <w:t xml:space="preserve"> chapter</w:t>
      </w:r>
      <w:r w:rsidR="00267EBF" w:rsidRPr="002C3568">
        <w:rPr>
          <w:rFonts w:ascii="Times New Roman" w:hAnsi="Times New Roman" w:cs="Times New Roman"/>
          <w:sz w:val="24"/>
          <w:szCs w:val="24"/>
        </w:rPr>
        <w:t xml:space="preserve"> is a beautiful </w:t>
      </w:r>
      <w:r w:rsidR="00A95766" w:rsidRPr="002C3568">
        <w:rPr>
          <w:rFonts w:ascii="Times New Roman" w:hAnsi="Times New Roman" w:cs="Times New Roman"/>
          <w:sz w:val="24"/>
          <w:szCs w:val="24"/>
        </w:rPr>
        <w:t>write-up,</w:t>
      </w:r>
      <w:r w:rsidR="00267EBF" w:rsidRPr="002C3568">
        <w:rPr>
          <w:rFonts w:ascii="Times New Roman" w:hAnsi="Times New Roman" w:cs="Times New Roman"/>
          <w:sz w:val="24"/>
          <w:szCs w:val="24"/>
        </w:rPr>
        <w:t xml:space="preserve"> and I enjoyed reading it.</w:t>
      </w:r>
    </w:p>
    <w:p w14:paraId="2ACE0960" w14:textId="41AE4153" w:rsidR="00575796" w:rsidRPr="002C3568" w:rsidRDefault="00A95766" w:rsidP="00234D51">
      <w:pPr>
        <w:spacing w:line="240" w:lineRule="auto"/>
        <w:ind w:firstLine="360"/>
        <w:jc w:val="both"/>
        <w:rPr>
          <w:rFonts w:ascii="Times New Roman" w:hAnsi="Times New Roman" w:cs="Times New Roman"/>
          <w:sz w:val="24"/>
          <w:szCs w:val="24"/>
        </w:rPr>
      </w:pPr>
      <w:r w:rsidRPr="002C3568">
        <w:rPr>
          <w:rFonts w:ascii="Times New Roman" w:hAnsi="Times New Roman" w:cs="Times New Roman"/>
          <w:bCs/>
          <w:sz w:val="24"/>
          <w:szCs w:val="24"/>
        </w:rPr>
        <w:t>Chapter</w:t>
      </w:r>
      <w:r w:rsidR="00533FFA" w:rsidRPr="002C3568">
        <w:rPr>
          <w:rFonts w:ascii="Times New Roman" w:hAnsi="Times New Roman" w:cs="Times New Roman"/>
          <w:bCs/>
          <w:sz w:val="24"/>
          <w:szCs w:val="24"/>
        </w:rPr>
        <w:t xml:space="preserve"> t</w:t>
      </w:r>
      <w:r w:rsidR="00C86A93" w:rsidRPr="002C3568">
        <w:rPr>
          <w:rFonts w:ascii="Times New Roman" w:hAnsi="Times New Roman" w:cs="Times New Roman"/>
          <w:bCs/>
          <w:sz w:val="24"/>
          <w:szCs w:val="24"/>
        </w:rPr>
        <w:t>en</w:t>
      </w:r>
      <w:r w:rsidR="00533FFA" w:rsidRPr="002C3568">
        <w:rPr>
          <w:rFonts w:ascii="Times New Roman" w:hAnsi="Times New Roman" w:cs="Times New Roman"/>
          <w:bCs/>
          <w:sz w:val="24"/>
          <w:szCs w:val="24"/>
        </w:rPr>
        <w:t xml:space="preserve">, </w:t>
      </w:r>
      <w:r w:rsidR="00234D51">
        <w:rPr>
          <w:rFonts w:ascii="Times New Roman" w:hAnsi="Times New Roman" w:cs="Times New Roman"/>
          <w:bCs/>
          <w:sz w:val="24"/>
          <w:szCs w:val="24"/>
        </w:rPr>
        <w:t>“</w:t>
      </w:r>
      <w:r w:rsidR="00C86A93" w:rsidRPr="00BC7375">
        <w:rPr>
          <w:rFonts w:ascii="Times New Roman" w:hAnsi="Times New Roman" w:cs="Times New Roman"/>
          <w:bCs/>
          <w:sz w:val="24"/>
          <w:szCs w:val="24"/>
        </w:rPr>
        <w:t>The Relevance of Spirit Consciousness for Tribal Christians in Northeast India</w:t>
      </w:r>
      <w:r w:rsidR="00234D51">
        <w:rPr>
          <w:rFonts w:ascii="Times New Roman" w:hAnsi="Times New Roman" w:cs="Times New Roman"/>
          <w:bCs/>
          <w:sz w:val="24"/>
          <w:szCs w:val="24"/>
        </w:rPr>
        <w:t>,”</w:t>
      </w:r>
      <w:r w:rsidR="00C86A93" w:rsidRPr="002C3568">
        <w:rPr>
          <w:rFonts w:ascii="Times New Roman" w:hAnsi="Times New Roman" w:cs="Times New Roman"/>
          <w:bCs/>
          <w:sz w:val="24"/>
          <w:szCs w:val="24"/>
        </w:rPr>
        <w:t xml:space="preserve"> </w:t>
      </w:r>
      <w:r w:rsidR="00234D51">
        <w:rPr>
          <w:rFonts w:ascii="Times New Roman" w:hAnsi="Times New Roman" w:cs="Times New Roman"/>
          <w:bCs/>
          <w:sz w:val="24"/>
          <w:szCs w:val="24"/>
        </w:rPr>
        <w:t xml:space="preserve">is </w:t>
      </w:r>
      <w:r w:rsidR="00533FFA" w:rsidRPr="002C3568">
        <w:rPr>
          <w:rFonts w:ascii="Times New Roman" w:hAnsi="Times New Roman" w:cs="Times New Roman"/>
          <w:bCs/>
          <w:sz w:val="24"/>
          <w:szCs w:val="24"/>
        </w:rPr>
        <w:t xml:space="preserve">authored </w:t>
      </w:r>
      <w:r w:rsidR="00C86A93" w:rsidRPr="002C3568">
        <w:rPr>
          <w:rFonts w:ascii="Times New Roman" w:hAnsi="Times New Roman" w:cs="Times New Roman"/>
          <w:bCs/>
          <w:sz w:val="24"/>
          <w:szCs w:val="24"/>
        </w:rPr>
        <w:t xml:space="preserve">by </w:t>
      </w:r>
      <w:proofErr w:type="spellStart"/>
      <w:r w:rsidR="00C86A93" w:rsidRPr="002C3568">
        <w:rPr>
          <w:rFonts w:ascii="Times New Roman" w:hAnsi="Times New Roman" w:cs="Times New Roman"/>
          <w:bCs/>
          <w:sz w:val="24"/>
          <w:szCs w:val="24"/>
        </w:rPr>
        <w:t>Elungkiebe</w:t>
      </w:r>
      <w:proofErr w:type="spellEnd"/>
      <w:r w:rsidR="00C86A93" w:rsidRPr="002C3568">
        <w:rPr>
          <w:rFonts w:ascii="Times New Roman" w:hAnsi="Times New Roman" w:cs="Times New Roman"/>
          <w:bCs/>
          <w:sz w:val="24"/>
          <w:szCs w:val="24"/>
        </w:rPr>
        <w:t xml:space="preserve"> </w:t>
      </w:r>
      <w:proofErr w:type="spellStart"/>
      <w:r w:rsidR="00C86A93" w:rsidRPr="002C3568">
        <w:rPr>
          <w:rFonts w:ascii="Times New Roman" w:hAnsi="Times New Roman" w:cs="Times New Roman"/>
          <w:bCs/>
          <w:sz w:val="24"/>
          <w:szCs w:val="24"/>
        </w:rPr>
        <w:t>Zeliang</w:t>
      </w:r>
      <w:proofErr w:type="spellEnd"/>
      <w:r w:rsidR="00234D51">
        <w:rPr>
          <w:rFonts w:ascii="Times New Roman" w:hAnsi="Times New Roman" w:cs="Times New Roman"/>
          <w:bCs/>
          <w:sz w:val="24"/>
          <w:szCs w:val="24"/>
        </w:rPr>
        <w:t xml:space="preserve">. </w:t>
      </w:r>
      <w:proofErr w:type="spellStart"/>
      <w:r w:rsidR="00234D51">
        <w:rPr>
          <w:rFonts w:ascii="Times New Roman" w:hAnsi="Times New Roman" w:cs="Times New Roman"/>
          <w:bCs/>
          <w:sz w:val="24"/>
          <w:szCs w:val="24"/>
        </w:rPr>
        <w:t>Zeliang</w:t>
      </w:r>
      <w:proofErr w:type="spellEnd"/>
      <w:r w:rsidR="00234D51">
        <w:rPr>
          <w:rFonts w:ascii="Times New Roman" w:hAnsi="Times New Roman" w:cs="Times New Roman"/>
          <w:bCs/>
          <w:sz w:val="24"/>
          <w:szCs w:val="24"/>
        </w:rPr>
        <w:t xml:space="preserve"> is</w:t>
      </w:r>
      <w:r w:rsidR="00AC5034" w:rsidRPr="002C3568">
        <w:rPr>
          <w:rFonts w:ascii="Times New Roman" w:hAnsi="Times New Roman" w:cs="Times New Roman"/>
          <w:sz w:val="24"/>
          <w:szCs w:val="24"/>
        </w:rPr>
        <w:t xml:space="preserve"> precise and concise in his argument on the compatibility of </w:t>
      </w:r>
      <w:r w:rsidR="00234D51">
        <w:rPr>
          <w:rFonts w:ascii="Times New Roman" w:hAnsi="Times New Roman" w:cs="Times New Roman"/>
          <w:sz w:val="24"/>
          <w:szCs w:val="24"/>
        </w:rPr>
        <w:t>b</w:t>
      </w:r>
      <w:r w:rsidR="00AC5034" w:rsidRPr="002C3568">
        <w:rPr>
          <w:rFonts w:ascii="Times New Roman" w:hAnsi="Times New Roman" w:cs="Times New Roman"/>
          <w:sz w:val="24"/>
          <w:szCs w:val="24"/>
        </w:rPr>
        <w:t xml:space="preserve">iblical teachings and its relevance to </w:t>
      </w:r>
      <w:r w:rsidRPr="002C3568">
        <w:rPr>
          <w:rFonts w:ascii="Times New Roman" w:hAnsi="Times New Roman" w:cs="Times New Roman"/>
          <w:sz w:val="24"/>
          <w:szCs w:val="24"/>
        </w:rPr>
        <w:t xml:space="preserve">the </w:t>
      </w:r>
      <w:r w:rsidR="00AC5034" w:rsidRPr="002C3568">
        <w:rPr>
          <w:rFonts w:ascii="Times New Roman" w:hAnsi="Times New Roman" w:cs="Times New Roman"/>
          <w:sz w:val="24"/>
          <w:szCs w:val="24"/>
        </w:rPr>
        <w:t>tradition of tribal spirit consciousness</w:t>
      </w:r>
      <w:r w:rsidR="0000228C" w:rsidRPr="002C3568">
        <w:rPr>
          <w:rFonts w:ascii="Times New Roman" w:hAnsi="Times New Roman" w:cs="Times New Roman"/>
          <w:sz w:val="24"/>
          <w:szCs w:val="24"/>
        </w:rPr>
        <w:t>.</w:t>
      </w:r>
      <w:r w:rsidR="00234D51">
        <w:rPr>
          <w:rFonts w:ascii="Times New Roman" w:hAnsi="Times New Roman" w:cs="Times New Roman"/>
          <w:sz w:val="24"/>
          <w:szCs w:val="24"/>
        </w:rPr>
        <w:t xml:space="preserve"> </w:t>
      </w:r>
      <w:r w:rsidR="0000228C" w:rsidRPr="002C3568">
        <w:rPr>
          <w:rFonts w:ascii="Times New Roman" w:hAnsi="Times New Roman" w:cs="Times New Roman"/>
          <w:sz w:val="24"/>
          <w:szCs w:val="24"/>
        </w:rPr>
        <w:t xml:space="preserve">He </w:t>
      </w:r>
      <w:r w:rsidR="00234D51">
        <w:rPr>
          <w:rFonts w:ascii="Times New Roman" w:hAnsi="Times New Roman" w:cs="Times New Roman"/>
          <w:sz w:val="24"/>
          <w:szCs w:val="24"/>
        </w:rPr>
        <w:t>notes</w:t>
      </w:r>
      <w:r w:rsidR="00FF0C90" w:rsidRPr="002C3568">
        <w:rPr>
          <w:rFonts w:ascii="Times New Roman" w:hAnsi="Times New Roman" w:cs="Times New Roman"/>
          <w:sz w:val="24"/>
          <w:szCs w:val="24"/>
        </w:rPr>
        <w:t>,</w:t>
      </w:r>
      <w:r w:rsidR="00740084" w:rsidRPr="002C3568">
        <w:rPr>
          <w:rFonts w:ascii="Times New Roman" w:hAnsi="Times New Roman" w:cs="Times New Roman"/>
          <w:sz w:val="24"/>
          <w:szCs w:val="24"/>
        </w:rPr>
        <w:t xml:space="preserve"> </w:t>
      </w:r>
      <w:r w:rsidR="002D7F11" w:rsidRPr="002C3568">
        <w:rPr>
          <w:rFonts w:ascii="Times New Roman" w:hAnsi="Times New Roman" w:cs="Times New Roman"/>
          <w:sz w:val="24"/>
          <w:szCs w:val="24"/>
        </w:rPr>
        <w:t>“…</w:t>
      </w:r>
      <w:r w:rsidR="009A0D5B" w:rsidRPr="002C3568">
        <w:rPr>
          <w:rFonts w:ascii="Times New Roman" w:hAnsi="Times New Roman" w:cs="Times New Roman"/>
          <w:sz w:val="24"/>
          <w:szCs w:val="24"/>
        </w:rPr>
        <w:t xml:space="preserve">converts have discovered significant points of contact </w:t>
      </w:r>
      <w:r w:rsidR="00740084" w:rsidRPr="002C3568">
        <w:rPr>
          <w:rFonts w:ascii="Times New Roman" w:hAnsi="Times New Roman" w:cs="Times New Roman"/>
          <w:sz w:val="24"/>
          <w:szCs w:val="24"/>
        </w:rPr>
        <w:t>between</w:t>
      </w:r>
      <w:r w:rsidR="009A0D5B" w:rsidRPr="002C3568">
        <w:rPr>
          <w:rFonts w:ascii="Times New Roman" w:hAnsi="Times New Roman" w:cs="Times New Roman"/>
          <w:sz w:val="24"/>
          <w:szCs w:val="24"/>
        </w:rPr>
        <w:t xml:space="preserve"> the worldviews which underlie the Bible and their own concerns with the realm of the </w:t>
      </w:r>
      <w:r w:rsidR="00740084" w:rsidRPr="002C3568">
        <w:rPr>
          <w:rFonts w:ascii="Times New Roman" w:hAnsi="Times New Roman" w:cs="Times New Roman"/>
          <w:sz w:val="24"/>
          <w:szCs w:val="24"/>
        </w:rPr>
        <w:t>spirit</w:t>
      </w:r>
      <w:r w:rsidR="0061330D" w:rsidRPr="002C3568">
        <w:rPr>
          <w:rFonts w:ascii="Times New Roman" w:hAnsi="Times New Roman" w:cs="Times New Roman"/>
          <w:sz w:val="24"/>
          <w:szCs w:val="24"/>
        </w:rPr>
        <w:t>” (</w:t>
      </w:r>
      <w:r w:rsidR="00DC1CAA" w:rsidRPr="002C3568">
        <w:rPr>
          <w:rFonts w:ascii="Times New Roman" w:hAnsi="Times New Roman" w:cs="Times New Roman"/>
          <w:sz w:val="24"/>
          <w:szCs w:val="24"/>
        </w:rPr>
        <w:t>134).</w:t>
      </w:r>
      <w:r w:rsidR="00EE67CC">
        <w:rPr>
          <w:rFonts w:ascii="Times New Roman" w:hAnsi="Times New Roman" w:cs="Times New Roman"/>
          <w:sz w:val="24"/>
          <w:szCs w:val="24"/>
        </w:rPr>
        <w:t xml:space="preserve"> </w:t>
      </w:r>
      <w:r w:rsidR="00575796" w:rsidRPr="002C3568">
        <w:rPr>
          <w:rFonts w:ascii="Times New Roman" w:hAnsi="Times New Roman" w:cs="Times New Roman"/>
          <w:sz w:val="24"/>
          <w:szCs w:val="24"/>
        </w:rPr>
        <w:t xml:space="preserve">This claim is </w:t>
      </w:r>
      <w:r w:rsidR="00FF0C90" w:rsidRPr="002C3568">
        <w:rPr>
          <w:rFonts w:ascii="Times New Roman" w:hAnsi="Times New Roman" w:cs="Times New Roman"/>
          <w:sz w:val="24"/>
          <w:szCs w:val="24"/>
        </w:rPr>
        <w:t xml:space="preserve">in </w:t>
      </w:r>
      <w:r w:rsidR="00575796" w:rsidRPr="002C3568">
        <w:rPr>
          <w:rFonts w:ascii="Times New Roman" w:hAnsi="Times New Roman" w:cs="Times New Roman"/>
          <w:sz w:val="24"/>
          <w:szCs w:val="24"/>
        </w:rPr>
        <w:t xml:space="preserve">sharp contrast with Haokip’s article </w:t>
      </w:r>
      <w:r w:rsidRPr="002C3568">
        <w:rPr>
          <w:rFonts w:ascii="Times New Roman" w:hAnsi="Times New Roman" w:cs="Times New Roman"/>
          <w:sz w:val="24"/>
          <w:szCs w:val="24"/>
        </w:rPr>
        <w:t>in</w:t>
      </w:r>
      <w:r w:rsidR="00575796" w:rsidRPr="002C3568">
        <w:rPr>
          <w:rFonts w:ascii="Times New Roman" w:hAnsi="Times New Roman" w:cs="Times New Roman"/>
          <w:sz w:val="24"/>
          <w:szCs w:val="24"/>
        </w:rPr>
        <w:t xml:space="preserve"> chapter fiv</w:t>
      </w:r>
      <w:r w:rsidR="00DA0BD8" w:rsidRPr="002C3568">
        <w:rPr>
          <w:rFonts w:ascii="Times New Roman" w:hAnsi="Times New Roman" w:cs="Times New Roman"/>
          <w:sz w:val="24"/>
          <w:szCs w:val="24"/>
        </w:rPr>
        <w:t>e</w:t>
      </w:r>
      <w:r w:rsidRPr="002C3568">
        <w:rPr>
          <w:rFonts w:ascii="Times New Roman" w:hAnsi="Times New Roman" w:cs="Times New Roman"/>
          <w:sz w:val="24"/>
          <w:szCs w:val="24"/>
        </w:rPr>
        <w:t>,</w:t>
      </w:r>
      <w:r w:rsidR="00DA0BD8" w:rsidRPr="002C3568">
        <w:rPr>
          <w:rFonts w:ascii="Times New Roman" w:hAnsi="Times New Roman" w:cs="Times New Roman"/>
          <w:sz w:val="24"/>
          <w:szCs w:val="24"/>
        </w:rPr>
        <w:t xml:space="preserve"> where </w:t>
      </w:r>
      <w:r w:rsidR="00FF0C90" w:rsidRPr="002C3568">
        <w:rPr>
          <w:rFonts w:ascii="Times New Roman" w:hAnsi="Times New Roman" w:cs="Times New Roman"/>
          <w:sz w:val="24"/>
          <w:szCs w:val="24"/>
        </w:rPr>
        <w:t>he</w:t>
      </w:r>
      <w:r w:rsidR="00575796" w:rsidRPr="002C3568">
        <w:rPr>
          <w:rFonts w:ascii="Times New Roman" w:hAnsi="Times New Roman" w:cs="Times New Roman"/>
          <w:sz w:val="24"/>
          <w:szCs w:val="24"/>
        </w:rPr>
        <w:t xml:space="preserve"> show</w:t>
      </w:r>
      <w:r w:rsidR="00234D51">
        <w:rPr>
          <w:rFonts w:ascii="Times New Roman" w:hAnsi="Times New Roman" w:cs="Times New Roman"/>
          <w:sz w:val="24"/>
          <w:szCs w:val="24"/>
        </w:rPr>
        <w:t>s</w:t>
      </w:r>
      <w:r w:rsidR="00575796" w:rsidRPr="002C3568">
        <w:rPr>
          <w:rFonts w:ascii="Times New Roman" w:hAnsi="Times New Roman" w:cs="Times New Roman"/>
          <w:sz w:val="24"/>
          <w:szCs w:val="24"/>
        </w:rPr>
        <w:t xml:space="preserve"> h</w:t>
      </w:r>
      <w:r w:rsidR="00CC2264" w:rsidRPr="002C3568">
        <w:rPr>
          <w:rFonts w:ascii="Times New Roman" w:hAnsi="Times New Roman" w:cs="Times New Roman"/>
          <w:sz w:val="24"/>
          <w:szCs w:val="24"/>
        </w:rPr>
        <w:t xml:space="preserve">ow belief in Christ </w:t>
      </w:r>
      <w:r w:rsidR="00DA0BD8" w:rsidRPr="002C3568">
        <w:rPr>
          <w:rFonts w:ascii="Times New Roman" w:hAnsi="Times New Roman" w:cs="Times New Roman"/>
          <w:sz w:val="24"/>
          <w:szCs w:val="24"/>
        </w:rPr>
        <w:t xml:space="preserve">alone </w:t>
      </w:r>
      <w:r w:rsidR="00CC2264" w:rsidRPr="002C3568">
        <w:rPr>
          <w:rFonts w:ascii="Times New Roman" w:hAnsi="Times New Roman" w:cs="Times New Roman"/>
          <w:sz w:val="24"/>
          <w:szCs w:val="24"/>
        </w:rPr>
        <w:t>did not solve the concern of the spirit world and spir</w:t>
      </w:r>
      <w:r w:rsidR="00DA0BD8" w:rsidRPr="002C3568">
        <w:rPr>
          <w:rFonts w:ascii="Times New Roman" w:hAnsi="Times New Roman" w:cs="Times New Roman"/>
          <w:sz w:val="24"/>
          <w:szCs w:val="24"/>
        </w:rPr>
        <w:t xml:space="preserve">itual power. In fact, Haokip </w:t>
      </w:r>
      <w:r w:rsidR="00234D51">
        <w:rPr>
          <w:rFonts w:ascii="Times New Roman" w:hAnsi="Times New Roman" w:cs="Times New Roman"/>
          <w:sz w:val="24"/>
          <w:szCs w:val="24"/>
        </w:rPr>
        <w:t>relates</w:t>
      </w:r>
      <w:r w:rsidR="00DA0BD8" w:rsidRPr="002C3568">
        <w:rPr>
          <w:rFonts w:ascii="Times New Roman" w:hAnsi="Times New Roman" w:cs="Times New Roman"/>
          <w:sz w:val="24"/>
          <w:szCs w:val="24"/>
        </w:rPr>
        <w:t xml:space="preserve"> a story </w:t>
      </w:r>
      <w:r w:rsidRPr="002C3568">
        <w:rPr>
          <w:rFonts w:ascii="Times New Roman" w:hAnsi="Times New Roman" w:cs="Times New Roman"/>
          <w:sz w:val="24"/>
          <w:szCs w:val="24"/>
        </w:rPr>
        <w:t>about the church elder who allegedly died due to</w:t>
      </w:r>
      <w:r w:rsidR="00575796" w:rsidRPr="002C3568">
        <w:rPr>
          <w:rFonts w:ascii="Times New Roman" w:hAnsi="Times New Roman" w:cs="Times New Roman"/>
          <w:sz w:val="24"/>
          <w:szCs w:val="24"/>
        </w:rPr>
        <w:t xml:space="preserve"> the broken egg in the omen planted in his house</w:t>
      </w:r>
      <w:r w:rsidR="00234D51">
        <w:rPr>
          <w:rFonts w:ascii="Times New Roman" w:hAnsi="Times New Roman" w:cs="Times New Roman"/>
          <w:sz w:val="24"/>
          <w:szCs w:val="24"/>
        </w:rPr>
        <w:t>,</w:t>
      </w:r>
      <w:r w:rsidR="00575796" w:rsidRPr="002C3568">
        <w:rPr>
          <w:rFonts w:ascii="Times New Roman" w:hAnsi="Times New Roman" w:cs="Times New Roman"/>
          <w:sz w:val="24"/>
          <w:szCs w:val="24"/>
        </w:rPr>
        <w:t xml:space="preserve"> despite his faith that God would save him from the evil power</w:t>
      </w:r>
      <w:r w:rsidR="00DA0BD8" w:rsidRPr="002C3568">
        <w:rPr>
          <w:rFonts w:ascii="Times New Roman" w:hAnsi="Times New Roman" w:cs="Times New Roman"/>
          <w:sz w:val="24"/>
          <w:szCs w:val="24"/>
        </w:rPr>
        <w:t>.</w:t>
      </w:r>
      <w:r w:rsidR="00575796" w:rsidRPr="002C3568">
        <w:rPr>
          <w:rFonts w:ascii="Times New Roman" w:hAnsi="Times New Roman" w:cs="Times New Roman"/>
          <w:sz w:val="24"/>
          <w:szCs w:val="24"/>
        </w:rPr>
        <w:t xml:space="preserve"> </w:t>
      </w:r>
      <w:r w:rsidR="00454AAF" w:rsidRPr="002C3568">
        <w:rPr>
          <w:rFonts w:ascii="Times New Roman" w:hAnsi="Times New Roman" w:cs="Times New Roman"/>
          <w:sz w:val="24"/>
          <w:szCs w:val="24"/>
        </w:rPr>
        <w:t xml:space="preserve">If </w:t>
      </w:r>
      <w:proofErr w:type="spellStart"/>
      <w:r w:rsidR="00454AAF" w:rsidRPr="002C3568">
        <w:rPr>
          <w:rFonts w:ascii="Times New Roman" w:hAnsi="Times New Roman" w:cs="Times New Roman"/>
          <w:sz w:val="24"/>
          <w:szCs w:val="24"/>
        </w:rPr>
        <w:t>Zeliang</w:t>
      </w:r>
      <w:r w:rsidR="003F0EF4" w:rsidRPr="002C3568">
        <w:rPr>
          <w:rFonts w:ascii="Times New Roman" w:hAnsi="Times New Roman" w:cs="Times New Roman"/>
          <w:sz w:val="24"/>
          <w:szCs w:val="24"/>
        </w:rPr>
        <w:t>’s</w:t>
      </w:r>
      <w:proofErr w:type="spellEnd"/>
      <w:r w:rsidR="00454AAF" w:rsidRPr="002C3568">
        <w:rPr>
          <w:rFonts w:ascii="Times New Roman" w:hAnsi="Times New Roman" w:cs="Times New Roman"/>
          <w:sz w:val="24"/>
          <w:szCs w:val="24"/>
        </w:rPr>
        <w:t xml:space="preserve"> </w:t>
      </w:r>
      <w:r w:rsidR="003F0EF4" w:rsidRPr="002C3568">
        <w:rPr>
          <w:rFonts w:ascii="Times New Roman" w:hAnsi="Times New Roman" w:cs="Times New Roman"/>
          <w:sz w:val="24"/>
          <w:szCs w:val="24"/>
        </w:rPr>
        <w:t>assertion</w:t>
      </w:r>
      <w:r w:rsidR="00454AAF" w:rsidRPr="002C3568">
        <w:rPr>
          <w:rFonts w:ascii="Times New Roman" w:hAnsi="Times New Roman" w:cs="Times New Roman"/>
          <w:sz w:val="24"/>
          <w:szCs w:val="24"/>
        </w:rPr>
        <w:t xml:space="preserve"> is to be accepted, how does one explain why s</w:t>
      </w:r>
      <w:r w:rsidR="007602F5" w:rsidRPr="002C3568">
        <w:rPr>
          <w:rFonts w:ascii="Times New Roman" w:hAnsi="Times New Roman" w:cs="Times New Roman"/>
          <w:sz w:val="24"/>
          <w:szCs w:val="24"/>
        </w:rPr>
        <w:t xml:space="preserve">ome tribal Christians still have </w:t>
      </w:r>
      <w:r w:rsidR="00454AAF" w:rsidRPr="002C3568">
        <w:rPr>
          <w:rFonts w:ascii="Times New Roman" w:hAnsi="Times New Roman" w:cs="Times New Roman"/>
          <w:sz w:val="24"/>
          <w:szCs w:val="24"/>
        </w:rPr>
        <w:t>dual all</w:t>
      </w:r>
      <w:r w:rsidR="0022483D" w:rsidRPr="002C3568">
        <w:rPr>
          <w:rFonts w:ascii="Times New Roman" w:hAnsi="Times New Roman" w:cs="Times New Roman"/>
          <w:sz w:val="24"/>
          <w:szCs w:val="24"/>
        </w:rPr>
        <w:t>e</w:t>
      </w:r>
      <w:r w:rsidR="00454AAF" w:rsidRPr="002C3568">
        <w:rPr>
          <w:rFonts w:ascii="Times New Roman" w:hAnsi="Times New Roman" w:cs="Times New Roman"/>
          <w:sz w:val="24"/>
          <w:szCs w:val="24"/>
        </w:rPr>
        <w:t xml:space="preserve">giance? </w:t>
      </w:r>
      <w:r w:rsidR="0022483D" w:rsidRPr="002C3568">
        <w:rPr>
          <w:rFonts w:ascii="Times New Roman" w:hAnsi="Times New Roman" w:cs="Times New Roman"/>
          <w:sz w:val="24"/>
          <w:szCs w:val="24"/>
        </w:rPr>
        <w:t>Why do they still resort to traditional practices when certain problems occur when Christ is sufficient?</w:t>
      </w:r>
    </w:p>
    <w:p w14:paraId="6B6B1D2A" w14:textId="4550AC55" w:rsidR="001A2534" w:rsidRPr="002C3568" w:rsidRDefault="00237FCB" w:rsidP="00EE67CC">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Th</w:t>
      </w:r>
      <w:r w:rsidR="00234D51">
        <w:rPr>
          <w:rFonts w:ascii="Times New Roman" w:hAnsi="Times New Roman" w:cs="Times New Roman"/>
          <w:sz w:val="24"/>
          <w:szCs w:val="24"/>
        </w:rPr>
        <w:t>is</w:t>
      </w:r>
      <w:r w:rsidRPr="002C3568">
        <w:rPr>
          <w:rFonts w:ascii="Times New Roman" w:hAnsi="Times New Roman" w:cs="Times New Roman"/>
          <w:sz w:val="24"/>
          <w:szCs w:val="24"/>
        </w:rPr>
        <w:t xml:space="preserve"> </w:t>
      </w:r>
      <w:r w:rsidR="00234D51">
        <w:rPr>
          <w:rFonts w:ascii="Times New Roman" w:hAnsi="Times New Roman" w:cs="Times New Roman"/>
          <w:sz w:val="24"/>
          <w:szCs w:val="24"/>
        </w:rPr>
        <w:t>chapter</w:t>
      </w:r>
      <w:r w:rsidR="00234D51" w:rsidRPr="002C3568">
        <w:rPr>
          <w:rFonts w:ascii="Times New Roman" w:hAnsi="Times New Roman" w:cs="Times New Roman"/>
          <w:sz w:val="24"/>
          <w:szCs w:val="24"/>
        </w:rPr>
        <w:t xml:space="preserve"> </w:t>
      </w:r>
      <w:r w:rsidR="00234D51">
        <w:rPr>
          <w:rFonts w:ascii="Times New Roman" w:hAnsi="Times New Roman" w:cs="Times New Roman"/>
          <w:sz w:val="24"/>
          <w:szCs w:val="24"/>
        </w:rPr>
        <w:t>shows</w:t>
      </w:r>
      <w:r w:rsidR="00234D51" w:rsidRPr="002C3568">
        <w:rPr>
          <w:rFonts w:ascii="Times New Roman" w:hAnsi="Times New Roman" w:cs="Times New Roman"/>
          <w:sz w:val="24"/>
          <w:szCs w:val="24"/>
        </w:rPr>
        <w:t xml:space="preserve"> </w:t>
      </w:r>
      <w:r w:rsidRPr="002C3568">
        <w:rPr>
          <w:rFonts w:ascii="Times New Roman" w:hAnsi="Times New Roman" w:cs="Times New Roman"/>
          <w:sz w:val="24"/>
          <w:szCs w:val="24"/>
        </w:rPr>
        <w:t>the vital role</w:t>
      </w:r>
      <w:r w:rsidR="00234D51">
        <w:rPr>
          <w:rFonts w:ascii="Times New Roman" w:hAnsi="Times New Roman" w:cs="Times New Roman"/>
          <w:sz w:val="24"/>
          <w:szCs w:val="24"/>
        </w:rPr>
        <w:t>s that</w:t>
      </w:r>
      <w:r w:rsidRPr="002C3568">
        <w:rPr>
          <w:rFonts w:ascii="Times New Roman" w:hAnsi="Times New Roman" w:cs="Times New Roman"/>
          <w:sz w:val="24"/>
          <w:szCs w:val="24"/>
        </w:rPr>
        <w:t xml:space="preserve"> education, advancement in medical science, and Christianity </w:t>
      </w:r>
      <w:r w:rsidR="001C2E0E" w:rsidRPr="002C3568">
        <w:rPr>
          <w:rFonts w:ascii="Times New Roman" w:hAnsi="Times New Roman" w:cs="Times New Roman"/>
          <w:sz w:val="24"/>
          <w:szCs w:val="24"/>
        </w:rPr>
        <w:t xml:space="preserve">play in </w:t>
      </w:r>
      <w:r w:rsidR="00A95766" w:rsidRPr="002C3568">
        <w:rPr>
          <w:rFonts w:ascii="Times New Roman" w:hAnsi="Times New Roman" w:cs="Times New Roman"/>
          <w:sz w:val="24"/>
          <w:szCs w:val="24"/>
        </w:rPr>
        <w:t xml:space="preserve">questioning </w:t>
      </w:r>
      <w:r w:rsidR="001C2E0E" w:rsidRPr="002C3568">
        <w:rPr>
          <w:rFonts w:ascii="Times New Roman" w:hAnsi="Times New Roman" w:cs="Times New Roman"/>
          <w:sz w:val="24"/>
          <w:szCs w:val="24"/>
        </w:rPr>
        <w:t>tribal beliefs, especially belief in the power of spirits. I</w:t>
      </w:r>
      <w:r w:rsidR="00DD3179" w:rsidRPr="002C3568">
        <w:rPr>
          <w:rFonts w:ascii="Times New Roman" w:hAnsi="Times New Roman" w:cs="Times New Roman"/>
          <w:sz w:val="24"/>
          <w:szCs w:val="24"/>
        </w:rPr>
        <w:t xml:space="preserve"> hope to see more of this </w:t>
      </w:r>
      <w:r w:rsidR="00234D51">
        <w:rPr>
          <w:rFonts w:ascii="Times New Roman" w:hAnsi="Times New Roman" w:cs="Times New Roman"/>
          <w:sz w:val="24"/>
          <w:szCs w:val="24"/>
        </w:rPr>
        <w:t xml:space="preserve">same progress </w:t>
      </w:r>
      <w:r w:rsidR="00DD3179" w:rsidRPr="002C3568">
        <w:rPr>
          <w:rFonts w:ascii="Times New Roman" w:hAnsi="Times New Roman" w:cs="Times New Roman"/>
          <w:sz w:val="24"/>
          <w:szCs w:val="24"/>
        </w:rPr>
        <w:t xml:space="preserve">in tackling witchcraft </w:t>
      </w:r>
      <w:r w:rsidR="00A95766" w:rsidRPr="002C3568">
        <w:rPr>
          <w:rFonts w:ascii="Times New Roman" w:hAnsi="Times New Roman" w:cs="Times New Roman"/>
          <w:sz w:val="24"/>
          <w:szCs w:val="24"/>
        </w:rPr>
        <w:t>accusations</w:t>
      </w:r>
      <w:r w:rsidR="00DD3179" w:rsidRPr="002C3568">
        <w:rPr>
          <w:rFonts w:ascii="Times New Roman" w:hAnsi="Times New Roman" w:cs="Times New Roman"/>
          <w:sz w:val="24"/>
          <w:szCs w:val="24"/>
        </w:rPr>
        <w:t xml:space="preserve"> in Africa.</w:t>
      </w:r>
    </w:p>
    <w:p w14:paraId="074AB751" w14:textId="58CED87D" w:rsidR="00060908" w:rsidRPr="002C3568" w:rsidRDefault="006F7143" w:rsidP="00EE67CC">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t>In chapter e</w:t>
      </w:r>
      <w:r w:rsidR="00C71FD0" w:rsidRPr="002C3568">
        <w:rPr>
          <w:rFonts w:ascii="Times New Roman" w:hAnsi="Times New Roman" w:cs="Times New Roman"/>
          <w:bCs/>
          <w:sz w:val="24"/>
          <w:szCs w:val="24"/>
        </w:rPr>
        <w:t>leven</w:t>
      </w:r>
      <w:r w:rsidRPr="002C3568">
        <w:rPr>
          <w:rFonts w:ascii="Times New Roman" w:hAnsi="Times New Roman" w:cs="Times New Roman"/>
          <w:bCs/>
          <w:sz w:val="24"/>
          <w:szCs w:val="24"/>
        </w:rPr>
        <w:t xml:space="preserve">, </w:t>
      </w:r>
      <w:r w:rsidR="00234D51">
        <w:rPr>
          <w:rFonts w:ascii="Times New Roman" w:hAnsi="Times New Roman" w:cs="Times New Roman"/>
          <w:bCs/>
          <w:sz w:val="24"/>
          <w:szCs w:val="24"/>
        </w:rPr>
        <w:t>“</w:t>
      </w:r>
      <w:r w:rsidR="006121D9" w:rsidRPr="00BC7375">
        <w:rPr>
          <w:rFonts w:ascii="Times New Roman" w:hAnsi="Times New Roman" w:cs="Times New Roman"/>
          <w:bCs/>
          <w:sz w:val="24"/>
          <w:szCs w:val="24"/>
        </w:rPr>
        <w:t>The Emergence of World Christianity and Its Implications for Indigenous Peoples</w:t>
      </w:r>
      <w:r w:rsidRPr="00234D51">
        <w:rPr>
          <w:rFonts w:ascii="Times New Roman" w:hAnsi="Times New Roman" w:cs="Times New Roman"/>
          <w:bCs/>
          <w:sz w:val="24"/>
          <w:szCs w:val="24"/>
        </w:rPr>
        <w:t>,</w:t>
      </w:r>
      <w:r w:rsidR="00234D51">
        <w:rPr>
          <w:rFonts w:ascii="Times New Roman" w:hAnsi="Times New Roman" w:cs="Times New Roman"/>
          <w:bCs/>
          <w:sz w:val="24"/>
          <w:szCs w:val="24"/>
        </w:rPr>
        <w:t>”</w:t>
      </w:r>
      <w:r w:rsidR="00FF7F8D" w:rsidRPr="00234D51">
        <w:rPr>
          <w:rFonts w:ascii="Times New Roman" w:hAnsi="Times New Roman" w:cs="Times New Roman"/>
          <w:bCs/>
          <w:sz w:val="24"/>
          <w:szCs w:val="24"/>
        </w:rPr>
        <w:t xml:space="preserve"> </w:t>
      </w:r>
      <w:r w:rsidR="006121D9" w:rsidRPr="002C3568">
        <w:rPr>
          <w:rFonts w:ascii="Times New Roman" w:hAnsi="Times New Roman" w:cs="Times New Roman"/>
          <w:bCs/>
          <w:sz w:val="24"/>
          <w:szCs w:val="24"/>
        </w:rPr>
        <w:t>David W. Smith</w:t>
      </w:r>
      <w:r w:rsidRPr="002C3568">
        <w:rPr>
          <w:rFonts w:ascii="Times New Roman" w:hAnsi="Times New Roman" w:cs="Times New Roman"/>
          <w:bCs/>
          <w:sz w:val="24"/>
          <w:szCs w:val="24"/>
        </w:rPr>
        <w:t xml:space="preserve"> </w:t>
      </w:r>
      <w:r w:rsidR="00060908" w:rsidRPr="002C3568">
        <w:rPr>
          <w:rFonts w:ascii="Times New Roman" w:hAnsi="Times New Roman" w:cs="Times New Roman"/>
          <w:bCs/>
          <w:sz w:val="24"/>
          <w:szCs w:val="24"/>
        </w:rPr>
        <w:t>aver</w:t>
      </w:r>
      <w:r w:rsidR="00234D51">
        <w:rPr>
          <w:rFonts w:ascii="Times New Roman" w:hAnsi="Times New Roman" w:cs="Times New Roman"/>
          <w:bCs/>
          <w:sz w:val="24"/>
          <w:szCs w:val="24"/>
        </w:rPr>
        <w:t>s</w:t>
      </w:r>
      <w:r w:rsidR="00060908" w:rsidRPr="002C3568">
        <w:rPr>
          <w:rFonts w:ascii="Times New Roman" w:hAnsi="Times New Roman" w:cs="Times New Roman"/>
          <w:bCs/>
          <w:sz w:val="24"/>
          <w:szCs w:val="24"/>
        </w:rPr>
        <w:t xml:space="preserve"> the end of the era of expanding Europe</w:t>
      </w:r>
      <w:r w:rsidR="00A95766" w:rsidRPr="002C3568">
        <w:rPr>
          <w:rFonts w:ascii="Times New Roman" w:hAnsi="Times New Roman" w:cs="Times New Roman"/>
          <w:bCs/>
          <w:sz w:val="24"/>
          <w:szCs w:val="24"/>
        </w:rPr>
        <w:t xml:space="preserve"> and</w:t>
      </w:r>
      <w:r w:rsidR="00060908" w:rsidRPr="002C3568">
        <w:rPr>
          <w:rFonts w:ascii="Times New Roman" w:hAnsi="Times New Roman" w:cs="Times New Roman"/>
          <w:bCs/>
          <w:sz w:val="24"/>
          <w:szCs w:val="24"/>
        </w:rPr>
        <w:t xml:space="preserve"> </w:t>
      </w:r>
      <w:r w:rsidR="00234D51">
        <w:rPr>
          <w:rFonts w:ascii="Times New Roman" w:hAnsi="Times New Roman" w:cs="Times New Roman"/>
          <w:bCs/>
          <w:sz w:val="24"/>
          <w:szCs w:val="24"/>
        </w:rPr>
        <w:t xml:space="preserve">that </w:t>
      </w:r>
      <w:r w:rsidR="00060908" w:rsidRPr="002C3568">
        <w:rPr>
          <w:rFonts w:ascii="Times New Roman" w:hAnsi="Times New Roman" w:cs="Times New Roman"/>
          <w:bCs/>
          <w:sz w:val="24"/>
          <w:szCs w:val="24"/>
        </w:rPr>
        <w:t xml:space="preserve">the </w:t>
      </w:r>
      <w:r w:rsidR="00234D51">
        <w:rPr>
          <w:rFonts w:ascii="Times New Roman" w:hAnsi="Times New Roman" w:cs="Times New Roman"/>
          <w:bCs/>
          <w:sz w:val="24"/>
          <w:szCs w:val="24"/>
        </w:rPr>
        <w:t>W</w:t>
      </w:r>
      <w:r w:rsidR="00060908" w:rsidRPr="002C3568">
        <w:rPr>
          <w:rFonts w:ascii="Times New Roman" w:hAnsi="Times New Roman" w:cs="Times New Roman"/>
          <w:bCs/>
          <w:sz w:val="24"/>
          <w:szCs w:val="24"/>
        </w:rPr>
        <w:t xml:space="preserve">estern missionary movement </w:t>
      </w:r>
      <w:r w:rsidR="00234D51">
        <w:rPr>
          <w:rFonts w:ascii="Times New Roman" w:hAnsi="Times New Roman" w:cs="Times New Roman"/>
          <w:bCs/>
          <w:sz w:val="24"/>
          <w:szCs w:val="24"/>
        </w:rPr>
        <w:t xml:space="preserve">has </w:t>
      </w:r>
      <w:r w:rsidR="00060908" w:rsidRPr="002C3568">
        <w:rPr>
          <w:rFonts w:ascii="Times New Roman" w:hAnsi="Times New Roman" w:cs="Times New Roman"/>
          <w:bCs/>
          <w:sz w:val="24"/>
          <w:szCs w:val="24"/>
        </w:rPr>
        <w:t xml:space="preserve">ushered Christianity into a new phase known as </w:t>
      </w:r>
      <w:r w:rsidR="00060908" w:rsidRPr="002C3568">
        <w:rPr>
          <w:rFonts w:ascii="Times New Roman" w:hAnsi="Times New Roman" w:cs="Times New Roman"/>
          <w:bCs/>
          <w:i/>
          <w:iCs/>
          <w:sz w:val="24"/>
          <w:szCs w:val="24"/>
        </w:rPr>
        <w:t>World Christianity</w:t>
      </w:r>
      <w:r w:rsidR="00060908" w:rsidRPr="002C3568">
        <w:rPr>
          <w:rFonts w:ascii="Times New Roman" w:hAnsi="Times New Roman" w:cs="Times New Roman"/>
          <w:bCs/>
          <w:sz w:val="24"/>
          <w:szCs w:val="24"/>
        </w:rPr>
        <w:t>. Christianity is no longer possessed by the West</w:t>
      </w:r>
      <w:r w:rsidR="00A95766" w:rsidRPr="002C3568">
        <w:rPr>
          <w:rFonts w:ascii="Times New Roman" w:hAnsi="Times New Roman" w:cs="Times New Roman"/>
          <w:bCs/>
          <w:sz w:val="24"/>
          <w:szCs w:val="24"/>
        </w:rPr>
        <w:t>,</w:t>
      </w:r>
      <w:r w:rsidR="00060908" w:rsidRPr="002C3568">
        <w:rPr>
          <w:rFonts w:ascii="Times New Roman" w:hAnsi="Times New Roman" w:cs="Times New Roman"/>
          <w:bCs/>
          <w:sz w:val="24"/>
          <w:szCs w:val="24"/>
        </w:rPr>
        <w:t xml:space="preserve"> unlike in the previous era. In fact, it is dwindling </w:t>
      </w:r>
      <w:r w:rsidR="00CB1656">
        <w:rPr>
          <w:rFonts w:ascii="Times New Roman" w:hAnsi="Times New Roman" w:cs="Times New Roman"/>
          <w:bCs/>
          <w:sz w:val="24"/>
          <w:szCs w:val="24"/>
        </w:rPr>
        <w:t>in Western societies</w:t>
      </w:r>
      <w:r w:rsidR="00060908" w:rsidRPr="002C3568">
        <w:rPr>
          <w:rFonts w:ascii="Times New Roman" w:hAnsi="Times New Roman" w:cs="Times New Roman"/>
          <w:bCs/>
          <w:sz w:val="24"/>
          <w:szCs w:val="24"/>
        </w:rPr>
        <w:t>.</w:t>
      </w:r>
    </w:p>
    <w:p w14:paraId="586756FF" w14:textId="46BBDD32" w:rsidR="00AA516A" w:rsidRPr="002C3568" w:rsidRDefault="00A95766" w:rsidP="00EE67CC">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t xml:space="preserve">On the other hand, Christianity </w:t>
      </w:r>
      <w:r w:rsidR="00060908" w:rsidRPr="002C3568">
        <w:rPr>
          <w:rFonts w:ascii="Times New Roman" w:hAnsi="Times New Roman" w:cs="Times New Roman"/>
          <w:bCs/>
          <w:sz w:val="24"/>
          <w:szCs w:val="24"/>
        </w:rPr>
        <w:t xml:space="preserve">is experiencing geographical relocation (numerical growth of Christianity is </w:t>
      </w:r>
      <w:r w:rsidR="00CB1656">
        <w:rPr>
          <w:rFonts w:ascii="Times New Roman" w:hAnsi="Times New Roman" w:cs="Times New Roman"/>
          <w:bCs/>
          <w:sz w:val="24"/>
          <w:szCs w:val="24"/>
        </w:rPr>
        <w:t>greater</w:t>
      </w:r>
      <w:r w:rsidR="00CB1656" w:rsidRPr="002C3568">
        <w:rPr>
          <w:rFonts w:ascii="Times New Roman" w:hAnsi="Times New Roman" w:cs="Times New Roman"/>
          <w:bCs/>
          <w:sz w:val="24"/>
          <w:szCs w:val="24"/>
        </w:rPr>
        <w:t xml:space="preserve"> </w:t>
      </w:r>
      <w:r w:rsidR="00060908" w:rsidRPr="002C3568">
        <w:rPr>
          <w:rFonts w:ascii="Times New Roman" w:hAnsi="Times New Roman" w:cs="Times New Roman"/>
          <w:bCs/>
          <w:sz w:val="24"/>
          <w:szCs w:val="24"/>
        </w:rPr>
        <w:t xml:space="preserve">in the </w:t>
      </w:r>
      <w:r w:rsidR="00CB1656">
        <w:rPr>
          <w:rFonts w:ascii="Times New Roman" w:hAnsi="Times New Roman" w:cs="Times New Roman"/>
          <w:bCs/>
          <w:sz w:val="24"/>
          <w:szCs w:val="24"/>
        </w:rPr>
        <w:t>Southern H</w:t>
      </w:r>
      <w:r w:rsidR="00060908" w:rsidRPr="002C3568">
        <w:rPr>
          <w:rFonts w:ascii="Times New Roman" w:hAnsi="Times New Roman" w:cs="Times New Roman"/>
          <w:bCs/>
          <w:sz w:val="24"/>
          <w:szCs w:val="24"/>
        </w:rPr>
        <w:t>emisphere) and social transformation (</w:t>
      </w:r>
      <w:r w:rsidRPr="002C3568">
        <w:rPr>
          <w:rFonts w:ascii="Times New Roman" w:hAnsi="Times New Roman" w:cs="Times New Roman"/>
          <w:bCs/>
          <w:sz w:val="24"/>
          <w:szCs w:val="24"/>
        </w:rPr>
        <w:t xml:space="preserve">a </w:t>
      </w:r>
      <w:r w:rsidR="00060908" w:rsidRPr="002C3568">
        <w:rPr>
          <w:rFonts w:ascii="Times New Roman" w:hAnsi="Times New Roman" w:cs="Times New Roman"/>
          <w:bCs/>
          <w:sz w:val="24"/>
          <w:szCs w:val="24"/>
        </w:rPr>
        <w:t xml:space="preserve">greater number of </w:t>
      </w:r>
      <w:r w:rsidR="001108C0" w:rsidRPr="002C3568">
        <w:rPr>
          <w:rFonts w:ascii="Times New Roman" w:hAnsi="Times New Roman" w:cs="Times New Roman"/>
          <w:bCs/>
          <w:sz w:val="24"/>
          <w:szCs w:val="24"/>
        </w:rPr>
        <w:t>Christians</w:t>
      </w:r>
      <w:r w:rsidR="00060908" w:rsidRPr="002C3568">
        <w:rPr>
          <w:rFonts w:ascii="Times New Roman" w:hAnsi="Times New Roman" w:cs="Times New Roman"/>
          <w:bCs/>
          <w:sz w:val="24"/>
          <w:szCs w:val="24"/>
        </w:rPr>
        <w:t xml:space="preserve"> are today found in areas of economic deprivation and among tribal people</w:t>
      </w:r>
      <w:r w:rsidR="001108C0" w:rsidRPr="002C3568">
        <w:rPr>
          <w:rFonts w:ascii="Times New Roman" w:hAnsi="Times New Roman" w:cs="Times New Roman"/>
          <w:bCs/>
          <w:sz w:val="24"/>
          <w:szCs w:val="24"/>
        </w:rPr>
        <w:t xml:space="preserve"> once</w:t>
      </w:r>
      <w:r w:rsidR="00060908" w:rsidRPr="002C3568">
        <w:rPr>
          <w:rFonts w:ascii="Times New Roman" w:hAnsi="Times New Roman" w:cs="Times New Roman"/>
          <w:bCs/>
          <w:sz w:val="24"/>
          <w:szCs w:val="24"/>
        </w:rPr>
        <w:t xml:space="preserve"> considered inconsequent</w:t>
      </w:r>
      <w:r w:rsidR="00CB1656">
        <w:rPr>
          <w:rFonts w:ascii="Times New Roman" w:hAnsi="Times New Roman" w:cs="Times New Roman"/>
          <w:bCs/>
          <w:sz w:val="24"/>
          <w:szCs w:val="24"/>
        </w:rPr>
        <w:t>ial</w:t>
      </w:r>
      <w:r w:rsidR="001108C0" w:rsidRPr="002C3568">
        <w:rPr>
          <w:rFonts w:ascii="Times New Roman" w:hAnsi="Times New Roman" w:cs="Times New Roman"/>
          <w:bCs/>
          <w:sz w:val="24"/>
          <w:szCs w:val="24"/>
        </w:rPr>
        <w:t>)</w:t>
      </w:r>
      <w:r w:rsidR="00060908" w:rsidRPr="002C3568">
        <w:rPr>
          <w:rFonts w:ascii="Times New Roman" w:hAnsi="Times New Roman" w:cs="Times New Roman"/>
          <w:bCs/>
          <w:sz w:val="24"/>
          <w:szCs w:val="24"/>
        </w:rPr>
        <w:t>.</w:t>
      </w:r>
      <w:r w:rsidR="00EE67CC">
        <w:rPr>
          <w:rFonts w:ascii="Times New Roman" w:hAnsi="Times New Roman" w:cs="Times New Roman"/>
          <w:bCs/>
          <w:sz w:val="24"/>
          <w:szCs w:val="24"/>
        </w:rPr>
        <w:t xml:space="preserve"> </w:t>
      </w:r>
      <w:r w:rsidR="00060908" w:rsidRPr="002C3568">
        <w:rPr>
          <w:rFonts w:ascii="Times New Roman" w:hAnsi="Times New Roman" w:cs="Times New Roman"/>
          <w:bCs/>
          <w:sz w:val="24"/>
          <w:szCs w:val="24"/>
        </w:rPr>
        <w:t>This shift appears to be fulfilling the scripture that “this gospel of the kingdom shall be preached in all the world for a witness unto all nations…” (M</w:t>
      </w:r>
      <w:r w:rsidR="00CB1656">
        <w:rPr>
          <w:rFonts w:ascii="Times New Roman" w:hAnsi="Times New Roman" w:cs="Times New Roman"/>
          <w:bCs/>
          <w:sz w:val="24"/>
          <w:szCs w:val="24"/>
        </w:rPr>
        <w:t>atthew</w:t>
      </w:r>
      <w:r w:rsidR="00060908" w:rsidRPr="002C3568">
        <w:rPr>
          <w:rFonts w:ascii="Times New Roman" w:hAnsi="Times New Roman" w:cs="Times New Roman"/>
          <w:bCs/>
          <w:sz w:val="24"/>
          <w:szCs w:val="24"/>
        </w:rPr>
        <w:t xml:space="preserve"> 24:14).</w:t>
      </w:r>
    </w:p>
    <w:p w14:paraId="0F8153CD" w14:textId="26E1B25A" w:rsidR="00060908" w:rsidRPr="002C3568" w:rsidRDefault="00060908" w:rsidP="00EE67CC">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lastRenderedPageBreak/>
        <w:t>Today the Western possession of Christianity is ending while Christian</w:t>
      </w:r>
      <w:r w:rsidR="00AA516A" w:rsidRPr="002C3568">
        <w:rPr>
          <w:rFonts w:ascii="Times New Roman" w:hAnsi="Times New Roman" w:cs="Times New Roman"/>
          <w:bCs/>
          <w:sz w:val="24"/>
          <w:szCs w:val="24"/>
        </w:rPr>
        <w:t>ity</w:t>
      </w:r>
      <w:r w:rsidRPr="002C3568">
        <w:rPr>
          <w:rFonts w:ascii="Times New Roman" w:hAnsi="Times New Roman" w:cs="Times New Roman"/>
          <w:bCs/>
          <w:sz w:val="24"/>
          <w:szCs w:val="24"/>
        </w:rPr>
        <w:t xml:space="preserve"> is </w:t>
      </w:r>
      <w:r w:rsidR="00AA516A" w:rsidRPr="002C3568">
        <w:rPr>
          <w:rFonts w:ascii="Times New Roman" w:hAnsi="Times New Roman" w:cs="Times New Roman"/>
          <w:bCs/>
          <w:sz w:val="24"/>
          <w:szCs w:val="24"/>
        </w:rPr>
        <w:t>steadily</w:t>
      </w:r>
      <w:r w:rsidRPr="002C3568">
        <w:rPr>
          <w:rFonts w:ascii="Times New Roman" w:hAnsi="Times New Roman" w:cs="Times New Roman"/>
          <w:bCs/>
          <w:sz w:val="24"/>
          <w:szCs w:val="24"/>
        </w:rPr>
        <w:t xml:space="preserve"> moving to areas whe</w:t>
      </w:r>
      <w:r w:rsidR="00B404FC" w:rsidRPr="002C3568">
        <w:rPr>
          <w:rFonts w:ascii="Times New Roman" w:hAnsi="Times New Roman" w:cs="Times New Roman"/>
          <w:bCs/>
          <w:sz w:val="24"/>
          <w:szCs w:val="24"/>
        </w:rPr>
        <w:t>re</w:t>
      </w:r>
      <w:r w:rsidRPr="002C3568">
        <w:rPr>
          <w:rFonts w:ascii="Times New Roman" w:hAnsi="Times New Roman" w:cs="Times New Roman"/>
          <w:bCs/>
          <w:sz w:val="24"/>
          <w:szCs w:val="24"/>
        </w:rPr>
        <w:t xml:space="preserve"> it </w:t>
      </w:r>
      <w:r w:rsidR="00CB1656">
        <w:rPr>
          <w:rFonts w:ascii="Times New Roman" w:hAnsi="Times New Roman" w:cs="Times New Roman"/>
          <w:bCs/>
          <w:sz w:val="24"/>
          <w:szCs w:val="24"/>
        </w:rPr>
        <w:t>had</w:t>
      </w:r>
      <w:r w:rsidR="00CB1656" w:rsidRPr="002C3568">
        <w:rPr>
          <w:rFonts w:ascii="Times New Roman" w:hAnsi="Times New Roman" w:cs="Times New Roman"/>
          <w:bCs/>
          <w:sz w:val="24"/>
          <w:szCs w:val="24"/>
        </w:rPr>
        <w:t xml:space="preserve"> </w:t>
      </w:r>
      <w:r w:rsidRPr="002C3568">
        <w:rPr>
          <w:rFonts w:ascii="Times New Roman" w:hAnsi="Times New Roman" w:cs="Times New Roman"/>
          <w:bCs/>
          <w:sz w:val="24"/>
          <w:szCs w:val="24"/>
        </w:rPr>
        <w:t>not introduced</w:t>
      </w:r>
      <w:r w:rsidR="00CB1656">
        <w:rPr>
          <w:rFonts w:ascii="Times New Roman" w:hAnsi="Times New Roman" w:cs="Times New Roman"/>
          <w:bCs/>
          <w:sz w:val="24"/>
          <w:szCs w:val="24"/>
        </w:rPr>
        <w:t xml:space="preserve"> earlier</w:t>
      </w:r>
      <w:r w:rsidRPr="002C3568">
        <w:rPr>
          <w:rFonts w:ascii="Times New Roman" w:hAnsi="Times New Roman" w:cs="Times New Roman"/>
          <w:bCs/>
          <w:sz w:val="24"/>
          <w:szCs w:val="24"/>
        </w:rPr>
        <w:t>.</w:t>
      </w:r>
      <w:r w:rsidR="00EE67CC">
        <w:rPr>
          <w:rFonts w:ascii="Times New Roman" w:hAnsi="Times New Roman" w:cs="Times New Roman"/>
          <w:bCs/>
          <w:sz w:val="24"/>
          <w:szCs w:val="24"/>
        </w:rPr>
        <w:t xml:space="preserve"> </w:t>
      </w:r>
      <w:r w:rsidRPr="002C3568">
        <w:rPr>
          <w:rFonts w:ascii="Times New Roman" w:hAnsi="Times New Roman" w:cs="Times New Roman"/>
          <w:bCs/>
          <w:sz w:val="24"/>
          <w:szCs w:val="24"/>
        </w:rPr>
        <w:t xml:space="preserve">Smith </w:t>
      </w:r>
      <w:r w:rsidR="00B404FC" w:rsidRPr="002C3568">
        <w:rPr>
          <w:rFonts w:ascii="Times New Roman" w:hAnsi="Times New Roman" w:cs="Times New Roman"/>
          <w:bCs/>
          <w:sz w:val="24"/>
          <w:szCs w:val="24"/>
        </w:rPr>
        <w:t>could</w:t>
      </w:r>
      <w:r w:rsidRPr="002C3568">
        <w:rPr>
          <w:rFonts w:ascii="Times New Roman" w:hAnsi="Times New Roman" w:cs="Times New Roman"/>
          <w:bCs/>
          <w:sz w:val="24"/>
          <w:szCs w:val="24"/>
        </w:rPr>
        <w:t xml:space="preserve"> have added some suggestions </w:t>
      </w:r>
      <w:r w:rsidR="006C3FB1" w:rsidRPr="002C3568">
        <w:rPr>
          <w:rFonts w:ascii="Times New Roman" w:hAnsi="Times New Roman" w:cs="Times New Roman"/>
          <w:bCs/>
          <w:sz w:val="24"/>
          <w:szCs w:val="24"/>
        </w:rPr>
        <w:t xml:space="preserve">on </w:t>
      </w:r>
      <w:r w:rsidRPr="002C3568">
        <w:rPr>
          <w:rFonts w:ascii="Times New Roman" w:hAnsi="Times New Roman" w:cs="Times New Roman"/>
          <w:bCs/>
          <w:sz w:val="24"/>
          <w:szCs w:val="24"/>
        </w:rPr>
        <w:t xml:space="preserve">how </w:t>
      </w:r>
      <w:r w:rsidR="00A95766" w:rsidRPr="002C3568">
        <w:rPr>
          <w:rFonts w:ascii="Times New Roman" w:hAnsi="Times New Roman" w:cs="Times New Roman"/>
          <w:bCs/>
          <w:sz w:val="24"/>
          <w:szCs w:val="24"/>
        </w:rPr>
        <w:t xml:space="preserve">the </w:t>
      </w:r>
      <w:r w:rsidR="006C3FB1" w:rsidRPr="002C3568">
        <w:rPr>
          <w:rFonts w:ascii="Times New Roman" w:hAnsi="Times New Roman" w:cs="Times New Roman"/>
          <w:bCs/>
          <w:sz w:val="24"/>
          <w:szCs w:val="24"/>
        </w:rPr>
        <w:t>extinction of</w:t>
      </w:r>
      <w:r w:rsidRPr="002C3568">
        <w:rPr>
          <w:rFonts w:ascii="Times New Roman" w:hAnsi="Times New Roman" w:cs="Times New Roman"/>
          <w:bCs/>
          <w:sz w:val="24"/>
          <w:szCs w:val="24"/>
        </w:rPr>
        <w:t xml:space="preserve"> Christianity in the West could be rescued. </w:t>
      </w:r>
      <w:r w:rsidR="00CB1656">
        <w:rPr>
          <w:rFonts w:ascii="Times New Roman" w:hAnsi="Times New Roman" w:cs="Times New Roman"/>
          <w:bCs/>
          <w:sz w:val="24"/>
          <w:szCs w:val="24"/>
        </w:rPr>
        <w:t>On the one hand, Smith</w:t>
      </w:r>
      <w:r w:rsidRPr="002C3568">
        <w:rPr>
          <w:rFonts w:ascii="Times New Roman" w:hAnsi="Times New Roman" w:cs="Times New Roman"/>
          <w:bCs/>
          <w:sz w:val="24"/>
          <w:szCs w:val="24"/>
        </w:rPr>
        <w:t xml:space="preserve"> alludes to the migration of African</w:t>
      </w:r>
      <w:r w:rsidR="00CB1656">
        <w:rPr>
          <w:rFonts w:ascii="Times New Roman" w:hAnsi="Times New Roman" w:cs="Times New Roman"/>
          <w:bCs/>
          <w:sz w:val="24"/>
          <w:szCs w:val="24"/>
        </w:rPr>
        <w:t>s</w:t>
      </w:r>
      <w:r w:rsidRPr="002C3568">
        <w:rPr>
          <w:rFonts w:ascii="Times New Roman" w:hAnsi="Times New Roman" w:cs="Times New Roman"/>
          <w:bCs/>
          <w:sz w:val="24"/>
          <w:szCs w:val="24"/>
        </w:rPr>
        <w:t>, Asian</w:t>
      </w:r>
      <w:r w:rsidR="00CB1656">
        <w:rPr>
          <w:rFonts w:ascii="Times New Roman" w:hAnsi="Times New Roman" w:cs="Times New Roman"/>
          <w:bCs/>
          <w:sz w:val="24"/>
          <w:szCs w:val="24"/>
        </w:rPr>
        <w:t>s</w:t>
      </w:r>
      <w:r w:rsidRPr="002C3568">
        <w:rPr>
          <w:rFonts w:ascii="Times New Roman" w:hAnsi="Times New Roman" w:cs="Times New Roman"/>
          <w:bCs/>
          <w:sz w:val="24"/>
          <w:szCs w:val="24"/>
        </w:rPr>
        <w:t xml:space="preserve">, and Latin Americans to the cities of Europe and North America with their </w:t>
      </w:r>
      <w:r w:rsidR="00CB1656">
        <w:rPr>
          <w:rFonts w:ascii="Times New Roman" w:hAnsi="Times New Roman" w:cs="Times New Roman"/>
          <w:bCs/>
          <w:sz w:val="24"/>
          <w:szCs w:val="24"/>
        </w:rPr>
        <w:t xml:space="preserve">faith </w:t>
      </w:r>
      <w:r w:rsidRPr="002C3568">
        <w:rPr>
          <w:rFonts w:ascii="Times New Roman" w:hAnsi="Times New Roman" w:cs="Times New Roman"/>
          <w:bCs/>
          <w:sz w:val="24"/>
          <w:szCs w:val="24"/>
        </w:rPr>
        <w:t xml:space="preserve">shaped via interaction between gospel and primal cultures. However, is this faith shared with </w:t>
      </w:r>
      <w:r w:rsidR="00A95766" w:rsidRPr="002C3568">
        <w:rPr>
          <w:rFonts w:ascii="Times New Roman" w:hAnsi="Times New Roman" w:cs="Times New Roman"/>
          <w:bCs/>
          <w:sz w:val="24"/>
          <w:szCs w:val="24"/>
        </w:rPr>
        <w:t>its</w:t>
      </w:r>
      <w:r w:rsidRPr="002C3568">
        <w:rPr>
          <w:rFonts w:ascii="Times New Roman" w:hAnsi="Times New Roman" w:cs="Times New Roman"/>
          <w:bCs/>
          <w:sz w:val="24"/>
          <w:szCs w:val="24"/>
        </w:rPr>
        <w:t xml:space="preserve"> </w:t>
      </w:r>
      <w:r w:rsidR="00CB1656">
        <w:rPr>
          <w:rFonts w:ascii="Times New Roman" w:hAnsi="Times New Roman" w:cs="Times New Roman"/>
          <w:bCs/>
          <w:sz w:val="24"/>
          <w:szCs w:val="24"/>
        </w:rPr>
        <w:t>W</w:t>
      </w:r>
      <w:r w:rsidRPr="002C3568">
        <w:rPr>
          <w:rFonts w:ascii="Times New Roman" w:hAnsi="Times New Roman" w:cs="Times New Roman"/>
          <w:bCs/>
          <w:sz w:val="24"/>
          <w:szCs w:val="24"/>
        </w:rPr>
        <w:t>estern counterpart</w:t>
      </w:r>
      <w:r w:rsidR="00A95766" w:rsidRPr="002C3568">
        <w:rPr>
          <w:rFonts w:ascii="Times New Roman" w:hAnsi="Times New Roman" w:cs="Times New Roman"/>
          <w:bCs/>
          <w:sz w:val="24"/>
          <w:szCs w:val="24"/>
        </w:rPr>
        <w:t>,</w:t>
      </w:r>
      <w:r w:rsidRPr="002C3568">
        <w:rPr>
          <w:rFonts w:ascii="Times New Roman" w:hAnsi="Times New Roman" w:cs="Times New Roman"/>
          <w:bCs/>
          <w:sz w:val="24"/>
          <w:szCs w:val="24"/>
        </w:rPr>
        <w:t xml:space="preserve"> or</w:t>
      </w:r>
      <w:r w:rsidR="00CB1656">
        <w:rPr>
          <w:rFonts w:ascii="Times New Roman" w:hAnsi="Times New Roman" w:cs="Times New Roman"/>
          <w:bCs/>
          <w:sz w:val="24"/>
          <w:szCs w:val="24"/>
        </w:rPr>
        <w:t xml:space="preserve"> does</w:t>
      </w:r>
      <w:r w:rsidRPr="002C3568">
        <w:rPr>
          <w:rFonts w:ascii="Times New Roman" w:hAnsi="Times New Roman" w:cs="Times New Roman"/>
          <w:bCs/>
          <w:sz w:val="24"/>
          <w:szCs w:val="24"/>
        </w:rPr>
        <w:t xml:space="preserve"> it simply challenge long-accepted Western </w:t>
      </w:r>
      <w:r w:rsidR="00930810" w:rsidRPr="002C3568">
        <w:rPr>
          <w:rFonts w:ascii="Times New Roman" w:hAnsi="Times New Roman" w:cs="Times New Roman"/>
          <w:bCs/>
          <w:sz w:val="24"/>
          <w:szCs w:val="24"/>
        </w:rPr>
        <w:t>secularization</w:t>
      </w:r>
      <w:r w:rsidRPr="002C3568">
        <w:rPr>
          <w:rFonts w:ascii="Times New Roman" w:hAnsi="Times New Roman" w:cs="Times New Roman"/>
          <w:bCs/>
          <w:sz w:val="24"/>
          <w:szCs w:val="24"/>
        </w:rPr>
        <w:t xml:space="preserve"> and materialism?</w:t>
      </w:r>
    </w:p>
    <w:p w14:paraId="12FEA242" w14:textId="3BBC3902" w:rsidR="00075945" w:rsidRPr="002C3568" w:rsidRDefault="00075945" w:rsidP="00464918">
      <w:pPr>
        <w:spacing w:line="240" w:lineRule="auto"/>
        <w:jc w:val="both"/>
        <w:rPr>
          <w:rFonts w:ascii="Times New Roman" w:hAnsi="Times New Roman" w:cs="Times New Roman"/>
          <w:b/>
          <w:bCs/>
          <w:sz w:val="24"/>
          <w:szCs w:val="24"/>
        </w:rPr>
      </w:pPr>
      <w:r w:rsidRPr="002C3568">
        <w:rPr>
          <w:rFonts w:ascii="Times New Roman" w:hAnsi="Times New Roman" w:cs="Times New Roman"/>
          <w:b/>
          <w:bCs/>
          <w:sz w:val="24"/>
          <w:szCs w:val="24"/>
        </w:rPr>
        <w:t>Reflection</w:t>
      </w:r>
    </w:p>
    <w:p w14:paraId="4DA366E3" w14:textId="6B666ECB" w:rsidR="00075945" w:rsidRPr="00142E4F" w:rsidRDefault="00C110B0" w:rsidP="00464918">
      <w:pPr>
        <w:spacing w:line="240" w:lineRule="auto"/>
        <w:jc w:val="both"/>
        <w:rPr>
          <w:rFonts w:ascii="Times New Roman" w:hAnsi="Times New Roman" w:cs="Times New Roman"/>
          <w:b/>
          <w:bCs/>
          <w:i/>
          <w:iCs/>
          <w:color w:val="000000" w:themeColor="text1"/>
          <w:sz w:val="24"/>
          <w:szCs w:val="24"/>
        </w:rPr>
      </w:pPr>
      <w:r w:rsidRPr="00464918">
        <w:rPr>
          <w:rFonts w:ascii="Times New Roman" w:hAnsi="Times New Roman" w:cs="Times New Roman"/>
          <w:i/>
          <w:iCs/>
          <w:sz w:val="24"/>
          <w:szCs w:val="24"/>
        </w:rPr>
        <w:t>Voices from the Margins: Wisdom of Primal People in the Era of World Chr</w:t>
      </w:r>
      <w:r w:rsidRPr="00D364AB">
        <w:rPr>
          <w:rFonts w:ascii="Times New Roman" w:hAnsi="Times New Roman" w:cs="Times New Roman"/>
          <w:i/>
          <w:iCs/>
          <w:color w:val="000000" w:themeColor="text1"/>
          <w:sz w:val="24"/>
          <w:szCs w:val="24"/>
        </w:rPr>
        <w:t>istianity</w:t>
      </w:r>
      <w:r w:rsidR="00075945" w:rsidRPr="002C3568">
        <w:rPr>
          <w:rFonts w:ascii="Times New Roman" w:hAnsi="Times New Roman" w:cs="Times New Roman"/>
          <w:sz w:val="24"/>
          <w:szCs w:val="24"/>
        </w:rPr>
        <w:t xml:space="preserve"> is easy to </w:t>
      </w:r>
      <w:r w:rsidR="00A95766" w:rsidRPr="002C3568">
        <w:rPr>
          <w:rFonts w:ascii="Times New Roman" w:hAnsi="Times New Roman" w:cs="Times New Roman"/>
          <w:sz w:val="24"/>
          <w:szCs w:val="24"/>
        </w:rPr>
        <w:t>read</w:t>
      </w:r>
      <w:r w:rsidR="00075945" w:rsidRPr="002C3568">
        <w:rPr>
          <w:rFonts w:ascii="Times New Roman" w:hAnsi="Times New Roman" w:cs="Times New Roman"/>
          <w:sz w:val="24"/>
          <w:szCs w:val="24"/>
        </w:rPr>
        <w:t xml:space="preserve"> and </w:t>
      </w:r>
      <w:r w:rsidR="00C35E4B" w:rsidRPr="002C3568">
        <w:rPr>
          <w:rFonts w:ascii="Times New Roman" w:hAnsi="Times New Roman" w:cs="Times New Roman"/>
          <w:sz w:val="24"/>
          <w:szCs w:val="24"/>
        </w:rPr>
        <w:t>assimilate</w:t>
      </w:r>
      <w:r w:rsidR="00075945" w:rsidRPr="002C3568">
        <w:rPr>
          <w:rFonts w:ascii="Times New Roman" w:hAnsi="Times New Roman" w:cs="Times New Roman"/>
          <w:sz w:val="24"/>
          <w:szCs w:val="24"/>
        </w:rPr>
        <w:t>.</w:t>
      </w:r>
      <w:r w:rsidR="00EE67CC">
        <w:rPr>
          <w:rFonts w:ascii="Times New Roman" w:hAnsi="Times New Roman" w:cs="Times New Roman"/>
          <w:sz w:val="24"/>
          <w:szCs w:val="24"/>
        </w:rPr>
        <w:t xml:space="preserve"> </w:t>
      </w:r>
      <w:r w:rsidR="00075945" w:rsidRPr="002C3568">
        <w:rPr>
          <w:rFonts w:ascii="Times New Roman" w:hAnsi="Times New Roman" w:cs="Times New Roman"/>
          <w:sz w:val="24"/>
          <w:szCs w:val="24"/>
        </w:rPr>
        <w:t xml:space="preserve">The topics discussed are timely as </w:t>
      </w:r>
      <w:r w:rsidR="00C35E4B" w:rsidRPr="002C3568">
        <w:rPr>
          <w:rFonts w:ascii="Times New Roman" w:hAnsi="Times New Roman" w:cs="Times New Roman"/>
          <w:sz w:val="24"/>
          <w:szCs w:val="24"/>
        </w:rPr>
        <w:t xml:space="preserve">they </w:t>
      </w:r>
      <w:r w:rsidR="00C20DCB" w:rsidRPr="002C3568">
        <w:rPr>
          <w:rFonts w:ascii="Times New Roman" w:hAnsi="Times New Roman" w:cs="Times New Roman"/>
          <w:sz w:val="24"/>
          <w:szCs w:val="24"/>
        </w:rPr>
        <w:t>address</w:t>
      </w:r>
      <w:r w:rsidR="00075945" w:rsidRPr="002C3568">
        <w:rPr>
          <w:rFonts w:ascii="Times New Roman" w:hAnsi="Times New Roman" w:cs="Times New Roman"/>
          <w:sz w:val="24"/>
          <w:szCs w:val="24"/>
        </w:rPr>
        <w:t xml:space="preserve"> issues most </w:t>
      </w:r>
      <w:r w:rsidR="00C35E4B" w:rsidRPr="002C3568">
        <w:rPr>
          <w:rFonts w:ascii="Times New Roman" w:hAnsi="Times New Roman" w:cs="Times New Roman"/>
          <w:sz w:val="24"/>
          <w:szCs w:val="24"/>
        </w:rPr>
        <w:t>primal people</w:t>
      </w:r>
      <w:r w:rsidR="00075945" w:rsidRPr="002C3568">
        <w:rPr>
          <w:rFonts w:ascii="Times New Roman" w:hAnsi="Times New Roman" w:cs="Times New Roman"/>
          <w:sz w:val="24"/>
          <w:szCs w:val="24"/>
        </w:rPr>
        <w:t xml:space="preserve"> grapple with. </w:t>
      </w:r>
      <w:r w:rsidR="00C20DCB" w:rsidRPr="002C3568">
        <w:rPr>
          <w:rFonts w:ascii="Times New Roman" w:hAnsi="Times New Roman" w:cs="Times New Roman"/>
          <w:sz w:val="24"/>
          <w:szCs w:val="24"/>
        </w:rPr>
        <w:t xml:space="preserve">The contributors </w:t>
      </w:r>
      <w:r w:rsidR="00CB1656">
        <w:rPr>
          <w:rFonts w:ascii="Times New Roman" w:hAnsi="Times New Roman" w:cs="Times New Roman"/>
          <w:sz w:val="24"/>
          <w:szCs w:val="24"/>
        </w:rPr>
        <w:t xml:space="preserve">have </w:t>
      </w:r>
      <w:r w:rsidR="00075945" w:rsidRPr="002C3568">
        <w:rPr>
          <w:rFonts w:ascii="Times New Roman" w:hAnsi="Times New Roman" w:cs="Times New Roman"/>
          <w:sz w:val="24"/>
          <w:szCs w:val="24"/>
        </w:rPr>
        <w:t>provided</w:t>
      </w:r>
      <w:r w:rsidR="00A95766" w:rsidRPr="002C3568">
        <w:rPr>
          <w:rFonts w:ascii="Times New Roman" w:hAnsi="Times New Roman" w:cs="Times New Roman"/>
          <w:sz w:val="24"/>
          <w:szCs w:val="24"/>
        </w:rPr>
        <w:t xml:space="preserve"> a c</w:t>
      </w:r>
      <w:r w:rsidR="00075945" w:rsidRPr="002C3568">
        <w:rPr>
          <w:rFonts w:ascii="Times New Roman" w:hAnsi="Times New Roman" w:cs="Times New Roman"/>
          <w:sz w:val="24"/>
          <w:szCs w:val="24"/>
        </w:rPr>
        <w:t xml:space="preserve">lear distinction between low orality reliance and high orality reliance and how </w:t>
      </w:r>
      <w:r w:rsidR="00CB1656">
        <w:rPr>
          <w:rFonts w:ascii="Times New Roman" w:hAnsi="Times New Roman" w:cs="Times New Roman"/>
          <w:sz w:val="24"/>
          <w:szCs w:val="24"/>
        </w:rPr>
        <w:t xml:space="preserve">a </w:t>
      </w:r>
      <w:r w:rsidR="00075945" w:rsidRPr="002C3568">
        <w:rPr>
          <w:rFonts w:ascii="Times New Roman" w:hAnsi="Times New Roman" w:cs="Times New Roman"/>
          <w:sz w:val="24"/>
          <w:szCs w:val="24"/>
        </w:rPr>
        <w:t>people</w:t>
      </w:r>
      <w:r w:rsidR="00297585" w:rsidRPr="002C3568">
        <w:rPr>
          <w:rFonts w:ascii="Times New Roman" w:hAnsi="Times New Roman" w:cs="Times New Roman"/>
          <w:sz w:val="24"/>
          <w:szCs w:val="24"/>
        </w:rPr>
        <w:t>’</w:t>
      </w:r>
      <w:r w:rsidR="00075945" w:rsidRPr="002C3568">
        <w:rPr>
          <w:rFonts w:ascii="Times New Roman" w:hAnsi="Times New Roman" w:cs="Times New Roman"/>
          <w:sz w:val="24"/>
          <w:szCs w:val="24"/>
        </w:rPr>
        <w:t xml:space="preserve">s background </w:t>
      </w:r>
      <w:r w:rsidR="00A95766" w:rsidRPr="002C3568">
        <w:rPr>
          <w:rFonts w:ascii="Times New Roman" w:hAnsi="Times New Roman" w:cs="Times New Roman"/>
          <w:sz w:val="24"/>
          <w:szCs w:val="24"/>
        </w:rPr>
        <w:t>determines</w:t>
      </w:r>
      <w:r w:rsidR="00075945" w:rsidRPr="002C3568">
        <w:rPr>
          <w:rFonts w:ascii="Times New Roman" w:hAnsi="Times New Roman" w:cs="Times New Roman"/>
          <w:sz w:val="24"/>
          <w:szCs w:val="24"/>
        </w:rPr>
        <w:t xml:space="preserve"> which they adopt.</w:t>
      </w:r>
      <w:r w:rsidR="00066A21" w:rsidRPr="00142E4F">
        <w:rPr>
          <w:rFonts w:ascii="Times New Roman" w:hAnsi="Times New Roman" w:cs="Times New Roman"/>
          <w:color w:val="000000" w:themeColor="text1"/>
          <w:sz w:val="24"/>
          <w:szCs w:val="24"/>
        </w:rPr>
        <w:t xml:space="preserve"> Instead of focusing on either low orality reliance or high orality reliance, I think the integration of both would enhance learning and provide the best orality reliance. </w:t>
      </w:r>
    </w:p>
    <w:p w14:paraId="10AEF30D" w14:textId="538D6D4F" w:rsidR="0025541B" w:rsidRPr="002C3568" w:rsidRDefault="00297585" w:rsidP="00322C2A">
      <w:pPr>
        <w:spacing w:line="240" w:lineRule="auto"/>
        <w:ind w:firstLine="360"/>
        <w:jc w:val="both"/>
        <w:rPr>
          <w:rFonts w:ascii="Times New Roman" w:hAnsi="Times New Roman" w:cs="Times New Roman"/>
          <w:sz w:val="24"/>
          <w:szCs w:val="24"/>
        </w:rPr>
      </w:pPr>
      <w:r w:rsidRPr="002C3568">
        <w:rPr>
          <w:rFonts w:ascii="Times New Roman" w:hAnsi="Times New Roman" w:cs="Times New Roman"/>
          <w:sz w:val="24"/>
          <w:szCs w:val="24"/>
        </w:rPr>
        <w:t xml:space="preserve">One of </w:t>
      </w:r>
      <w:r w:rsidR="0025541B" w:rsidRPr="002C3568">
        <w:rPr>
          <w:rFonts w:ascii="Times New Roman" w:hAnsi="Times New Roman" w:cs="Times New Roman"/>
          <w:sz w:val="24"/>
          <w:szCs w:val="24"/>
        </w:rPr>
        <w:t xml:space="preserve">the important </w:t>
      </w:r>
      <w:r w:rsidR="004E0AC4">
        <w:rPr>
          <w:rFonts w:ascii="Times New Roman" w:hAnsi="Times New Roman" w:cs="Times New Roman"/>
          <w:sz w:val="24"/>
          <w:szCs w:val="24"/>
        </w:rPr>
        <w:t>mark</w:t>
      </w:r>
      <w:r w:rsidRPr="002C3568">
        <w:rPr>
          <w:rFonts w:ascii="Times New Roman" w:hAnsi="Times New Roman" w:cs="Times New Roman"/>
          <w:sz w:val="24"/>
          <w:szCs w:val="24"/>
        </w:rPr>
        <w:t>s</w:t>
      </w:r>
      <w:r w:rsidR="0025541B" w:rsidRPr="002C3568">
        <w:rPr>
          <w:rFonts w:ascii="Times New Roman" w:hAnsi="Times New Roman" w:cs="Times New Roman"/>
          <w:sz w:val="24"/>
          <w:szCs w:val="24"/>
        </w:rPr>
        <w:t xml:space="preserve"> to note about the book is that it demonstrates the authenticity, credibility, and efficacy of practices, orality, myths, </w:t>
      </w:r>
      <w:r w:rsidR="00A7662C" w:rsidRPr="002C3568">
        <w:rPr>
          <w:rFonts w:ascii="Times New Roman" w:hAnsi="Times New Roman" w:cs="Times New Roman"/>
          <w:sz w:val="24"/>
          <w:szCs w:val="24"/>
        </w:rPr>
        <w:t>folklore</w:t>
      </w:r>
      <w:r w:rsidR="0025541B" w:rsidRPr="002C3568">
        <w:rPr>
          <w:rFonts w:ascii="Times New Roman" w:hAnsi="Times New Roman" w:cs="Times New Roman"/>
          <w:sz w:val="24"/>
          <w:szCs w:val="24"/>
        </w:rPr>
        <w:t xml:space="preserve">, beliefs, identity, </w:t>
      </w:r>
      <w:r w:rsidR="004E0AC4">
        <w:rPr>
          <w:rFonts w:ascii="Times New Roman" w:hAnsi="Times New Roman" w:cs="Times New Roman"/>
          <w:sz w:val="24"/>
          <w:szCs w:val="24"/>
        </w:rPr>
        <w:t>and other traits</w:t>
      </w:r>
      <w:r w:rsidR="0025541B" w:rsidRPr="002C3568">
        <w:rPr>
          <w:rFonts w:ascii="Times New Roman" w:hAnsi="Times New Roman" w:cs="Times New Roman"/>
          <w:sz w:val="24"/>
          <w:szCs w:val="24"/>
        </w:rPr>
        <w:t xml:space="preserve"> of indigenous people that</w:t>
      </w:r>
      <w:r w:rsidR="00A7662C" w:rsidRPr="002C3568">
        <w:rPr>
          <w:rFonts w:ascii="Times New Roman" w:hAnsi="Times New Roman" w:cs="Times New Roman"/>
          <w:sz w:val="24"/>
          <w:szCs w:val="24"/>
        </w:rPr>
        <w:t xml:space="preserve"> were</w:t>
      </w:r>
      <w:r w:rsidR="0025541B" w:rsidRPr="002C3568">
        <w:rPr>
          <w:rFonts w:ascii="Times New Roman" w:hAnsi="Times New Roman" w:cs="Times New Roman"/>
          <w:sz w:val="24"/>
          <w:szCs w:val="24"/>
        </w:rPr>
        <w:t xml:space="preserve"> discredited and ignored by the so-called enlightened mind</w:t>
      </w:r>
      <w:r w:rsidR="004E0AC4">
        <w:rPr>
          <w:rFonts w:ascii="Times New Roman" w:hAnsi="Times New Roman" w:cs="Times New Roman"/>
          <w:sz w:val="24"/>
          <w:szCs w:val="24"/>
        </w:rPr>
        <w:t xml:space="preserve"> of the West</w:t>
      </w:r>
      <w:r w:rsidR="0025541B" w:rsidRPr="002C3568">
        <w:rPr>
          <w:rFonts w:ascii="Times New Roman" w:hAnsi="Times New Roman" w:cs="Times New Roman"/>
          <w:sz w:val="24"/>
          <w:szCs w:val="24"/>
        </w:rPr>
        <w:t xml:space="preserve">. These relevant indigenous cultural practices </w:t>
      </w:r>
      <w:r w:rsidR="00A7662C" w:rsidRPr="002C3568">
        <w:rPr>
          <w:rFonts w:ascii="Times New Roman" w:hAnsi="Times New Roman" w:cs="Times New Roman"/>
          <w:sz w:val="24"/>
          <w:szCs w:val="24"/>
        </w:rPr>
        <w:t>were</w:t>
      </w:r>
      <w:r w:rsidR="0025541B" w:rsidRPr="002C3568">
        <w:rPr>
          <w:rFonts w:ascii="Times New Roman" w:hAnsi="Times New Roman" w:cs="Times New Roman"/>
          <w:sz w:val="24"/>
          <w:szCs w:val="24"/>
        </w:rPr>
        <w:t xml:space="preserve"> considered uncivilized, irrational, and primitive by Western parameters.</w:t>
      </w:r>
      <w:r w:rsidR="00EE67CC">
        <w:rPr>
          <w:rFonts w:ascii="Times New Roman" w:hAnsi="Times New Roman" w:cs="Times New Roman"/>
          <w:sz w:val="24"/>
          <w:szCs w:val="24"/>
        </w:rPr>
        <w:t xml:space="preserve"> </w:t>
      </w:r>
      <w:r w:rsidR="0025541B" w:rsidRPr="002C3568">
        <w:rPr>
          <w:rFonts w:ascii="Times New Roman" w:hAnsi="Times New Roman" w:cs="Times New Roman"/>
          <w:sz w:val="24"/>
          <w:szCs w:val="24"/>
        </w:rPr>
        <w:t xml:space="preserve">However, they are tremendously efficient and useful in ensuring peaceful co-existence among communities and contextualizing the </w:t>
      </w:r>
      <w:r w:rsidR="004E0AC4">
        <w:rPr>
          <w:rFonts w:ascii="Times New Roman" w:hAnsi="Times New Roman" w:cs="Times New Roman"/>
          <w:sz w:val="24"/>
          <w:szCs w:val="24"/>
        </w:rPr>
        <w:t>g</w:t>
      </w:r>
      <w:r w:rsidR="0025541B" w:rsidRPr="002C3568">
        <w:rPr>
          <w:rFonts w:ascii="Times New Roman" w:hAnsi="Times New Roman" w:cs="Times New Roman"/>
          <w:sz w:val="24"/>
          <w:szCs w:val="24"/>
        </w:rPr>
        <w:t xml:space="preserve">ospel in a way that is </w:t>
      </w:r>
      <w:r w:rsidR="00712151" w:rsidRPr="002C3568">
        <w:rPr>
          <w:rFonts w:ascii="Times New Roman" w:hAnsi="Times New Roman" w:cs="Times New Roman"/>
          <w:sz w:val="24"/>
          <w:szCs w:val="24"/>
        </w:rPr>
        <w:t>appropriate</w:t>
      </w:r>
      <w:r w:rsidR="0025541B" w:rsidRPr="002C3568">
        <w:rPr>
          <w:rFonts w:ascii="Times New Roman" w:hAnsi="Times New Roman" w:cs="Times New Roman"/>
          <w:sz w:val="24"/>
          <w:szCs w:val="24"/>
        </w:rPr>
        <w:t xml:space="preserve"> to the indigenous people.</w:t>
      </w:r>
    </w:p>
    <w:p w14:paraId="22AEF25F" w14:textId="5FE3EB2F" w:rsidR="00C23050" w:rsidRPr="002C3568" w:rsidRDefault="00AB6CBF" w:rsidP="00322C2A">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t>An</w:t>
      </w:r>
      <w:r w:rsidR="008E1E05" w:rsidRPr="002C3568">
        <w:rPr>
          <w:rFonts w:ascii="Times New Roman" w:hAnsi="Times New Roman" w:cs="Times New Roman"/>
          <w:bCs/>
          <w:sz w:val="24"/>
          <w:szCs w:val="24"/>
        </w:rPr>
        <w:t xml:space="preserve">other positive observation about the book is that it </w:t>
      </w:r>
      <w:r w:rsidR="00D24408" w:rsidRPr="002C3568">
        <w:rPr>
          <w:rFonts w:ascii="Times New Roman" w:hAnsi="Times New Roman" w:cs="Times New Roman"/>
          <w:bCs/>
          <w:sz w:val="24"/>
          <w:szCs w:val="24"/>
        </w:rPr>
        <w:t>depicts</w:t>
      </w:r>
      <w:r w:rsidR="008E1E05" w:rsidRPr="002C3568">
        <w:rPr>
          <w:rFonts w:ascii="Times New Roman" w:hAnsi="Times New Roman" w:cs="Times New Roman"/>
          <w:bCs/>
          <w:sz w:val="24"/>
          <w:szCs w:val="24"/>
        </w:rPr>
        <w:t xml:space="preserve"> how the </w:t>
      </w:r>
      <w:r w:rsidR="00967F76" w:rsidRPr="002C3568">
        <w:rPr>
          <w:rFonts w:ascii="Times New Roman" w:hAnsi="Times New Roman" w:cs="Times New Roman"/>
          <w:bCs/>
          <w:sz w:val="24"/>
          <w:szCs w:val="24"/>
        </w:rPr>
        <w:t>decline</w:t>
      </w:r>
      <w:r w:rsidR="008E1E05" w:rsidRPr="002C3568">
        <w:rPr>
          <w:rFonts w:ascii="Times New Roman" w:hAnsi="Times New Roman" w:cs="Times New Roman"/>
          <w:bCs/>
          <w:sz w:val="24"/>
          <w:szCs w:val="24"/>
        </w:rPr>
        <w:t xml:space="preserve"> of Christianity in the West and Europe has given </w:t>
      </w:r>
      <w:r w:rsidR="00967F76" w:rsidRPr="002C3568">
        <w:rPr>
          <w:rFonts w:ascii="Times New Roman" w:hAnsi="Times New Roman" w:cs="Times New Roman"/>
          <w:bCs/>
          <w:sz w:val="24"/>
          <w:szCs w:val="24"/>
        </w:rPr>
        <w:t xml:space="preserve">an </w:t>
      </w:r>
      <w:r w:rsidR="008E1E05" w:rsidRPr="002C3568">
        <w:rPr>
          <w:rFonts w:ascii="Times New Roman" w:hAnsi="Times New Roman" w:cs="Times New Roman"/>
          <w:bCs/>
          <w:sz w:val="24"/>
          <w:szCs w:val="24"/>
        </w:rPr>
        <w:t>opportunity for the emergence of tribal religion.</w:t>
      </w:r>
      <w:r w:rsidR="00EE67CC">
        <w:rPr>
          <w:rFonts w:ascii="Times New Roman" w:hAnsi="Times New Roman" w:cs="Times New Roman"/>
          <w:bCs/>
          <w:sz w:val="24"/>
          <w:szCs w:val="24"/>
        </w:rPr>
        <w:t xml:space="preserve"> </w:t>
      </w:r>
      <w:r w:rsidR="00EB47D1" w:rsidRPr="002C3568">
        <w:rPr>
          <w:rFonts w:ascii="Times New Roman" w:hAnsi="Times New Roman" w:cs="Times New Roman"/>
          <w:bCs/>
          <w:sz w:val="24"/>
          <w:szCs w:val="24"/>
        </w:rPr>
        <w:t>The book enables readers</w:t>
      </w:r>
      <w:r w:rsidR="008E1E05" w:rsidRPr="002C3568">
        <w:rPr>
          <w:rFonts w:ascii="Times New Roman" w:hAnsi="Times New Roman" w:cs="Times New Roman"/>
          <w:bCs/>
          <w:sz w:val="24"/>
          <w:szCs w:val="24"/>
        </w:rPr>
        <w:t xml:space="preserve"> </w:t>
      </w:r>
      <w:r w:rsidR="00967F76" w:rsidRPr="002C3568">
        <w:rPr>
          <w:rFonts w:ascii="Times New Roman" w:hAnsi="Times New Roman" w:cs="Times New Roman"/>
          <w:bCs/>
          <w:sz w:val="24"/>
          <w:szCs w:val="24"/>
        </w:rPr>
        <w:t xml:space="preserve">to </w:t>
      </w:r>
      <w:r w:rsidR="008E1E05" w:rsidRPr="002C3568">
        <w:rPr>
          <w:rFonts w:ascii="Times New Roman" w:hAnsi="Times New Roman" w:cs="Times New Roman"/>
          <w:bCs/>
          <w:sz w:val="24"/>
          <w:szCs w:val="24"/>
        </w:rPr>
        <w:t>see how tribal religio</w:t>
      </w:r>
      <w:r w:rsidR="00EB47D1" w:rsidRPr="002C3568">
        <w:rPr>
          <w:rFonts w:ascii="Times New Roman" w:hAnsi="Times New Roman" w:cs="Times New Roman"/>
          <w:bCs/>
          <w:sz w:val="24"/>
          <w:szCs w:val="24"/>
        </w:rPr>
        <w:t>us</w:t>
      </w:r>
      <w:r w:rsidR="008E1E05" w:rsidRPr="002C3568">
        <w:rPr>
          <w:rFonts w:ascii="Times New Roman" w:hAnsi="Times New Roman" w:cs="Times New Roman"/>
          <w:bCs/>
          <w:sz w:val="24"/>
          <w:szCs w:val="24"/>
        </w:rPr>
        <w:t xml:space="preserve"> practices, worldviews</w:t>
      </w:r>
      <w:r w:rsidR="00EB47D1" w:rsidRPr="002C3568">
        <w:rPr>
          <w:rFonts w:ascii="Times New Roman" w:hAnsi="Times New Roman" w:cs="Times New Roman"/>
          <w:bCs/>
          <w:sz w:val="24"/>
          <w:szCs w:val="24"/>
        </w:rPr>
        <w:t xml:space="preserve">, myths, </w:t>
      </w:r>
      <w:r w:rsidR="004E0AC4">
        <w:rPr>
          <w:rFonts w:ascii="Times New Roman" w:hAnsi="Times New Roman" w:cs="Times New Roman"/>
          <w:bCs/>
          <w:sz w:val="24"/>
          <w:szCs w:val="24"/>
        </w:rPr>
        <w:t xml:space="preserve">and </w:t>
      </w:r>
      <w:r w:rsidR="00EB47D1" w:rsidRPr="002C3568">
        <w:rPr>
          <w:rFonts w:ascii="Times New Roman" w:hAnsi="Times New Roman" w:cs="Times New Roman"/>
          <w:bCs/>
          <w:sz w:val="24"/>
          <w:szCs w:val="24"/>
        </w:rPr>
        <w:t>folklore</w:t>
      </w:r>
      <w:r w:rsidR="008E1E05" w:rsidRPr="002C3568">
        <w:rPr>
          <w:rFonts w:ascii="Times New Roman" w:hAnsi="Times New Roman" w:cs="Times New Roman"/>
          <w:bCs/>
          <w:sz w:val="24"/>
          <w:szCs w:val="24"/>
        </w:rPr>
        <w:t xml:space="preserve"> can be </w:t>
      </w:r>
      <w:r w:rsidR="004E0AC4">
        <w:rPr>
          <w:rFonts w:ascii="Times New Roman" w:hAnsi="Times New Roman" w:cs="Times New Roman"/>
          <w:bCs/>
          <w:sz w:val="24"/>
          <w:szCs w:val="24"/>
        </w:rPr>
        <w:t xml:space="preserve">used </w:t>
      </w:r>
      <w:r w:rsidR="00EB47D1" w:rsidRPr="002C3568">
        <w:rPr>
          <w:rFonts w:ascii="Times New Roman" w:hAnsi="Times New Roman" w:cs="Times New Roman"/>
          <w:bCs/>
          <w:sz w:val="24"/>
          <w:szCs w:val="24"/>
        </w:rPr>
        <w:t>to communicate vital lessons, main</w:t>
      </w:r>
      <w:r w:rsidR="00C110B0">
        <w:rPr>
          <w:rFonts w:ascii="Times New Roman" w:hAnsi="Times New Roman" w:cs="Times New Roman"/>
          <w:bCs/>
          <w:sz w:val="24"/>
          <w:szCs w:val="24"/>
        </w:rPr>
        <w:t>tain</w:t>
      </w:r>
      <w:r w:rsidR="00EB47D1" w:rsidRPr="002C3568">
        <w:rPr>
          <w:rFonts w:ascii="Times New Roman" w:hAnsi="Times New Roman" w:cs="Times New Roman"/>
          <w:bCs/>
          <w:sz w:val="24"/>
          <w:szCs w:val="24"/>
        </w:rPr>
        <w:t xml:space="preserve"> peace and harmony in society, and </w:t>
      </w:r>
      <w:r w:rsidR="00967F76" w:rsidRPr="002C3568">
        <w:rPr>
          <w:rFonts w:ascii="Times New Roman" w:hAnsi="Times New Roman" w:cs="Times New Roman"/>
          <w:bCs/>
          <w:sz w:val="24"/>
          <w:szCs w:val="24"/>
        </w:rPr>
        <w:t>contextualize</w:t>
      </w:r>
      <w:r w:rsidR="008E1E05" w:rsidRPr="002C3568">
        <w:rPr>
          <w:rFonts w:ascii="Times New Roman" w:hAnsi="Times New Roman" w:cs="Times New Roman"/>
          <w:bCs/>
          <w:sz w:val="24"/>
          <w:szCs w:val="24"/>
        </w:rPr>
        <w:t xml:space="preserve"> the </w:t>
      </w:r>
      <w:r w:rsidR="00EB47D1" w:rsidRPr="002C3568">
        <w:rPr>
          <w:rFonts w:ascii="Times New Roman" w:hAnsi="Times New Roman" w:cs="Times New Roman"/>
          <w:bCs/>
          <w:sz w:val="24"/>
          <w:szCs w:val="24"/>
        </w:rPr>
        <w:t>gospel</w:t>
      </w:r>
      <w:r w:rsidR="008E1E05" w:rsidRPr="002C3568">
        <w:rPr>
          <w:rFonts w:ascii="Times New Roman" w:hAnsi="Times New Roman" w:cs="Times New Roman"/>
          <w:bCs/>
          <w:sz w:val="24"/>
          <w:szCs w:val="24"/>
        </w:rPr>
        <w:t>.</w:t>
      </w:r>
    </w:p>
    <w:p w14:paraId="2C94E647" w14:textId="133A32FA" w:rsidR="008E1E05" w:rsidRPr="002C3568" w:rsidRDefault="0025368F" w:rsidP="00322C2A">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t>Furthermore,</w:t>
      </w:r>
      <w:r w:rsidR="008E1E05" w:rsidRPr="002C3568">
        <w:rPr>
          <w:rFonts w:ascii="Times New Roman" w:hAnsi="Times New Roman" w:cs="Times New Roman"/>
          <w:bCs/>
          <w:sz w:val="24"/>
          <w:szCs w:val="24"/>
        </w:rPr>
        <w:t xml:space="preserve"> </w:t>
      </w:r>
      <w:r w:rsidR="00C110B0">
        <w:rPr>
          <w:rFonts w:ascii="Times New Roman" w:hAnsi="Times New Roman" w:cs="Times New Roman"/>
          <w:bCs/>
          <w:sz w:val="24"/>
          <w:szCs w:val="24"/>
        </w:rPr>
        <w:t>the book</w:t>
      </w:r>
      <w:r w:rsidR="008E1E05" w:rsidRPr="002C3568">
        <w:rPr>
          <w:rFonts w:ascii="Times New Roman" w:hAnsi="Times New Roman" w:cs="Times New Roman"/>
          <w:bCs/>
          <w:sz w:val="24"/>
          <w:szCs w:val="24"/>
        </w:rPr>
        <w:t xml:space="preserve"> </w:t>
      </w:r>
      <w:r w:rsidR="00233C5F" w:rsidRPr="002C3568">
        <w:rPr>
          <w:rFonts w:ascii="Times New Roman" w:hAnsi="Times New Roman" w:cs="Times New Roman"/>
          <w:bCs/>
          <w:sz w:val="24"/>
          <w:szCs w:val="24"/>
        </w:rPr>
        <w:t>depicts</w:t>
      </w:r>
      <w:r w:rsidR="008E1E05" w:rsidRPr="002C3568">
        <w:rPr>
          <w:rFonts w:ascii="Times New Roman" w:hAnsi="Times New Roman" w:cs="Times New Roman"/>
          <w:bCs/>
          <w:sz w:val="24"/>
          <w:szCs w:val="24"/>
        </w:rPr>
        <w:t xml:space="preserve"> the irrelevance of certain Western and European worldview</w:t>
      </w:r>
      <w:r w:rsidR="001B11D8" w:rsidRPr="002C3568">
        <w:rPr>
          <w:rFonts w:ascii="Times New Roman" w:hAnsi="Times New Roman" w:cs="Times New Roman"/>
          <w:bCs/>
          <w:sz w:val="24"/>
          <w:szCs w:val="24"/>
        </w:rPr>
        <w:t>s</w:t>
      </w:r>
      <w:r w:rsidR="008E1E05" w:rsidRPr="002C3568">
        <w:rPr>
          <w:rFonts w:ascii="Times New Roman" w:hAnsi="Times New Roman" w:cs="Times New Roman"/>
          <w:bCs/>
          <w:sz w:val="24"/>
          <w:szCs w:val="24"/>
        </w:rPr>
        <w:t xml:space="preserve"> and practices to the indigenous people’s development and worldviews. </w:t>
      </w:r>
      <w:r w:rsidR="00233C5F" w:rsidRPr="002C3568">
        <w:rPr>
          <w:rFonts w:ascii="Times New Roman" w:hAnsi="Times New Roman" w:cs="Times New Roman"/>
          <w:bCs/>
          <w:sz w:val="24"/>
          <w:szCs w:val="24"/>
        </w:rPr>
        <w:t xml:space="preserve">The book </w:t>
      </w:r>
      <w:r w:rsidR="00C110B0">
        <w:rPr>
          <w:rFonts w:ascii="Times New Roman" w:hAnsi="Times New Roman" w:cs="Times New Roman"/>
          <w:bCs/>
          <w:sz w:val="24"/>
          <w:szCs w:val="24"/>
        </w:rPr>
        <w:t xml:space="preserve">demonstrates </w:t>
      </w:r>
      <w:r w:rsidR="00233C5F" w:rsidRPr="002C3568">
        <w:rPr>
          <w:rFonts w:ascii="Times New Roman" w:hAnsi="Times New Roman" w:cs="Times New Roman"/>
          <w:bCs/>
          <w:sz w:val="24"/>
          <w:szCs w:val="24"/>
        </w:rPr>
        <w:t>the</w:t>
      </w:r>
      <w:r w:rsidR="008E1E05" w:rsidRPr="002C3568">
        <w:rPr>
          <w:rFonts w:ascii="Times New Roman" w:hAnsi="Times New Roman" w:cs="Times New Roman"/>
          <w:bCs/>
          <w:sz w:val="24"/>
          <w:szCs w:val="24"/>
        </w:rPr>
        <w:t xml:space="preserve"> need to preserve </w:t>
      </w:r>
      <w:r w:rsidR="00426ECA" w:rsidRPr="002C3568">
        <w:rPr>
          <w:rFonts w:ascii="Times New Roman" w:hAnsi="Times New Roman" w:cs="Times New Roman"/>
          <w:bCs/>
          <w:sz w:val="24"/>
          <w:szCs w:val="24"/>
        </w:rPr>
        <w:t>primal people’s</w:t>
      </w:r>
      <w:r w:rsidR="00967F76" w:rsidRPr="002C3568">
        <w:rPr>
          <w:rFonts w:ascii="Times New Roman" w:hAnsi="Times New Roman" w:cs="Times New Roman"/>
          <w:bCs/>
          <w:sz w:val="24"/>
          <w:szCs w:val="24"/>
        </w:rPr>
        <w:t xml:space="preserve"> </w:t>
      </w:r>
      <w:r w:rsidR="008E1E05" w:rsidRPr="002C3568">
        <w:rPr>
          <w:rFonts w:ascii="Times New Roman" w:hAnsi="Times New Roman" w:cs="Times New Roman"/>
          <w:bCs/>
          <w:sz w:val="24"/>
          <w:szCs w:val="24"/>
        </w:rPr>
        <w:t xml:space="preserve">myths, folklore, </w:t>
      </w:r>
      <w:r w:rsidR="00967F76" w:rsidRPr="002C3568">
        <w:rPr>
          <w:rFonts w:ascii="Times New Roman" w:hAnsi="Times New Roman" w:cs="Times New Roman"/>
          <w:bCs/>
          <w:sz w:val="24"/>
          <w:szCs w:val="24"/>
        </w:rPr>
        <w:t>and culture for their role</w:t>
      </w:r>
      <w:r w:rsidR="008E1E05" w:rsidRPr="002C3568">
        <w:rPr>
          <w:rFonts w:ascii="Times New Roman" w:hAnsi="Times New Roman" w:cs="Times New Roman"/>
          <w:bCs/>
          <w:sz w:val="24"/>
          <w:szCs w:val="24"/>
        </w:rPr>
        <w:t xml:space="preserve"> in understanding the </w:t>
      </w:r>
      <w:r w:rsidR="00C110B0">
        <w:rPr>
          <w:rFonts w:ascii="Times New Roman" w:hAnsi="Times New Roman" w:cs="Times New Roman"/>
          <w:bCs/>
          <w:sz w:val="24"/>
          <w:szCs w:val="24"/>
        </w:rPr>
        <w:t>g</w:t>
      </w:r>
      <w:r w:rsidR="008E1E05" w:rsidRPr="002C3568">
        <w:rPr>
          <w:rFonts w:ascii="Times New Roman" w:hAnsi="Times New Roman" w:cs="Times New Roman"/>
          <w:bCs/>
          <w:sz w:val="24"/>
          <w:szCs w:val="24"/>
        </w:rPr>
        <w:t xml:space="preserve">ospel, the person of God, </w:t>
      </w:r>
      <w:r w:rsidR="00967F76" w:rsidRPr="002C3568">
        <w:rPr>
          <w:rFonts w:ascii="Times New Roman" w:hAnsi="Times New Roman" w:cs="Times New Roman"/>
          <w:bCs/>
          <w:sz w:val="24"/>
          <w:szCs w:val="24"/>
        </w:rPr>
        <w:t>the Trinity</w:t>
      </w:r>
      <w:r w:rsidR="008E1E05" w:rsidRPr="002C3568">
        <w:rPr>
          <w:rFonts w:ascii="Times New Roman" w:hAnsi="Times New Roman" w:cs="Times New Roman"/>
          <w:bCs/>
          <w:sz w:val="24"/>
          <w:szCs w:val="24"/>
        </w:rPr>
        <w:t xml:space="preserve">, and the atonement of Christ as the Supreme </w:t>
      </w:r>
      <w:proofErr w:type="spellStart"/>
      <w:r w:rsidR="008E1E05" w:rsidRPr="002C3568">
        <w:rPr>
          <w:rFonts w:ascii="Times New Roman" w:hAnsi="Times New Roman" w:cs="Times New Roman"/>
          <w:bCs/>
          <w:sz w:val="24"/>
          <w:szCs w:val="24"/>
        </w:rPr>
        <w:t>Saviour</w:t>
      </w:r>
      <w:proofErr w:type="spellEnd"/>
      <w:r w:rsidR="008E1E05" w:rsidRPr="002C3568">
        <w:rPr>
          <w:rFonts w:ascii="Times New Roman" w:hAnsi="Times New Roman" w:cs="Times New Roman"/>
          <w:bCs/>
          <w:sz w:val="24"/>
          <w:szCs w:val="24"/>
        </w:rPr>
        <w:t>.</w:t>
      </w:r>
    </w:p>
    <w:p w14:paraId="75825396" w14:textId="3AC25319" w:rsidR="00075945" w:rsidRPr="002C3568" w:rsidRDefault="00025FD9" w:rsidP="00322C2A">
      <w:pPr>
        <w:spacing w:line="240" w:lineRule="auto"/>
        <w:ind w:firstLine="360"/>
        <w:jc w:val="both"/>
        <w:rPr>
          <w:rFonts w:ascii="Times New Roman" w:hAnsi="Times New Roman" w:cs="Times New Roman"/>
          <w:bCs/>
          <w:sz w:val="24"/>
          <w:szCs w:val="24"/>
        </w:rPr>
      </w:pPr>
      <w:r w:rsidRPr="002C3568">
        <w:rPr>
          <w:rFonts w:ascii="Times New Roman" w:hAnsi="Times New Roman" w:cs="Times New Roman"/>
          <w:bCs/>
          <w:sz w:val="24"/>
          <w:szCs w:val="24"/>
        </w:rPr>
        <w:t>I strongly recommend this book to students of knowledge, missionaries, anthropologists, pastors, and lecturers.</w:t>
      </w:r>
      <w:r w:rsidR="00EE67CC">
        <w:rPr>
          <w:rFonts w:ascii="Times New Roman" w:hAnsi="Times New Roman" w:cs="Times New Roman"/>
          <w:bCs/>
          <w:sz w:val="24"/>
          <w:szCs w:val="24"/>
        </w:rPr>
        <w:t xml:space="preserve"> </w:t>
      </w:r>
      <w:r w:rsidRPr="002C3568">
        <w:rPr>
          <w:rFonts w:ascii="Times New Roman" w:hAnsi="Times New Roman" w:cs="Times New Roman"/>
          <w:bCs/>
          <w:sz w:val="24"/>
          <w:szCs w:val="24"/>
        </w:rPr>
        <w:t xml:space="preserve">It is </w:t>
      </w:r>
      <w:r w:rsidR="00D74CA8" w:rsidRPr="002C3568">
        <w:rPr>
          <w:rFonts w:ascii="Times New Roman" w:hAnsi="Times New Roman" w:cs="Times New Roman"/>
          <w:bCs/>
          <w:sz w:val="24"/>
          <w:szCs w:val="24"/>
        </w:rPr>
        <w:t>a fascinating book</w:t>
      </w:r>
      <w:r w:rsidR="00967F76" w:rsidRPr="002C3568">
        <w:rPr>
          <w:rFonts w:ascii="Times New Roman" w:hAnsi="Times New Roman" w:cs="Times New Roman"/>
          <w:bCs/>
          <w:sz w:val="24"/>
          <w:szCs w:val="24"/>
        </w:rPr>
        <w:t>,</w:t>
      </w:r>
      <w:r w:rsidR="00D74CA8" w:rsidRPr="002C3568">
        <w:rPr>
          <w:rFonts w:ascii="Times New Roman" w:hAnsi="Times New Roman" w:cs="Times New Roman"/>
          <w:bCs/>
          <w:sz w:val="24"/>
          <w:szCs w:val="24"/>
        </w:rPr>
        <w:t xml:space="preserve"> and the contributors </w:t>
      </w:r>
      <w:r w:rsidR="00C110B0">
        <w:rPr>
          <w:rFonts w:ascii="Times New Roman" w:hAnsi="Times New Roman" w:cs="Times New Roman"/>
          <w:bCs/>
          <w:sz w:val="24"/>
          <w:szCs w:val="24"/>
        </w:rPr>
        <w:t>have conveyed</w:t>
      </w:r>
      <w:r w:rsidR="00D74CA8" w:rsidRPr="002C3568">
        <w:rPr>
          <w:rFonts w:ascii="Times New Roman" w:hAnsi="Times New Roman" w:cs="Times New Roman"/>
          <w:bCs/>
          <w:sz w:val="24"/>
          <w:szCs w:val="24"/>
        </w:rPr>
        <w:t xml:space="preserve"> </w:t>
      </w:r>
      <w:r w:rsidR="00967F76" w:rsidRPr="002C3568">
        <w:rPr>
          <w:rFonts w:ascii="Times New Roman" w:hAnsi="Times New Roman" w:cs="Times New Roman"/>
          <w:bCs/>
          <w:sz w:val="24"/>
          <w:szCs w:val="24"/>
        </w:rPr>
        <w:t>captivating</w:t>
      </w:r>
      <w:r w:rsidR="00D74CA8" w:rsidRPr="002C3568">
        <w:rPr>
          <w:rFonts w:ascii="Times New Roman" w:hAnsi="Times New Roman" w:cs="Times New Roman"/>
          <w:bCs/>
          <w:sz w:val="24"/>
          <w:szCs w:val="24"/>
        </w:rPr>
        <w:t xml:space="preserve"> stories that </w:t>
      </w:r>
      <w:r w:rsidR="00967F76" w:rsidRPr="002C3568">
        <w:rPr>
          <w:rFonts w:ascii="Times New Roman" w:hAnsi="Times New Roman" w:cs="Times New Roman"/>
          <w:bCs/>
          <w:sz w:val="24"/>
          <w:szCs w:val="24"/>
        </w:rPr>
        <w:t>make</w:t>
      </w:r>
      <w:r w:rsidR="00C4361C" w:rsidRPr="002C3568">
        <w:rPr>
          <w:rFonts w:ascii="Times New Roman" w:hAnsi="Times New Roman" w:cs="Times New Roman"/>
          <w:bCs/>
          <w:sz w:val="24"/>
          <w:szCs w:val="24"/>
        </w:rPr>
        <w:t xml:space="preserve"> you want to read more.</w:t>
      </w:r>
    </w:p>
    <w:sectPr w:rsidR="00075945" w:rsidRPr="002C3568" w:rsidSect="00041E4E">
      <w:headerReference w:type="even" r:id="rId7"/>
      <w:headerReference w:type="default" r:id="rId8"/>
      <w:footerReference w:type="default" r:id="rId9"/>
      <w:footerReference w:type="first" r:id="rId10"/>
      <w:pgSz w:w="12240" w:h="15840"/>
      <w:pgMar w:top="1440" w:right="1440" w:bottom="1440" w:left="1440" w:header="720" w:footer="720" w:gutter="0"/>
      <w:pgNumType w:start="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5CBE" w14:textId="77777777" w:rsidR="00F55F76" w:rsidRDefault="00F55F76" w:rsidP="00060908">
      <w:pPr>
        <w:spacing w:after="0" w:line="240" w:lineRule="auto"/>
      </w:pPr>
      <w:r>
        <w:separator/>
      </w:r>
    </w:p>
  </w:endnote>
  <w:endnote w:type="continuationSeparator" w:id="0">
    <w:p w14:paraId="775E7247" w14:textId="77777777" w:rsidR="00F55F76" w:rsidRDefault="00F55F76" w:rsidP="0006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6094" w14:textId="323197DA" w:rsidR="00944EC4" w:rsidRDefault="00944EC4" w:rsidP="00944EC4">
    <w:pPr>
      <w:pStyle w:val="Footer"/>
      <w:jc w:val="cente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w:t>
    </w:r>
    <w:r>
      <w:rPr>
        <w:rFonts w:ascii="Times New Roman" w:eastAsia="Times New Roman" w:hAnsi="Times New Roman" w:cs="Times New Roman"/>
        <w:sz w:val="20"/>
        <w:szCs w:val="20"/>
        <w:lang w:eastAsia="ja-JP"/>
      </w:rPr>
      <w:t>20</w:t>
    </w:r>
    <w:r w:rsidRPr="00C52E11">
      <w:rPr>
        <w:rFonts w:ascii="Times New Roman" w:eastAsia="Times New Roman" w:hAnsi="Times New Roman" w:cs="Times New Roman"/>
        <w:sz w:val="20"/>
        <w:szCs w:val="20"/>
        <w:lang w:eastAsia="ja-JP"/>
      </w:rPr>
      <w:t xml:space="preserve">, No </w:t>
    </w:r>
    <w:r>
      <w:rPr>
        <w:rFonts w:ascii="Times New Roman" w:eastAsia="Times New Roman" w:hAnsi="Times New Roman" w:cs="Times New Roman"/>
        <w:sz w:val="20"/>
        <w:szCs w:val="20"/>
        <w:lang w:eastAsia="ja-JP"/>
      </w:rPr>
      <w:t>1</w:t>
    </w:r>
    <w:r w:rsidRPr="00C52E11">
      <w:rPr>
        <w:rFonts w:ascii="Times New Roman" w:eastAsia="Times New Roman" w:hAnsi="Times New Roman" w:cs="Times New Roman"/>
        <w:sz w:val="20"/>
        <w:szCs w:val="20"/>
        <w:lang w:eastAsia="ja-JP"/>
      </w:rPr>
      <w:t xml:space="preserve"> (202</w:t>
    </w:r>
    <w:r>
      <w:rPr>
        <w:rFonts w:ascii="Times New Roman" w:eastAsia="Times New Roman" w:hAnsi="Times New Roman" w:cs="Times New Roman"/>
        <w:sz w:val="20"/>
        <w:szCs w:val="20"/>
        <w:lang w:eastAsia="ja-JP"/>
      </w:rPr>
      <w:t>3</w:t>
    </w:r>
    <w:r w:rsidRPr="00C52E11">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DB7" w14:textId="071DFF94" w:rsidR="00944EC4" w:rsidRDefault="00944EC4" w:rsidP="00944EC4">
    <w:pPr>
      <w:pStyle w:val="Footer"/>
      <w:jc w:val="cente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w:t>
    </w:r>
    <w:r>
      <w:rPr>
        <w:rFonts w:ascii="Times New Roman" w:eastAsia="Times New Roman" w:hAnsi="Times New Roman" w:cs="Times New Roman"/>
        <w:sz w:val="20"/>
        <w:szCs w:val="20"/>
        <w:lang w:eastAsia="ja-JP"/>
      </w:rPr>
      <w:t>20</w:t>
    </w:r>
    <w:r w:rsidRPr="00C52E11">
      <w:rPr>
        <w:rFonts w:ascii="Times New Roman" w:eastAsia="Times New Roman" w:hAnsi="Times New Roman" w:cs="Times New Roman"/>
        <w:sz w:val="20"/>
        <w:szCs w:val="20"/>
        <w:lang w:eastAsia="ja-JP"/>
      </w:rPr>
      <w:t xml:space="preserve">, No </w:t>
    </w:r>
    <w:r>
      <w:rPr>
        <w:rFonts w:ascii="Times New Roman" w:eastAsia="Times New Roman" w:hAnsi="Times New Roman" w:cs="Times New Roman"/>
        <w:sz w:val="20"/>
        <w:szCs w:val="20"/>
        <w:lang w:eastAsia="ja-JP"/>
      </w:rPr>
      <w:t>1</w:t>
    </w:r>
    <w:r w:rsidRPr="00C52E11">
      <w:rPr>
        <w:rFonts w:ascii="Times New Roman" w:eastAsia="Times New Roman" w:hAnsi="Times New Roman" w:cs="Times New Roman"/>
        <w:sz w:val="20"/>
        <w:szCs w:val="20"/>
        <w:lang w:eastAsia="ja-JP"/>
      </w:rPr>
      <w:t xml:space="preserve"> (202</w:t>
    </w:r>
    <w:r>
      <w:rPr>
        <w:rFonts w:ascii="Times New Roman" w:eastAsia="Times New Roman" w:hAnsi="Times New Roman" w:cs="Times New Roman"/>
        <w:sz w:val="20"/>
        <w:szCs w:val="20"/>
        <w:lang w:eastAsia="ja-JP"/>
      </w:rPr>
      <w:t>3</w:t>
    </w:r>
    <w:r w:rsidRPr="00C52E11">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01C7" w14:textId="77777777" w:rsidR="00F55F76" w:rsidRDefault="00F55F76" w:rsidP="00060908">
      <w:pPr>
        <w:spacing w:after="0" w:line="240" w:lineRule="auto"/>
      </w:pPr>
      <w:r>
        <w:separator/>
      </w:r>
    </w:p>
  </w:footnote>
  <w:footnote w:type="continuationSeparator" w:id="0">
    <w:p w14:paraId="3DD18A5F" w14:textId="77777777" w:rsidR="00F55F76" w:rsidRDefault="00F55F76" w:rsidP="0006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2236289"/>
      <w:docPartObj>
        <w:docPartGallery w:val="Page Numbers (Top of Page)"/>
        <w:docPartUnique/>
      </w:docPartObj>
    </w:sdtPr>
    <w:sdtContent>
      <w:p w14:paraId="2F611DE3" w14:textId="795FC5A2" w:rsidR="00526EEA" w:rsidRDefault="00526EEA" w:rsidP="00AF25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1B673" w14:textId="77777777" w:rsidR="00526EEA" w:rsidRDefault="00526EEA" w:rsidP="00526E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4094215"/>
      <w:docPartObj>
        <w:docPartGallery w:val="Page Numbers (Top of Page)"/>
        <w:docPartUnique/>
      </w:docPartObj>
    </w:sdtPr>
    <w:sdtEndPr>
      <w:rPr>
        <w:rStyle w:val="PageNumber"/>
        <w:rFonts w:ascii="Times New Roman" w:hAnsi="Times New Roman" w:cs="Times New Roman"/>
        <w:sz w:val="20"/>
        <w:szCs w:val="20"/>
      </w:rPr>
    </w:sdtEndPr>
    <w:sdtContent>
      <w:p w14:paraId="57B3A7D0" w14:textId="15A2ADC5" w:rsidR="00526EEA" w:rsidRPr="00526EEA" w:rsidRDefault="00526EEA" w:rsidP="00AF25AD">
        <w:pPr>
          <w:pStyle w:val="Header"/>
          <w:framePr w:wrap="none" w:vAnchor="text" w:hAnchor="margin" w:xAlign="right" w:y="1"/>
          <w:rPr>
            <w:rStyle w:val="PageNumber"/>
            <w:rFonts w:ascii="Times New Roman" w:hAnsi="Times New Roman" w:cs="Times New Roman"/>
            <w:sz w:val="20"/>
            <w:szCs w:val="20"/>
          </w:rPr>
        </w:pPr>
        <w:r w:rsidRPr="00526EEA">
          <w:rPr>
            <w:rStyle w:val="PageNumber"/>
            <w:rFonts w:ascii="Times New Roman" w:hAnsi="Times New Roman" w:cs="Times New Roman"/>
            <w:sz w:val="20"/>
            <w:szCs w:val="20"/>
          </w:rPr>
          <w:fldChar w:fldCharType="begin"/>
        </w:r>
        <w:r w:rsidRPr="00526EEA">
          <w:rPr>
            <w:rStyle w:val="PageNumber"/>
            <w:rFonts w:ascii="Times New Roman" w:hAnsi="Times New Roman" w:cs="Times New Roman"/>
            <w:sz w:val="20"/>
            <w:szCs w:val="20"/>
          </w:rPr>
          <w:instrText xml:space="preserve"> PAGE </w:instrText>
        </w:r>
        <w:r w:rsidRPr="00526EEA">
          <w:rPr>
            <w:rStyle w:val="PageNumber"/>
            <w:rFonts w:ascii="Times New Roman" w:hAnsi="Times New Roman" w:cs="Times New Roman"/>
            <w:sz w:val="20"/>
            <w:szCs w:val="20"/>
          </w:rPr>
          <w:fldChar w:fldCharType="separate"/>
        </w:r>
        <w:r w:rsidRPr="00526EEA">
          <w:rPr>
            <w:rStyle w:val="PageNumber"/>
            <w:rFonts w:ascii="Times New Roman" w:hAnsi="Times New Roman" w:cs="Times New Roman"/>
            <w:noProof/>
            <w:sz w:val="20"/>
            <w:szCs w:val="20"/>
          </w:rPr>
          <w:t>2</w:t>
        </w:r>
        <w:r w:rsidRPr="00526EEA">
          <w:rPr>
            <w:rStyle w:val="PageNumber"/>
            <w:rFonts w:ascii="Times New Roman" w:hAnsi="Times New Roman" w:cs="Times New Roman"/>
            <w:sz w:val="20"/>
            <w:szCs w:val="20"/>
          </w:rPr>
          <w:fldChar w:fldCharType="end"/>
        </w:r>
      </w:p>
    </w:sdtContent>
  </w:sdt>
  <w:p w14:paraId="6E6299D0" w14:textId="77777777" w:rsidR="00526EEA" w:rsidRDefault="00526EEA" w:rsidP="00526EE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A8"/>
    <w:rsid w:val="00002087"/>
    <w:rsid w:val="0000228C"/>
    <w:rsid w:val="00023C23"/>
    <w:rsid w:val="000259B8"/>
    <w:rsid w:val="00025FD9"/>
    <w:rsid w:val="0002759F"/>
    <w:rsid w:val="00041E4E"/>
    <w:rsid w:val="00047229"/>
    <w:rsid w:val="000478DE"/>
    <w:rsid w:val="00055D41"/>
    <w:rsid w:val="00057A9F"/>
    <w:rsid w:val="000608BC"/>
    <w:rsid w:val="00060908"/>
    <w:rsid w:val="00060BFB"/>
    <w:rsid w:val="00062340"/>
    <w:rsid w:val="00065A00"/>
    <w:rsid w:val="00066A21"/>
    <w:rsid w:val="000706FD"/>
    <w:rsid w:val="00070743"/>
    <w:rsid w:val="00070B0F"/>
    <w:rsid w:val="00071A63"/>
    <w:rsid w:val="00075945"/>
    <w:rsid w:val="00077F95"/>
    <w:rsid w:val="0008435F"/>
    <w:rsid w:val="00085CF6"/>
    <w:rsid w:val="00086DE0"/>
    <w:rsid w:val="00092ED6"/>
    <w:rsid w:val="00093BC6"/>
    <w:rsid w:val="000A0EC4"/>
    <w:rsid w:val="000A2EFA"/>
    <w:rsid w:val="000A38C6"/>
    <w:rsid w:val="000A48F2"/>
    <w:rsid w:val="000A77C8"/>
    <w:rsid w:val="000B1D6C"/>
    <w:rsid w:val="000B3727"/>
    <w:rsid w:val="000B6346"/>
    <w:rsid w:val="000C68CF"/>
    <w:rsid w:val="000C768E"/>
    <w:rsid w:val="000E14C0"/>
    <w:rsid w:val="001063B7"/>
    <w:rsid w:val="001068ED"/>
    <w:rsid w:val="001108C0"/>
    <w:rsid w:val="00112EB1"/>
    <w:rsid w:val="00116CFA"/>
    <w:rsid w:val="001212F3"/>
    <w:rsid w:val="001214EC"/>
    <w:rsid w:val="001222DC"/>
    <w:rsid w:val="00124361"/>
    <w:rsid w:val="00125C4C"/>
    <w:rsid w:val="00141B1B"/>
    <w:rsid w:val="001420D4"/>
    <w:rsid w:val="00142E4F"/>
    <w:rsid w:val="00145016"/>
    <w:rsid w:val="00153EC5"/>
    <w:rsid w:val="001653DF"/>
    <w:rsid w:val="0016694F"/>
    <w:rsid w:val="0017328D"/>
    <w:rsid w:val="0018093A"/>
    <w:rsid w:val="00184D19"/>
    <w:rsid w:val="001A2534"/>
    <w:rsid w:val="001B11D8"/>
    <w:rsid w:val="001B17B1"/>
    <w:rsid w:val="001B5BC3"/>
    <w:rsid w:val="001C2E0E"/>
    <w:rsid w:val="001D1110"/>
    <w:rsid w:val="001D4834"/>
    <w:rsid w:val="001E2FE3"/>
    <w:rsid w:val="00207D7F"/>
    <w:rsid w:val="0021469B"/>
    <w:rsid w:val="00214AEC"/>
    <w:rsid w:val="00220925"/>
    <w:rsid w:val="00222F97"/>
    <w:rsid w:val="0022483D"/>
    <w:rsid w:val="00224E53"/>
    <w:rsid w:val="00233378"/>
    <w:rsid w:val="00233C5F"/>
    <w:rsid w:val="00234D51"/>
    <w:rsid w:val="0023664F"/>
    <w:rsid w:val="00237FCB"/>
    <w:rsid w:val="002432EE"/>
    <w:rsid w:val="0025368F"/>
    <w:rsid w:val="0025467A"/>
    <w:rsid w:val="0025541B"/>
    <w:rsid w:val="0026390E"/>
    <w:rsid w:val="00267EBF"/>
    <w:rsid w:val="002719A4"/>
    <w:rsid w:val="0028081E"/>
    <w:rsid w:val="002831F5"/>
    <w:rsid w:val="0028647D"/>
    <w:rsid w:val="0029084C"/>
    <w:rsid w:val="00291607"/>
    <w:rsid w:val="0029360C"/>
    <w:rsid w:val="00295BFB"/>
    <w:rsid w:val="00297585"/>
    <w:rsid w:val="002A3D5B"/>
    <w:rsid w:val="002A4C2E"/>
    <w:rsid w:val="002A55A3"/>
    <w:rsid w:val="002A6F2F"/>
    <w:rsid w:val="002C3467"/>
    <w:rsid w:val="002C3568"/>
    <w:rsid w:val="002C6104"/>
    <w:rsid w:val="002D35D1"/>
    <w:rsid w:val="002D4B9E"/>
    <w:rsid w:val="002D5593"/>
    <w:rsid w:val="002D5907"/>
    <w:rsid w:val="002D7F11"/>
    <w:rsid w:val="002E3561"/>
    <w:rsid w:val="002E48F3"/>
    <w:rsid w:val="002E5C9D"/>
    <w:rsid w:val="002F4E77"/>
    <w:rsid w:val="002F6B84"/>
    <w:rsid w:val="003017EE"/>
    <w:rsid w:val="00305055"/>
    <w:rsid w:val="003113F0"/>
    <w:rsid w:val="0031299E"/>
    <w:rsid w:val="00317D30"/>
    <w:rsid w:val="003219FE"/>
    <w:rsid w:val="00322C2A"/>
    <w:rsid w:val="003321E2"/>
    <w:rsid w:val="00343DEC"/>
    <w:rsid w:val="00346083"/>
    <w:rsid w:val="00346990"/>
    <w:rsid w:val="003518AB"/>
    <w:rsid w:val="003526F5"/>
    <w:rsid w:val="0035726D"/>
    <w:rsid w:val="0036052A"/>
    <w:rsid w:val="003715FF"/>
    <w:rsid w:val="003732E4"/>
    <w:rsid w:val="00375A54"/>
    <w:rsid w:val="003762C9"/>
    <w:rsid w:val="00381D74"/>
    <w:rsid w:val="00384695"/>
    <w:rsid w:val="0038473A"/>
    <w:rsid w:val="00384E7C"/>
    <w:rsid w:val="00390EB3"/>
    <w:rsid w:val="003925CF"/>
    <w:rsid w:val="00393605"/>
    <w:rsid w:val="00396474"/>
    <w:rsid w:val="00396646"/>
    <w:rsid w:val="003A1D61"/>
    <w:rsid w:val="003A38E1"/>
    <w:rsid w:val="003A45B7"/>
    <w:rsid w:val="003B1083"/>
    <w:rsid w:val="003B37EF"/>
    <w:rsid w:val="003B6164"/>
    <w:rsid w:val="003C06A7"/>
    <w:rsid w:val="003C5208"/>
    <w:rsid w:val="003E080F"/>
    <w:rsid w:val="003E15A6"/>
    <w:rsid w:val="003E736D"/>
    <w:rsid w:val="003E75A3"/>
    <w:rsid w:val="003F0EF4"/>
    <w:rsid w:val="00401241"/>
    <w:rsid w:val="0040368E"/>
    <w:rsid w:val="0041016D"/>
    <w:rsid w:val="004259A7"/>
    <w:rsid w:val="004267DB"/>
    <w:rsid w:val="00426ECA"/>
    <w:rsid w:val="0043474C"/>
    <w:rsid w:val="00434F22"/>
    <w:rsid w:val="00434F66"/>
    <w:rsid w:val="0045198A"/>
    <w:rsid w:val="00454AAF"/>
    <w:rsid w:val="00455028"/>
    <w:rsid w:val="00462B7E"/>
    <w:rsid w:val="00462EEB"/>
    <w:rsid w:val="00464918"/>
    <w:rsid w:val="004660FE"/>
    <w:rsid w:val="00466690"/>
    <w:rsid w:val="0046675D"/>
    <w:rsid w:val="00470AD5"/>
    <w:rsid w:val="0047427C"/>
    <w:rsid w:val="0047633E"/>
    <w:rsid w:val="0047754E"/>
    <w:rsid w:val="00481837"/>
    <w:rsid w:val="004851F3"/>
    <w:rsid w:val="00490DD6"/>
    <w:rsid w:val="00492B60"/>
    <w:rsid w:val="00496313"/>
    <w:rsid w:val="004C0F6F"/>
    <w:rsid w:val="004C4E84"/>
    <w:rsid w:val="004C5EA2"/>
    <w:rsid w:val="004D07E4"/>
    <w:rsid w:val="004D1571"/>
    <w:rsid w:val="004D3B32"/>
    <w:rsid w:val="004D4CE9"/>
    <w:rsid w:val="004D6174"/>
    <w:rsid w:val="004E0647"/>
    <w:rsid w:val="004E0AC4"/>
    <w:rsid w:val="004E3806"/>
    <w:rsid w:val="004E5FE6"/>
    <w:rsid w:val="004E7A8C"/>
    <w:rsid w:val="00503A71"/>
    <w:rsid w:val="00505608"/>
    <w:rsid w:val="005112AE"/>
    <w:rsid w:val="00515BF4"/>
    <w:rsid w:val="00516A5A"/>
    <w:rsid w:val="00520F4C"/>
    <w:rsid w:val="00526EEA"/>
    <w:rsid w:val="00530FA6"/>
    <w:rsid w:val="00533FFA"/>
    <w:rsid w:val="00536CE7"/>
    <w:rsid w:val="005602EF"/>
    <w:rsid w:val="00565082"/>
    <w:rsid w:val="00570197"/>
    <w:rsid w:val="00575796"/>
    <w:rsid w:val="00576784"/>
    <w:rsid w:val="005859B5"/>
    <w:rsid w:val="005867C0"/>
    <w:rsid w:val="00590412"/>
    <w:rsid w:val="00597F66"/>
    <w:rsid w:val="005A010E"/>
    <w:rsid w:val="005A4A15"/>
    <w:rsid w:val="005A4E88"/>
    <w:rsid w:val="005B3F3A"/>
    <w:rsid w:val="005B4A04"/>
    <w:rsid w:val="005B622B"/>
    <w:rsid w:val="005D41D1"/>
    <w:rsid w:val="005E5A5B"/>
    <w:rsid w:val="005E787D"/>
    <w:rsid w:val="005F2043"/>
    <w:rsid w:val="005F26BE"/>
    <w:rsid w:val="005F6BD6"/>
    <w:rsid w:val="006121D9"/>
    <w:rsid w:val="0061330D"/>
    <w:rsid w:val="00637A72"/>
    <w:rsid w:val="0065364D"/>
    <w:rsid w:val="006768EA"/>
    <w:rsid w:val="0067761F"/>
    <w:rsid w:val="006846E0"/>
    <w:rsid w:val="00687C30"/>
    <w:rsid w:val="00690D73"/>
    <w:rsid w:val="006A1CB5"/>
    <w:rsid w:val="006A3DFE"/>
    <w:rsid w:val="006B2D1B"/>
    <w:rsid w:val="006B3450"/>
    <w:rsid w:val="006B4B8C"/>
    <w:rsid w:val="006B51F5"/>
    <w:rsid w:val="006C3FB1"/>
    <w:rsid w:val="006C5718"/>
    <w:rsid w:val="006D1EEC"/>
    <w:rsid w:val="006D2469"/>
    <w:rsid w:val="006E0781"/>
    <w:rsid w:val="006E701B"/>
    <w:rsid w:val="006F1A30"/>
    <w:rsid w:val="006F7143"/>
    <w:rsid w:val="0070210C"/>
    <w:rsid w:val="00712151"/>
    <w:rsid w:val="00712BDE"/>
    <w:rsid w:val="00712CEA"/>
    <w:rsid w:val="007157FB"/>
    <w:rsid w:val="007164A2"/>
    <w:rsid w:val="007242BB"/>
    <w:rsid w:val="007248EE"/>
    <w:rsid w:val="00726835"/>
    <w:rsid w:val="00732405"/>
    <w:rsid w:val="00732E6E"/>
    <w:rsid w:val="00734364"/>
    <w:rsid w:val="00740084"/>
    <w:rsid w:val="00740378"/>
    <w:rsid w:val="00742042"/>
    <w:rsid w:val="0074586E"/>
    <w:rsid w:val="00754DC1"/>
    <w:rsid w:val="00756470"/>
    <w:rsid w:val="007602F5"/>
    <w:rsid w:val="00761A52"/>
    <w:rsid w:val="00776A35"/>
    <w:rsid w:val="0078281C"/>
    <w:rsid w:val="00785058"/>
    <w:rsid w:val="00786726"/>
    <w:rsid w:val="00786B1E"/>
    <w:rsid w:val="00797013"/>
    <w:rsid w:val="007A056F"/>
    <w:rsid w:val="007A51D5"/>
    <w:rsid w:val="007B2B76"/>
    <w:rsid w:val="007B4EBC"/>
    <w:rsid w:val="007C0CE3"/>
    <w:rsid w:val="007C2539"/>
    <w:rsid w:val="007E4A45"/>
    <w:rsid w:val="008133ED"/>
    <w:rsid w:val="00813A4E"/>
    <w:rsid w:val="00821F60"/>
    <w:rsid w:val="008229BA"/>
    <w:rsid w:val="008260C8"/>
    <w:rsid w:val="00853429"/>
    <w:rsid w:val="0085596E"/>
    <w:rsid w:val="008649A0"/>
    <w:rsid w:val="00873D1E"/>
    <w:rsid w:val="008749E0"/>
    <w:rsid w:val="00876DE1"/>
    <w:rsid w:val="008773E9"/>
    <w:rsid w:val="00886E71"/>
    <w:rsid w:val="008879D8"/>
    <w:rsid w:val="008A2C38"/>
    <w:rsid w:val="008A2D3E"/>
    <w:rsid w:val="008C15FC"/>
    <w:rsid w:val="008C1982"/>
    <w:rsid w:val="008C1A1F"/>
    <w:rsid w:val="008C3A8B"/>
    <w:rsid w:val="008C505A"/>
    <w:rsid w:val="008E060C"/>
    <w:rsid w:val="008E1E05"/>
    <w:rsid w:val="008E3F85"/>
    <w:rsid w:val="008E6B69"/>
    <w:rsid w:val="008E6B81"/>
    <w:rsid w:val="008F06F4"/>
    <w:rsid w:val="008F7C9D"/>
    <w:rsid w:val="00906047"/>
    <w:rsid w:val="00906239"/>
    <w:rsid w:val="00917414"/>
    <w:rsid w:val="00917A51"/>
    <w:rsid w:val="00926BBB"/>
    <w:rsid w:val="009304CB"/>
    <w:rsid w:val="00930810"/>
    <w:rsid w:val="00932EB3"/>
    <w:rsid w:val="00934493"/>
    <w:rsid w:val="00942CCF"/>
    <w:rsid w:val="00944EC4"/>
    <w:rsid w:val="00946C99"/>
    <w:rsid w:val="00953830"/>
    <w:rsid w:val="00955921"/>
    <w:rsid w:val="009563BB"/>
    <w:rsid w:val="00957083"/>
    <w:rsid w:val="00962614"/>
    <w:rsid w:val="009650A1"/>
    <w:rsid w:val="00967F76"/>
    <w:rsid w:val="00972609"/>
    <w:rsid w:val="009835D5"/>
    <w:rsid w:val="00992A7D"/>
    <w:rsid w:val="009A0D5B"/>
    <w:rsid w:val="009A2755"/>
    <w:rsid w:val="009A5321"/>
    <w:rsid w:val="009A74F0"/>
    <w:rsid w:val="009B20B4"/>
    <w:rsid w:val="009B3120"/>
    <w:rsid w:val="009B50C1"/>
    <w:rsid w:val="009B5464"/>
    <w:rsid w:val="009C34BE"/>
    <w:rsid w:val="009C4361"/>
    <w:rsid w:val="009E2A4D"/>
    <w:rsid w:val="009E5A86"/>
    <w:rsid w:val="009F206C"/>
    <w:rsid w:val="009F4F64"/>
    <w:rsid w:val="009F537A"/>
    <w:rsid w:val="009F71C8"/>
    <w:rsid w:val="00A0555D"/>
    <w:rsid w:val="00A05660"/>
    <w:rsid w:val="00A070D1"/>
    <w:rsid w:val="00A079E5"/>
    <w:rsid w:val="00A1487E"/>
    <w:rsid w:val="00A1558E"/>
    <w:rsid w:val="00A2701B"/>
    <w:rsid w:val="00A3310D"/>
    <w:rsid w:val="00A34EBB"/>
    <w:rsid w:val="00A40D6F"/>
    <w:rsid w:val="00A46D87"/>
    <w:rsid w:val="00A525C3"/>
    <w:rsid w:val="00A541FB"/>
    <w:rsid w:val="00A5601F"/>
    <w:rsid w:val="00A6273E"/>
    <w:rsid w:val="00A63FE4"/>
    <w:rsid w:val="00A719B6"/>
    <w:rsid w:val="00A7662C"/>
    <w:rsid w:val="00A80E02"/>
    <w:rsid w:val="00A85F9E"/>
    <w:rsid w:val="00A86A91"/>
    <w:rsid w:val="00A917FB"/>
    <w:rsid w:val="00A93D86"/>
    <w:rsid w:val="00A956D0"/>
    <w:rsid w:val="00A95766"/>
    <w:rsid w:val="00A964F7"/>
    <w:rsid w:val="00AA516A"/>
    <w:rsid w:val="00AB4B63"/>
    <w:rsid w:val="00AB6CBF"/>
    <w:rsid w:val="00AC1FEC"/>
    <w:rsid w:val="00AC5034"/>
    <w:rsid w:val="00AD075D"/>
    <w:rsid w:val="00AD238E"/>
    <w:rsid w:val="00AD52EF"/>
    <w:rsid w:val="00AE6A74"/>
    <w:rsid w:val="00AE6D3B"/>
    <w:rsid w:val="00AF71B5"/>
    <w:rsid w:val="00B02522"/>
    <w:rsid w:val="00B12A07"/>
    <w:rsid w:val="00B26E73"/>
    <w:rsid w:val="00B362A7"/>
    <w:rsid w:val="00B366DE"/>
    <w:rsid w:val="00B404FC"/>
    <w:rsid w:val="00B42778"/>
    <w:rsid w:val="00B51D34"/>
    <w:rsid w:val="00B52C3E"/>
    <w:rsid w:val="00B56E65"/>
    <w:rsid w:val="00B6018C"/>
    <w:rsid w:val="00B62E39"/>
    <w:rsid w:val="00B65C11"/>
    <w:rsid w:val="00B74DB3"/>
    <w:rsid w:val="00B7614C"/>
    <w:rsid w:val="00B8224B"/>
    <w:rsid w:val="00B858BE"/>
    <w:rsid w:val="00B86462"/>
    <w:rsid w:val="00B87555"/>
    <w:rsid w:val="00B91456"/>
    <w:rsid w:val="00B928A3"/>
    <w:rsid w:val="00BA25BD"/>
    <w:rsid w:val="00BA3EDE"/>
    <w:rsid w:val="00BA3F45"/>
    <w:rsid w:val="00BB2057"/>
    <w:rsid w:val="00BB2754"/>
    <w:rsid w:val="00BB56D7"/>
    <w:rsid w:val="00BB5D6D"/>
    <w:rsid w:val="00BC177F"/>
    <w:rsid w:val="00BC65E9"/>
    <w:rsid w:val="00BC7375"/>
    <w:rsid w:val="00BD19BE"/>
    <w:rsid w:val="00BD3FEA"/>
    <w:rsid w:val="00BD7FDC"/>
    <w:rsid w:val="00BE2252"/>
    <w:rsid w:val="00BF1C4A"/>
    <w:rsid w:val="00BF2EA0"/>
    <w:rsid w:val="00BF33D6"/>
    <w:rsid w:val="00BF5154"/>
    <w:rsid w:val="00BF7F03"/>
    <w:rsid w:val="00C039CC"/>
    <w:rsid w:val="00C110B0"/>
    <w:rsid w:val="00C11AA8"/>
    <w:rsid w:val="00C147AD"/>
    <w:rsid w:val="00C20DCB"/>
    <w:rsid w:val="00C21330"/>
    <w:rsid w:val="00C217C3"/>
    <w:rsid w:val="00C23050"/>
    <w:rsid w:val="00C34BB7"/>
    <w:rsid w:val="00C35E4B"/>
    <w:rsid w:val="00C36F4A"/>
    <w:rsid w:val="00C41592"/>
    <w:rsid w:val="00C4361C"/>
    <w:rsid w:val="00C44543"/>
    <w:rsid w:val="00C50BB6"/>
    <w:rsid w:val="00C53C74"/>
    <w:rsid w:val="00C71FD0"/>
    <w:rsid w:val="00C81A42"/>
    <w:rsid w:val="00C854D2"/>
    <w:rsid w:val="00C86A93"/>
    <w:rsid w:val="00C877AB"/>
    <w:rsid w:val="00C96C93"/>
    <w:rsid w:val="00CA0C24"/>
    <w:rsid w:val="00CA34F3"/>
    <w:rsid w:val="00CA49B0"/>
    <w:rsid w:val="00CA74C9"/>
    <w:rsid w:val="00CB1656"/>
    <w:rsid w:val="00CB26CF"/>
    <w:rsid w:val="00CC2264"/>
    <w:rsid w:val="00CC2495"/>
    <w:rsid w:val="00CD2018"/>
    <w:rsid w:val="00CD38C4"/>
    <w:rsid w:val="00CD4890"/>
    <w:rsid w:val="00CE3906"/>
    <w:rsid w:val="00CF3F6C"/>
    <w:rsid w:val="00CF44C3"/>
    <w:rsid w:val="00D0611D"/>
    <w:rsid w:val="00D13159"/>
    <w:rsid w:val="00D177F4"/>
    <w:rsid w:val="00D24408"/>
    <w:rsid w:val="00D25EA6"/>
    <w:rsid w:val="00D275FC"/>
    <w:rsid w:val="00D31325"/>
    <w:rsid w:val="00D3243A"/>
    <w:rsid w:val="00D32FCB"/>
    <w:rsid w:val="00D34525"/>
    <w:rsid w:val="00D364AB"/>
    <w:rsid w:val="00D53808"/>
    <w:rsid w:val="00D6375F"/>
    <w:rsid w:val="00D639B6"/>
    <w:rsid w:val="00D639CE"/>
    <w:rsid w:val="00D707A8"/>
    <w:rsid w:val="00D74CA8"/>
    <w:rsid w:val="00D76030"/>
    <w:rsid w:val="00D7689B"/>
    <w:rsid w:val="00D82331"/>
    <w:rsid w:val="00D86496"/>
    <w:rsid w:val="00D9112B"/>
    <w:rsid w:val="00DA0BD8"/>
    <w:rsid w:val="00DA1EC8"/>
    <w:rsid w:val="00DA3F7D"/>
    <w:rsid w:val="00DB18FC"/>
    <w:rsid w:val="00DB24FF"/>
    <w:rsid w:val="00DB37ED"/>
    <w:rsid w:val="00DC1CAA"/>
    <w:rsid w:val="00DC7B02"/>
    <w:rsid w:val="00DD19BD"/>
    <w:rsid w:val="00DD3179"/>
    <w:rsid w:val="00DE3865"/>
    <w:rsid w:val="00DE5F85"/>
    <w:rsid w:val="00DE6170"/>
    <w:rsid w:val="00DF1493"/>
    <w:rsid w:val="00DF2E55"/>
    <w:rsid w:val="00DF6964"/>
    <w:rsid w:val="00DF6EB2"/>
    <w:rsid w:val="00E07E05"/>
    <w:rsid w:val="00E259D0"/>
    <w:rsid w:val="00E35324"/>
    <w:rsid w:val="00E35681"/>
    <w:rsid w:val="00E50031"/>
    <w:rsid w:val="00E559C4"/>
    <w:rsid w:val="00E60FBB"/>
    <w:rsid w:val="00E627EA"/>
    <w:rsid w:val="00E66174"/>
    <w:rsid w:val="00E70E8E"/>
    <w:rsid w:val="00E7156C"/>
    <w:rsid w:val="00E72E0A"/>
    <w:rsid w:val="00E81F98"/>
    <w:rsid w:val="00E859F0"/>
    <w:rsid w:val="00E9214F"/>
    <w:rsid w:val="00EA5322"/>
    <w:rsid w:val="00EB47D1"/>
    <w:rsid w:val="00EB5CB4"/>
    <w:rsid w:val="00EB7D28"/>
    <w:rsid w:val="00ED1B52"/>
    <w:rsid w:val="00EE67CC"/>
    <w:rsid w:val="00F00278"/>
    <w:rsid w:val="00F0179E"/>
    <w:rsid w:val="00F03BBB"/>
    <w:rsid w:val="00F04AB0"/>
    <w:rsid w:val="00F058CF"/>
    <w:rsid w:val="00F11547"/>
    <w:rsid w:val="00F44E6E"/>
    <w:rsid w:val="00F46BAF"/>
    <w:rsid w:val="00F55F76"/>
    <w:rsid w:val="00F57C3B"/>
    <w:rsid w:val="00F600E5"/>
    <w:rsid w:val="00F66326"/>
    <w:rsid w:val="00F80507"/>
    <w:rsid w:val="00FA49DA"/>
    <w:rsid w:val="00FC5251"/>
    <w:rsid w:val="00FE18F2"/>
    <w:rsid w:val="00FE2C6C"/>
    <w:rsid w:val="00FE33F9"/>
    <w:rsid w:val="00FE5E80"/>
    <w:rsid w:val="00FF0C90"/>
    <w:rsid w:val="00FF5247"/>
    <w:rsid w:val="00FF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2B87"/>
  <w15:chartTrackingRefBased/>
  <w15:docId w15:val="{6C0B5189-5BD8-4DB3-88C4-10455AD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908"/>
  </w:style>
  <w:style w:type="paragraph" w:styleId="Footer">
    <w:name w:val="footer"/>
    <w:basedOn w:val="Normal"/>
    <w:link w:val="FooterChar"/>
    <w:uiPriority w:val="99"/>
    <w:unhideWhenUsed/>
    <w:rsid w:val="00060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908"/>
  </w:style>
  <w:style w:type="character" w:styleId="PageNumber">
    <w:name w:val="page number"/>
    <w:basedOn w:val="DefaultParagraphFont"/>
    <w:uiPriority w:val="99"/>
    <w:semiHidden/>
    <w:unhideWhenUsed/>
    <w:rsid w:val="00526EEA"/>
  </w:style>
  <w:style w:type="character" w:styleId="Hyperlink">
    <w:name w:val="Hyperlink"/>
    <w:basedOn w:val="DefaultParagraphFont"/>
    <w:uiPriority w:val="99"/>
    <w:unhideWhenUsed/>
    <w:rsid w:val="00526EEA"/>
    <w:rPr>
      <w:color w:val="0563C1" w:themeColor="hyperlink"/>
      <w:u w:val="single"/>
    </w:rPr>
  </w:style>
  <w:style w:type="character" w:styleId="UnresolvedMention">
    <w:name w:val="Unresolved Mention"/>
    <w:basedOn w:val="DefaultParagraphFont"/>
    <w:uiPriority w:val="99"/>
    <w:semiHidden/>
    <w:unhideWhenUsed/>
    <w:rsid w:val="00526EEA"/>
    <w:rPr>
      <w:color w:val="605E5C"/>
      <w:shd w:val="clear" w:color="auto" w:fill="E1DFDD"/>
    </w:rPr>
  </w:style>
  <w:style w:type="paragraph" w:styleId="Revision">
    <w:name w:val="Revision"/>
    <w:hidden/>
    <w:uiPriority w:val="99"/>
    <w:semiHidden/>
    <w:rsid w:val="00D364AB"/>
    <w:pPr>
      <w:spacing w:after="0" w:line="240" w:lineRule="auto"/>
    </w:pPr>
  </w:style>
  <w:style w:type="character" w:styleId="CommentReference">
    <w:name w:val="annotation reference"/>
    <w:basedOn w:val="DefaultParagraphFont"/>
    <w:uiPriority w:val="99"/>
    <w:semiHidden/>
    <w:unhideWhenUsed/>
    <w:rsid w:val="004E0AC4"/>
    <w:rPr>
      <w:sz w:val="16"/>
      <w:szCs w:val="16"/>
    </w:rPr>
  </w:style>
  <w:style w:type="paragraph" w:styleId="CommentText">
    <w:name w:val="annotation text"/>
    <w:basedOn w:val="Normal"/>
    <w:link w:val="CommentTextChar"/>
    <w:uiPriority w:val="99"/>
    <w:semiHidden/>
    <w:unhideWhenUsed/>
    <w:rsid w:val="004E0AC4"/>
    <w:pPr>
      <w:spacing w:line="240" w:lineRule="auto"/>
    </w:pPr>
    <w:rPr>
      <w:sz w:val="20"/>
      <w:szCs w:val="20"/>
    </w:rPr>
  </w:style>
  <w:style w:type="character" w:customStyle="1" w:styleId="CommentTextChar">
    <w:name w:val="Comment Text Char"/>
    <w:basedOn w:val="DefaultParagraphFont"/>
    <w:link w:val="CommentText"/>
    <w:uiPriority w:val="99"/>
    <w:semiHidden/>
    <w:rsid w:val="004E0AC4"/>
    <w:rPr>
      <w:sz w:val="20"/>
      <w:szCs w:val="20"/>
    </w:rPr>
  </w:style>
  <w:style w:type="paragraph" w:styleId="CommentSubject">
    <w:name w:val="annotation subject"/>
    <w:basedOn w:val="CommentText"/>
    <w:next w:val="CommentText"/>
    <w:link w:val="CommentSubjectChar"/>
    <w:uiPriority w:val="99"/>
    <w:semiHidden/>
    <w:unhideWhenUsed/>
    <w:rsid w:val="004E0AC4"/>
    <w:rPr>
      <w:b/>
      <w:bCs/>
    </w:rPr>
  </w:style>
  <w:style w:type="character" w:customStyle="1" w:styleId="CommentSubjectChar">
    <w:name w:val="Comment Subject Char"/>
    <w:basedOn w:val="CommentTextChar"/>
    <w:link w:val="CommentSubject"/>
    <w:uiPriority w:val="99"/>
    <w:semiHidden/>
    <w:rsid w:val="004E0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5</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Priest</dc:creator>
  <cp:keywords/>
  <dc:description/>
  <cp:lastModifiedBy>Nelson Jennings</cp:lastModifiedBy>
  <cp:revision>527</cp:revision>
  <dcterms:created xsi:type="dcterms:W3CDTF">2022-12-07T13:39:00Z</dcterms:created>
  <dcterms:modified xsi:type="dcterms:W3CDTF">2023-01-04T22:06:00Z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e931124ba092a6f062e2c89489f2a45c1498b713e281d5bcb01322cf0a12a388</vt:lpwstr>
  </property>
</Properties>
</file>