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E2211" w14:textId="77777777" w:rsidR="00DD4726" w:rsidRPr="00DD4726" w:rsidRDefault="00DD4726" w:rsidP="00340A2E">
      <w:pPr>
        <w:pStyle w:val="NoSpacing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726">
        <w:rPr>
          <w:rFonts w:ascii="Times New Roman" w:hAnsi="Times New Roman" w:cs="Times New Roman"/>
          <w:b/>
          <w:bCs/>
          <w:sz w:val="24"/>
          <w:szCs w:val="24"/>
        </w:rPr>
        <w:t>Book Review</w:t>
      </w:r>
    </w:p>
    <w:p w14:paraId="24C9ABEB" w14:textId="30894DC5" w:rsidR="00DD4726" w:rsidRPr="00DD4726" w:rsidRDefault="00DD4726" w:rsidP="00DD472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D4726">
        <w:rPr>
          <w:rFonts w:ascii="Times New Roman" w:hAnsi="Times New Roman" w:cs="Times New Roman"/>
          <w:b/>
          <w:bCs/>
          <w:sz w:val="24"/>
          <w:szCs w:val="24"/>
        </w:rPr>
        <w:t>Sadiri</w:t>
      </w:r>
      <w:proofErr w:type="spellEnd"/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oy Tira, ed., </w:t>
      </w:r>
      <w:r w:rsidRPr="00DD4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From Womb to Tomb:</w:t>
      </w:r>
    </w:p>
    <w:p w14:paraId="007DC9D6" w14:textId="2ADE149E" w:rsidR="00DD4726" w:rsidRPr="00DD4726" w:rsidRDefault="00DD4726" w:rsidP="00DD4726">
      <w:pPr>
        <w:pStyle w:val="NoSpacing"/>
        <w:spacing w:after="1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4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Generational Missiology in the 21</w:t>
      </w:r>
      <w:r w:rsidRPr="00DD472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st</w:t>
      </w:r>
      <w:r w:rsidRPr="00DD4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Century and Beyond</w:t>
      </w:r>
    </w:p>
    <w:p w14:paraId="545773B1" w14:textId="684FDA61" w:rsidR="00DD4726" w:rsidRPr="00DD4726" w:rsidRDefault="00DD4726" w:rsidP="00DD4726">
      <w:pPr>
        <w:pStyle w:val="NoSpacing"/>
        <w:spacing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>Reviewed by Sam George</w:t>
      </w:r>
    </w:p>
    <w:p w14:paraId="39FE31C8" w14:textId="77777777" w:rsidR="00DD4726" w:rsidRPr="00DD4726" w:rsidRDefault="00DD4726" w:rsidP="00DD4726">
      <w:pPr>
        <w:pStyle w:val="NoSpacing"/>
        <w:spacing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DD47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DD4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DD472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DD4726">
        <w:rPr>
          <w:rFonts w:ascii="Times New Roman" w:hAnsi="Times New Roman" w:cs="Times New Roman"/>
          <w:color w:val="000000" w:themeColor="text1"/>
          <w:sz w:val="24"/>
          <w:szCs w:val="24"/>
        </w:rPr>
        <w:t>, January 2025</w:t>
      </w:r>
    </w:p>
    <w:p w14:paraId="60D4509F" w14:textId="129BDFF2" w:rsidR="009B2312" w:rsidRPr="00DD4726" w:rsidRDefault="00DD4726" w:rsidP="00DD47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 xml:space="preserve">Tira, </w:t>
      </w:r>
      <w:proofErr w:type="spellStart"/>
      <w:r w:rsidRPr="00DD4726">
        <w:rPr>
          <w:rFonts w:ascii="Times New Roman" w:hAnsi="Times New Roman" w:cs="Times New Roman"/>
          <w:sz w:val="24"/>
          <w:szCs w:val="24"/>
        </w:rPr>
        <w:t>Sadir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726">
        <w:rPr>
          <w:rFonts w:ascii="Times New Roman" w:hAnsi="Times New Roman" w:cs="Times New Roman"/>
          <w:sz w:val="24"/>
          <w:szCs w:val="24"/>
        </w:rPr>
        <w:t xml:space="preserve"> Joy</w:t>
      </w:r>
      <w:r>
        <w:rPr>
          <w:rFonts w:ascii="Times New Roman" w:hAnsi="Times New Roman" w:cs="Times New Roman"/>
          <w:sz w:val="24"/>
          <w:szCs w:val="24"/>
        </w:rPr>
        <w:t>, ed.</w:t>
      </w:r>
      <w:r w:rsidRPr="00DD4726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472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2AB2" w:rsidRPr="00DD4726">
        <w:rPr>
          <w:rFonts w:ascii="Times New Roman" w:hAnsi="Times New Roman" w:cs="Times New Roman"/>
          <w:i/>
          <w:iCs/>
          <w:sz w:val="24"/>
          <w:szCs w:val="24"/>
        </w:rPr>
        <w:t>From Womb to Tomb: Generational Missiology in the 21</w:t>
      </w:r>
      <w:r w:rsidR="007A2AB2" w:rsidRPr="00DD472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7A2AB2" w:rsidRPr="00DD47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739C" w:rsidRPr="00DD4726">
        <w:rPr>
          <w:rFonts w:ascii="Times New Roman" w:hAnsi="Times New Roman" w:cs="Times New Roman"/>
          <w:i/>
          <w:iCs/>
          <w:sz w:val="24"/>
          <w:szCs w:val="24"/>
        </w:rPr>
        <w:t>Century</w:t>
      </w:r>
      <w:r w:rsidR="007A2AB2" w:rsidRPr="00DD4726">
        <w:rPr>
          <w:rFonts w:ascii="Times New Roman" w:hAnsi="Times New Roman" w:cs="Times New Roman"/>
          <w:i/>
          <w:iCs/>
          <w:sz w:val="24"/>
          <w:szCs w:val="24"/>
        </w:rPr>
        <w:t xml:space="preserve"> and Beyon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4726">
        <w:rPr>
          <w:rFonts w:ascii="Times New Roman" w:hAnsi="Times New Roman" w:cs="Times New Roman"/>
          <w:sz w:val="24"/>
          <w:szCs w:val="24"/>
        </w:rPr>
        <w:t>Edmonton, Canada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Joy Tira/</w:t>
      </w:r>
      <w:proofErr w:type="spellStart"/>
      <w:r w:rsidRPr="00DD4726">
        <w:rPr>
          <w:rFonts w:ascii="Times New Roman" w:hAnsi="Times New Roman" w:cs="Times New Roman"/>
          <w:sz w:val="24"/>
          <w:szCs w:val="24"/>
        </w:rPr>
        <w:t>PageMaster</w:t>
      </w:r>
      <w:proofErr w:type="spellEnd"/>
      <w:r w:rsidRPr="00DD4726">
        <w:rPr>
          <w:rFonts w:ascii="Times New Roman" w:hAnsi="Times New Roman" w:cs="Times New Roman"/>
          <w:sz w:val="24"/>
          <w:szCs w:val="24"/>
        </w:rPr>
        <w:t xml:space="preserve"> Publishing</w:t>
      </w:r>
      <w:r w:rsidR="007A2AB2" w:rsidRPr="00DD4726">
        <w:rPr>
          <w:rFonts w:ascii="Times New Roman" w:hAnsi="Times New Roman" w:cs="Times New Roman"/>
          <w:sz w:val="24"/>
          <w:szCs w:val="24"/>
        </w:rPr>
        <w:t>,</w:t>
      </w:r>
      <w:r w:rsidR="00B65942" w:rsidRPr="00DD4726">
        <w:rPr>
          <w:rFonts w:ascii="Times New Roman" w:hAnsi="Times New Roman" w:cs="Times New Roman"/>
          <w:sz w:val="24"/>
          <w:szCs w:val="24"/>
        </w:rPr>
        <w:t xml:space="preserve"> ISBN</w:t>
      </w:r>
      <w:r w:rsidR="0071158F" w:rsidRPr="00DD4726">
        <w:rPr>
          <w:rFonts w:ascii="Times New Roman" w:hAnsi="Times New Roman" w:cs="Times New Roman"/>
          <w:sz w:val="24"/>
          <w:szCs w:val="24"/>
        </w:rPr>
        <w:t xml:space="preserve">: </w:t>
      </w:r>
      <w:r w:rsidR="007A2AB2" w:rsidRPr="00DD4726">
        <w:rPr>
          <w:rFonts w:ascii="Times New Roman" w:hAnsi="Times New Roman" w:cs="Times New Roman"/>
          <w:sz w:val="24"/>
          <w:szCs w:val="24"/>
        </w:rPr>
        <w:t>978-1-77354-585-1</w:t>
      </w:r>
      <w:r>
        <w:rPr>
          <w:rFonts w:ascii="Times New Roman" w:hAnsi="Times New Roman" w:cs="Times New Roman"/>
          <w:sz w:val="24"/>
          <w:szCs w:val="24"/>
        </w:rPr>
        <w:t xml:space="preserve"> (paperback) p</w:t>
      </w:r>
      <w:r w:rsidRPr="00DD472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4726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4, $13.04, </w:t>
      </w:r>
      <w:r w:rsidRPr="00DD4726">
        <w:rPr>
          <w:rFonts w:ascii="Times New Roman" w:hAnsi="Times New Roman" w:cs="Times New Roman"/>
          <w:sz w:val="24"/>
          <w:szCs w:val="24"/>
        </w:rPr>
        <w:t>ISBN: 978-1-77354-58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47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 (</w:t>
      </w:r>
      <w:proofErr w:type="spellStart"/>
      <w:r>
        <w:rPr>
          <w:rFonts w:ascii="Times New Roman" w:hAnsi="Times New Roman" w:cs="Times New Roman"/>
          <w:sz w:val="24"/>
          <w:szCs w:val="24"/>
        </w:rPr>
        <w:t>ebook</w:t>
      </w:r>
      <w:proofErr w:type="spellEnd"/>
      <w:r>
        <w:rPr>
          <w:rFonts w:ascii="Times New Roman" w:hAnsi="Times New Roman" w:cs="Times New Roman"/>
          <w:sz w:val="24"/>
          <w:szCs w:val="24"/>
        </w:rPr>
        <w:t>) $5.79.</w:t>
      </w:r>
    </w:p>
    <w:p w14:paraId="60BFDA77" w14:textId="01813997" w:rsidR="000E4509" w:rsidRPr="00DD4726" w:rsidRDefault="0033739C" w:rsidP="00DD47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 xml:space="preserve">The editor of this book, Dr. </w:t>
      </w:r>
      <w:proofErr w:type="spellStart"/>
      <w:r w:rsidRPr="00DD4726">
        <w:rPr>
          <w:rFonts w:ascii="Times New Roman" w:hAnsi="Times New Roman" w:cs="Times New Roman"/>
          <w:sz w:val="24"/>
          <w:szCs w:val="24"/>
        </w:rPr>
        <w:t>Sadiri</w:t>
      </w:r>
      <w:proofErr w:type="spellEnd"/>
      <w:r w:rsidRPr="00DD4726">
        <w:rPr>
          <w:rFonts w:ascii="Times New Roman" w:hAnsi="Times New Roman" w:cs="Times New Roman"/>
          <w:sz w:val="24"/>
          <w:szCs w:val="24"/>
        </w:rPr>
        <w:t xml:space="preserve"> Joy Tira</w:t>
      </w:r>
      <w:r w:rsidR="00AB0EAE">
        <w:rPr>
          <w:rFonts w:ascii="Times New Roman" w:hAnsi="Times New Roman" w:cs="Times New Roman"/>
          <w:sz w:val="24"/>
          <w:szCs w:val="24"/>
        </w:rPr>
        <w:t>,</w:t>
      </w:r>
      <w:r w:rsidRPr="00DD4726">
        <w:rPr>
          <w:rFonts w:ascii="Times New Roman" w:hAnsi="Times New Roman" w:cs="Times New Roman"/>
          <w:sz w:val="24"/>
          <w:szCs w:val="24"/>
        </w:rPr>
        <w:t xml:space="preserve"> was my predecessor as </w:t>
      </w:r>
      <w:r w:rsidR="00995711" w:rsidRPr="00DD4726">
        <w:rPr>
          <w:rFonts w:ascii="Times New Roman" w:hAnsi="Times New Roman" w:cs="Times New Roman"/>
          <w:sz w:val="24"/>
          <w:szCs w:val="24"/>
        </w:rPr>
        <w:t>a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sz w:val="24"/>
          <w:szCs w:val="24"/>
        </w:rPr>
        <w:t xml:space="preserve">Catalyst </w:t>
      </w:r>
      <w:r w:rsidR="00665D9F" w:rsidRPr="00DD4726">
        <w:rPr>
          <w:rFonts w:ascii="Times New Roman" w:hAnsi="Times New Roman" w:cs="Times New Roman"/>
          <w:sz w:val="24"/>
          <w:szCs w:val="24"/>
        </w:rPr>
        <w:t>of</w:t>
      </w:r>
      <w:r w:rsidRPr="00DD4726">
        <w:rPr>
          <w:rFonts w:ascii="Times New Roman" w:hAnsi="Times New Roman" w:cs="Times New Roman"/>
          <w:sz w:val="24"/>
          <w:szCs w:val="24"/>
        </w:rPr>
        <w:t xml:space="preserve"> Diaspora</w:t>
      </w:r>
      <w:r w:rsidR="00665D9F" w:rsidRPr="00DD4726">
        <w:rPr>
          <w:rFonts w:ascii="Times New Roman" w:hAnsi="Times New Roman" w:cs="Times New Roman"/>
          <w:sz w:val="24"/>
          <w:szCs w:val="24"/>
        </w:rPr>
        <w:t>s</w:t>
      </w:r>
      <w:r w:rsidRPr="00DD4726">
        <w:rPr>
          <w:rFonts w:ascii="Times New Roman" w:hAnsi="Times New Roman" w:cs="Times New Roman"/>
          <w:sz w:val="24"/>
          <w:szCs w:val="24"/>
        </w:rPr>
        <w:t xml:space="preserve"> for the Lausanne Movement. I was privileged to pick up the baton from him and run th</w:t>
      </w:r>
      <w:r w:rsidR="00665D9F" w:rsidRPr="00DD4726">
        <w:rPr>
          <w:rFonts w:ascii="Times New Roman" w:hAnsi="Times New Roman" w:cs="Times New Roman"/>
          <w:sz w:val="24"/>
          <w:szCs w:val="24"/>
        </w:rPr>
        <w:t>is</w:t>
      </w:r>
      <w:r w:rsidRPr="00DD4726">
        <w:rPr>
          <w:rFonts w:ascii="Times New Roman" w:hAnsi="Times New Roman" w:cs="Times New Roman"/>
          <w:sz w:val="24"/>
          <w:szCs w:val="24"/>
        </w:rPr>
        <w:t xml:space="preserve"> race over the last ten years.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I have known </w:t>
      </w:r>
      <w:r w:rsidR="00AB0EAE">
        <w:rPr>
          <w:rFonts w:ascii="Times New Roman" w:hAnsi="Times New Roman" w:cs="Times New Roman"/>
          <w:sz w:val="24"/>
          <w:szCs w:val="24"/>
        </w:rPr>
        <w:t>Dr. Tira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CC00BB" w:rsidRPr="00DD4726">
        <w:rPr>
          <w:rFonts w:ascii="Times New Roman" w:hAnsi="Times New Roman" w:cs="Times New Roman"/>
          <w:sz w:val="24"/>
          <w:szCs w:val="24"/>
        </w:rPr>
        <w:t>in diverse settings</w:t>
      </w:r>
      <w:r w:rsidR="00AB0EAE">
        <w:rPr>
          <w:rFonts w:ascii="Times New Roman" w:hAnsi="Times New Roman" w:cs="Times New Roman"/>
          <w:sz w:val="24"/>
          <w:szCs w:val="24"/>
        </w:rPr>
        <w:t>,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as our roles overlapped for a couple of years. Now a</w:t>
      </w:r>
      <w:r w:rsidRPr="00DD4726">
        <w:rPr>
          <w:rFonts w:ascii="Times New Roman" w:hAnsi="Times New Roman" w:cs="Times New Roman"/>
          <w:sz w:val="24"/>
          <w:szCs w:val="24"/>
        </w:rPr>
        <w:t xml:space="preserve">s I am 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in the process of </w:t>
      </w:r>
      <w:r w:rsidRPr="00DD4726">
        <w:rPr>
          <w:rFonts w:ascii="Times New Roman" w:hAnsi="Times New Roman" w:cs="Times New Roman"/>
          <w:sz w:val="24"/>
          <w:szCs w:val="24"/>
        </w:rPr>
        <w:t xml:space="preserve">transitioning to the next band of leaders, </w:t>
      </w:r>
      <w:r w:rsidR="00AB0EAE">
        <w:rPr>
          <w:rFonts w:ascii="Times New Roman" w:hAnsi="Times New Roman" w:cs="Times New Roman"/>
          <w:sz w:val="24"/>
          <w:szCs w:val="24"/>
        </w:rPr>
        <w:t xml:space="preserve">I found that 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perusing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this </w:t>
      </w:r>
      <w:r w:rsidRPr="00DD4726">
        <w:rPr>
          <w:rFonts w:ascii="Times New Roman" w:hAnsi="Times New Roman" w:cs="Times New Roman"/>
          <w:sz w:val="24"/>
          <w:szCs w:val="24"/>
        </w:rPr>
        <w:t xml:space="preserve">volume 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was timely and </w:t>
      </w:r>
      <w:r w:rsidRPr="00DD4726">
        <w:rPr>
          <w:rFonts w:ascii="Times New Roman" w:hAnsi="Times New Roman" w:cs="Times New Roman"/>
          <w:sz w:val="24"/>
          <w:szCs w:val="24"/>
        </w:rPr>
        <w:t xml:space="preserve">served well 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to </w:t>
      </w:r>
      <w:r w:rsidRPr="00DD4726">
        <w:rPr>
          <w:rFonts w:ascii="Times New Roman" w:hAnsi="Times New Roman" w:cs="Times New Roman"/>
          <w:sz w:val="24"/>
          <w:szCs w:val="24"/>
        </w:rPr>
        <w:t>remind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995711" w:rsidRPr="00DD4726">
        <w:rPr>
          <w:rFonts w:ascii="Times New Roman" w:hAnsi="Times New Roman" w:cs="Times New Roman"/>
          <w:sz w:val="24"/>
          <w:szCs w:val="24"/>
        </w:rPr>
        <w:t xml:space="preserve">me of 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the </w:t>
      </w:r>
      <w:r w:rsidRPr="00DD4726">
        <w:rPr>
          <w:rFonts w:ascii="Times New Roman" w:hAnsi="Times New Roman" w:cs="Times New Roman"/>
          <w:sz w:val="24"/>
          <w:szCs w:val="24"/>
        </w:rPr>
        <w:t xml:space="preserve">essential ethos </w:t>
      </w:r>
      <w:r w:rsidR="00A63008" w:rsidRPr="00DD4726">
        <w:rPr>
          <w:rFonts w:ascii="Times New Roman" w:hAnsi="Times New Roman" w:cs="Times New Roman"/>
          <w:sz w:val="24"/>
          <w:szCs w:val="24"/>
        </w:rPr>
        <w:t>of Christian</w:t>
      </w:r>
      <w:r w:rsidRPr="00DD4726">
        <w:rPr>
          <w:rFonts w:ascii="Times New Roman" w:hAnsi="Times New Roman" w:cs="Times New Roman"/>
          <w:sz w:val="24"/>
          <w:szCs w:val="24"/>
        </w:rPr>
        <w:t xml:space="preserve"> leadership</w:t>
      </w:r>
      <w:r w:rsidR="00AB0EAE">
        <w:rPr>
          <w:rFonts w:ascii="Times New Roman" w:hAnsi="Times New Roman" w:cs="Times New Roman"/>
          <w:sz w:val="24"/>
          <w:szCs w:val="24"/>
        </w:rPr>
        <w:t xml:space="preserve">: </w:t>
      </w:r>
      <w:r w:rsidR="00CC00BB" w:rsidRPr="00DD4726">
        <w:rPr>
          <w:rFonts w:ascii="Times New Roman" w:hAnsi="Times New Roman" w:cs="Times New Roman"/>
          <w:sz w:val="24"/>
          <w:szCs w:val="24"/>
        </w:rPr>
        <w:t>develop the next generation of leaders</w:t>
      </w:r>
      <w:r w:rsidRPr="00DD4726">
        <w:rPr>
          <w:rFonts w:ascii="Times New Roman" w:hAnsi="Times New Roman" w:cs="Times New Roman"/>
          <w:sz w:val="24"/>
          <w:szCs w:val="24"/>
        </w:rPr>
        <w:t>.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A8C99" w14:textId="45740C62" w:rsidR="00A63008" w:rsidRPr="00DD4726" w:rsidRDefault="00A63008" w:rsidP="00DD472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 xml:space="preserve">This book is about intergenerational dynamics in mission leadership. It begins with biblical foundations of several Old and New Testament characters </w:t>
      </w:r>
      <w:r w:rsidR="00CC00BB" w:rsidRPr="00DD4726">
        <w:rPr>
          <w:rFonts w:ascii="Times New Roman" w:hAnsi="Times New Roman" w:cs="Times New Roman"/>
          <w:sz w:val="24"/>
          <w:szCs w:val="24"/>
        </w:rPr>
        <w:t>modeling generational transitions</w:t>
      </w:r>
      <w:r w:rsidR="00AB0EAE">
        <w:rPr>
          <w:rFonts w:ascii="Times New Roman" w:hAnsi="Times New Roman" w:cs="Times New Roman"/>
          <w:sz w:val="24"/>
          <w:szCs w:val="24"/>
        </w:rPr>
        <w:t>.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AB0EAE">
        <w:rPr>
          <w:rFonts w:ascii="Times New Roman" w:hAnsi="Times New Roman" w:cs="Times New Roman"/>
          <w:sz w:val="24"/>
          <w:szCs w:val="24"/>
        </w:rPr>
        <w:t>Next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AB0EAE">
        <w:rPr>
          <w:rFonts w:ascii="Times New Roman" w:hAnsi="Times New Roman" w:cs="Times New Roman"/>
          <w:sz w:val="24"/>
          <w:szCs w:val="24"/>
        </w:rPr>
        <w:t xml:space="preserve">the book </w:t>
      </w:r>
      <w:r w:rsidR="00CC00BB" w:rsidRPr="00DD4726">
        <w:rPr>
          <w:rFonts w:ascii="Times New Roman" w:hAnsi="Times New Roman" w:cs="Times New Roman"/>
          <w:sz w:val="24"/>
          <w:szCs w:val="24"/>
        </w:rPr>
        <w:t>explores missiological dimensions of intergenerational missions before showcasing a set of case studies spanning many generations and distinct struggles fac</w:t>
      </w:r>
      <w:r w:rsidR="00690479" w:rsidRPr="00DD4726">
        <w:rPr>
          <w:rFonts w:ascii="Times New Roman" w:hAnsi="Times New Roman" w:cs="Times New Roman"/>
          <w:sz w:val="24"/>
          <w:szCs w:val="24"/>
        </w:rPr>
        <w:t>ing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each. The</w:t>
      </w:r>
      <w:r w:rsidR="00AB0EAE">
        <w:rPr>
          <w:rFonts w:ascii="Times New Roman" w:hAnsi="Times New Roman" w:cs="Times New Roman"/>
          <w:sz w:val="24"/>
          <w:szCs w:val="24"/>
        </w:rPr>
        <w:t xml:space="preserve"> book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concludes with pastoral exhortations to pass on </w:t>
      </w:r>
      <w:r w:rsidR="00AB0EAE">
        <w:rPr>
          <w:rFonts w:ascii="Times New Roman" w:hAnsi="Times New Roman" w:cs="Times New Roman"/>
          <w:sz w:val="24"/>
          <w:szCs w:val="24"/>
        </w:rPr>
        <w:t>the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CC00BB" w:rsidRPr="00DD4726">
        <w:rPr>
          <w:rFonts w:ascii="Times New Roman" w:hAnsi="Times New Roman" w:cs="Times New Roman"/>
          <w:sz w:val="24"/>
          <w:szCs w:val="24"/>
        </w:rPr>
        <w:t>legacy of faith and mission passion to others.</w:t>
      </w:r>
    </w:p>
    <w:p w14:paraId="02EF4AE0" w14:textId="08BDA116" w:rsidR="0033739C" w:rsidRPr="00DD4726" w:rsidRDefault="0023193E" w:rsidP="00DD472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 xml:space="preserve">The central thrust </w:t>
      </w:r>
      <w:r w:rsidR="00AB0EAE">
        <w:rPr>
          <w:rFonts w:ascii="Times New Roman" w:hAnsi="Times New Roman" w:cs="Times New Roman"/>
          <w:sz w:val="24"/>
          <w:szCs w:val="24"/>
        </w:rPr>
        <w:t>of</w:t>
      </w:r>
      <w:r w:rsidRPr="00DD4726">
        <w:rPr>
          <w:rFonts w:ascii="Times New Roman" w:hAnsi="Times New Roman" w:cs="Times New Roman"/>
          <w:sz w:val="24"/>
          <w:szCs w:val="24"/>
        </w:rPr>
        <w:t xml:space="preserve"> this volume is intergenerational missions</w:t>
      </w:r>
      <w:r w:rsidR="00AB0EAE">
        <w:rPr>
          <w:rFonts w:ascii="Times New Roman" w:hAnsi="Times New Roman" w:cs="Times New Roman"/>
          <w:sz w:val="24"/>
          <w:szCs w:val="24"/>
        </w:rPr>
        <w:t>—</w:t>
      </w:r>
      <w:r w:rsidRPr="00DD4726">
        <w:rPr>
          <w:rFonts w:ascii="Times New Roman" w:hAnsi="Times New Roman" w:cs="Times New Roman"/>
          <w:sz w:val="24"/>
          <w:szCs w:val="24"/>
        </w:rPr>
        <w:t>de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scribed </w:t>
      </w:r>
      <w:r w:rsidR="00CD1B95" w:rsidRPr="00DD4726">
        <w:rPr>
          <w:rFonts w:ascii="Times New Roman" w:hAnsi="Times New Roman" w:cs="Times New Roman"/>
          <w:sz w:val="24"/>
          <w:szCs w:val="24"/>
        </w:rPr>
        <w:t xml:space="preserve">as </w:t>
      </w:r>
      <w:r w:rsidR="00C930B5" w:rsidRPr="00DD4726">
        <w:rPr>
          <w:rFonts w:ascii="Times New Roman" w:hAnsi="Times New Roman" w:cs="Times New Roman"/>
          <w:sz w:val="24"/>
          <w:szCs w:val="24"/>
        </w:rPr>
        <w:t>missions</w:t>
      </w:r>
      <w:r w:rsidR="00CD1B95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sz w:val="24"/>
          <w:szCs w:val="24"/>
        </w:rPr>
        <w:t xml:space="preserve">at the intersection of global intercultural, </w:t>
      </w:r>
      <w:r w:rsidR="00CD1B95" w:rsidRPr="00DD4726">
        <w:rPr>
          <w:rFonts w:ascii="Times New Roman" w:hAnsi="Times New Roman" w:cs="Times New Roman"/>
          <w:sz w:val="24"/>
          <w:szCs w:val="24"/>
        </w:rPr>
        <w:t xml:space="preserve">hybrid </w:t>
      </w:r>
      <w:r w:rsidRPr="00DD4726">
        <w:rPr>
          <w:rFonts w:ascii="Times New Roman" w:hAnsi="Times New Roman" w:cs="Times New Roman"/>
          <w:sz w:val="24"/>
          <w:szCs w:val="24"/>
        </w:rPr>
        <w:t>diaspor</w:t>
      </w:r>
      <w:r w:rsidR="00CD1B95" w:rsidRPr="00DD4726">
        <w:rPr>
          <w:rFonts w:ascii="Times New Roman" w:hAnsi="Times New Roman" w:cs="Times New Roman"/>
          <w:sz w:val="24"/>
          <w:szCs w:val="24"/>
        </w:rPr>
        <w:t>as</w:t>
      </w:r>
      <w:r w:rsidR="00C930B5" w:rsidRPr="00DD4726">
        <w:rPr>
          <w:rFonts w:ascii="Times New Roman" w:hAnsi="Times New Roman" w:cs="Times New Roman"/>
          <w:sz w:val="24"/>
          <w:szCs w:val="24"/>
        </w:rPr>
        <w:t>,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and new technologies. Each generation must pass on the</w:t>
      </w:r>
      <w:r w:rsidR="00C930B5" w:rsidRPr="00DD4726">
        <w:rPr>
          <w:rFonts w:ascii="Times New Roman" w:hAnsi="Times New Roman" w:cs="Times New Roman"/>
          <w:sz w:val="24"/>
          <w:szCs w:val="24"/>
        </w:rPr>
        <w:t xml:space="preserve"> great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heritage of faith they have inherited and avoid the mistakes of past generations. All Christian leaders must develop a lifelong perspective on leadership and be cognizant of generational discontinuities that will allow di</w:t>
      </w:r>
      <w:r w:rsidR="00C930B5" w:rsidRPr="00DD4726">
        <w:rPr>
          <w:rFonts w:ascii="Times New Roman" w:hAnsi="Times New Roman" w:cs="Times New Roman"/>
          <w:sz w:val="24"/>
          <w:szCs w:val="24"/>
        </w:rPr>
        <w:t xml:space="preserve">vergent 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styles and modes to serve God’s greater purposes </w:t>
      </w:r>
      <w:r w:rsidR="00CD1B95" w:rsidRPr="00DD4726">
        <w:rPr>
          <w:rFonts w:ascii="Times New Roman" w:hAnsi="Times New Roman" w:cs="Times New Roman"/>
          <w:sz w:val="24"/>
          <w:szCs w:val="24"/>
        </w:rPr>
        <w:t>for every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generation. </w:t>
      </w:r>
      <w:r w:rsidR="00AB0EAE">
        <w:rPr>
          <w:rFonts w:ascii="Times New Roman" w:hAnsi="Times New Roman" w:cs="Times New Roman"/>
          <w:sz w:val="24"/>
          <w:szCs w:val="24"/>
        </w:rPr>
        <w:t>Such a posture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requires </w:t>
      </w:r>
      <w:r w:rsidR="00AB0EAE">
        <w:rPr>
          <w:rFonts w:ascii="Times New Roman" w:hAnsi="Times New Roman" w:cs="Times New Roman"/>
          <w:sz w:val="24"/>
          <w:szCs w:val="24"/>
        </w:rPr>
        <w:t>leaders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665D9F" w:rsidRPr="00DD4726">
        <w:rPr>
          <w:rFonts w:ascii="Times New Roman" w:hAnsi="Times New Roman" w:cs="Times New Roman"/>
          <w:sz w:val="24"/>
          <w:szCs w:val="24"/>
        </w:rPr>
        <w:t>to honor the past, embrace change</w:t>
      </w:r>
      <w:r w:rsidR="00CD1B95" w:rsidRPr="00DD4726">
        <w:rPr>
          <w:rFonts w:ascii="Times New Roman" w:hAnsi="Times New Roman" w:cs="Times New Roman"/>
          <w:sz w:val="24"/>
          <w:szCs w:val="24"/>
        </w:rPr>
        <w:t>,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and focus</w:t>
      </w:r>
      <w:r w:rsidR="00CD1B95" w:rsidRPr="00DD4726">
        <w:rPr>
          <w:rFonts w:ascii="Times New Roman" w:hAnsi="Times New Roman" w:cs="Times New Roman"/>
          <w:sz w:val="24"/>
          <w:szCs w:val="24"/>
        </w:rPr>
        <w:t xml:space="preserve"> on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pass</w:t>
      </w:r>
      <w:r w:rsidR="00CD1B95" w:rsidRPr="00DD4726">
        <w:rPr>
          <w:rFonts w:ascii="Times New Roman" w:hAnsi="Times New Roman" w:cs="Times New Roman"/>
          <w:sz w:val="24"/>
          <w:szCs w:val="24"/>
        </w:rPr>
        <w:t>ing</w:t>
      </w:r>
      <w:r w:rsidR="00665D9F" w:rsidRPr="00DD4726">
        <w:rPr>
          <w:rFonts w:ascii="Times New Roman" w:hAnsi="Times New Roman" w:cs="Times New Roman"/>
          <w:sz w:val="24"/>
          <w:szCs w:val="24"/>
        </w:rPr>
        <w:t xml:space="preserve"> the baton of </w:t>
      </w:r>
      <w:r w:rsidR="00CD1B95" w:rsidRPr="00DD4726">
        <w:rPr>
          <w:rFonts w:ascii="Times New Roman" w:hAnsi="Times New Roman" w:cs="Times New Roman"/>
          <w:sz w:val="24"/>
          <w:szCs w:val="24"/>
        </w:rPr>
        <w:t xml:space="preserve">vibrant </w:t>
      </w:r>
      <w:r w:rsidR="00665D9F" w:rsidRPr="00DD4726">
        <w:rPr>
          <w:rFonts w:ascii="Times New Roman" w:hAnsi="Times New Roman" w:cs="Times New Roman"/>
          <w:sz w:val="24"/>
          <w:szCs w:val="24"/>
        </w:rPr>
        <w:t>faith to the future</w:t>
      </w:r>
      <w:r w:rsidR="00AB0EAE">
        <w:rPr>
          <w:rFonts w:ascii="Times New Roman" w:hAnsi="Times New Roman" w:cs="Times New Roman"/>
          <w:sz w:val="24"/>
          <w:szCs w:val="24"/>
        </w:rPr>
        <w:t>,</w:t>
      </w:r>
      <w:r w:rsidR="00CD1B95" w:rsidRPr="00DD4726">
        <w:rPr>
          <w:rFonts w:ascii="Times New Roman" w:hAnsi="Times New Roman" w:cs="Times New Roman"/>
          <w:sz w:val="24"/>
          <w:szCs w:val="24"/>
        </w:rPr>
        <w:t xml:space="preserve"> which will be </w:t>
      </w:r>
      <w:r w:rsidR="00AB0EAE">
        <w:rPr>
          <w:rFonts w:ascii="Times New Roman" w:hAnsi="Times New Roman" w:cs="Times New Roman"/>
          <w:sz w:val="24"/>
          <w:szCs w:val="24"/>
        </w:rPr>
        <w:t>leaders’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CD1B95" w:rsidRPr="00DD4726">
        <w:rPr>
          <w:rFonts w:ascii="Times New Roman" w:hAnsi="Times New Roman" w:cs="Times New Roman"/>
          <w:sz w:val="24"/>
          <w:szCs w:val="24"/>
        </w:rPr>
        <w:t>greatest legacy</w:t>
      </w:r>
      <w:r w:rsidR="00665D9F" w:rsidRPr="00DD4726">
        <w:rPr>
          <w:rFonts w:ascii="Times New Roman" w:hAnsi="Times New Roman" w:cs="Times New Roman"/>
          <w:sz w:val="24"/>
          <w:szCs w:val="24"/>
        </w:rPr>
        <w:t>.</w:t>
      </w:r>
    </w:p>
    <w:p w14:paraId="3C7E1AF0" w14:textId="43417CF7" w:rsidR="00C930B5" w:rsidRPr="00DD4726" w:rsidRDefault="00371EF0" w:rsidP="00DD472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>The first section of the book br</w:t>
      </w:r>
      <w:r w:rsidR="00AA454F" w:rsidRPr="00DD4726">
        <w:rPr>
          <w:rFonts w:ascii="Times New Roman" w:hAnsi="Times New Roman" w:cs="Times New Roman"/>
          <w:sz w:val="24"/>
          <w:szCs w:val="24"/>
        </w:rPr>
        <w:t>ings</w:t>
      </w:r>
      <w:r w:rsidRPr="00DD4726">
        <w:rPr>
          <w:rFonts w:ascii="Times New Roman" w:hAnsi="Times New Roman" w:cs="Times New Roman"/>
          <w:sz w:val="24"/>
          <w:szCs w:val="24"/>
        </w:rPr>
        <w:t xml:space="preserve"> out several intergenerational insights from biblical characters such as Moses, Joshua, Caleb, Ruth and Noami, Paul and Timothy, and others</w:t>
      </w:r>
      <w:r w:rsidR="00AB0EAE">
        <w:rPr>
          <w:rFonts w:ascii="Times New Roman" w:hAnsi="Times New Roman" w:cs="Times New Roman"/>
          <w:sz w:val="24"/>
          <w:szCs w:val="24"/>
        </w:rPr>
        <w:t>—insights that</w:t>
      </w:r>
      <w:r w:rsidR="00690479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sz w:val="24"/>
          <w:szCs w:val="24"/>
        </w:rPr>
        <w:t>are always pertinent to all leaders.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AB0EAE">
        <w:rPr>
          <w:rFonts w:ascii="Times New Roman" w:hAnsi="Times New Roman" w:cs="Times New Roman"/>
          <w:sz w:val="24"/>
          <w:szCs w:val="24"/>
        </w:rPr>
        <w:t>One point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 that stood out for me is the aging of Christian institutions and models in the West </w:t>
      </w:r>
      <w:r w:rsidR="00AB0EAE">
        <w:rPr>
          <w:rFonts w:ascii="Times New Roman" w:hAnsi="Times New Roman" w:cs="Times New Roman"/>
          <w:sz w:val="24"/>
          <w:szCs w:val="24"/>
        </w:rPr>
        <w:t>along with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the pressing need to train </w:t>
      </w:r>
      <w:r w:rsidR="00690479" w:rsidRPr="00DD4726">
        <w:rPr>
          <w:rFonts w:ascii="Times New Roman" w:hAnsi="Times New Roman" w:cs="Times New Roman"/>
          <w:sz w:val="24"/>
          <w:szCs w:val="24"/>
        </w:rPr>
        <w:t xml:space="preserve">more 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leaders in the majority world, besides the generational diversity in organizations and the many challenges and opportunities </w:t>
      </w:r>
      <w:r w:rsidR="00AB0EAE">
        <w:rPr>
          <w:rFonts w:ascii="Times New Roman" w:hAnsi="Times New Roman" w:cs="Times New Roman"/>
          <w:sz w:val="24"/>
          <w:szCs w:val="24"/>
        </w:rPr>
        <w:t>that diversity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 offers. Learning and growing </w:t>
      </w:r>
      <w:r w:rsidR="00AA454F" w:rsidRPr="00DD4726">
        <w:rPr>
          <w:rFonts w:ascii="Times New Roman" w:hAnsi="Times New Roman" w:cs="Times New Roman"/>
          <w:sz w:val="24"/>
          <w:szCs w:val="24"/>
        </w:rPr>
        <w:t>are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 no</w:t>
      </w:r>
      <w:r w:rsidR="00690479" w:rsidRPr="00DD4726">
        <w:rPr>
          <w:rFonts w:ascii="Times New Roman" w:hAnsi="Times New Roman" w:cs="Times New Roman"/>
          <w:sz w:val="24"/>
          <w:szCs w:val="24"/>
        </w:rPr>
        <w:t xml:space="preserve"> longer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 one-directional, from older to younger</w:t>
      </w:r>
      <w:r w:rsidR="00AB0EAE">
        <w:rPr>
          <w:rFonts w:ascii="Times New Roman" w:hAnsi="Times New Roman" w:cs="Times New Roman"/>
          <w:sz w:val="24"/>
          <w:szCs w:val="24"/>
        </w:rPr>
        <w:t>,</w:t>
      </w:r>
      <w:r w:rsidR="00D14D84" w:rsidRPr="00DD4726">
        <w:rPr>
          <w:rFonts w:ascii="Times New Roman" w:hAnsi="Times New Roman" w:cs="Times New Roman"/>
          <w:sz w:val="24"/>
          <w:szCs w:val="24"/>
        </w:rPr>
        <w:t xml:space="preserve"> but a two-way street. Older leaders must find mentors from younger generations and </w:t>
      </w:r>
      <w:r w:rsidR="00995711" w:rsidRPr="00DD4726">
        <w:rPr>
          <w:rFonts w:ascii="Times New Roman" w:hAnsi="Times New Roman" w:cs="Times New Roman"/>
          <w:sz w:val="24"/>
          <w:szCs w:val="24"/>
        </w:rPr>
        <w:t>remain curious and teachable</w:t>
      </w:r>
      <w:r w:rsidR="00AB0EAE">
        <w:rPr>
          <w:rFonts w:ascii="Times New Roman" w:hAnsi="Times New Roman" w:cs="Times New Roman"/>
          <w:sz w:val="24"/>
          <w:szCs w:val="24"/>
        </w:rPr>
        <w:t>,</w:t>
      </w:r>
      <w:r w:rsidR="00995711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D14D84" w:rsidRPr="00DD4726">
        <w:rPr>
          <w:rFonts w:ascii="Times New Roman" w:hAnsi="Times New Roman" w:cs="Times New Roman"/>
          <w:sz w:val="24"/>
          <w:szCs w:val="24"/>
        </w:rPr>
        <w:t>even as they nurture other leaders.</w:t>
      </w:r>
    </w:p>
    <w:p w14:paraId="065DCD76" w14:textId="665FD4FE" w:rsidR="0033739C" w:rsidRPr="00DD4726" w:rsidRDefault="0033739C" w:rsidP="00DD472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 xml:space="preserve">Do not misinterpret the title of the book. </w:t>
      </w:r>
      <w:r w:rsidR="00AB0EAE">
        <w:rPr>
          <w:rFonts w:ascii="Times New Roman" w:hAnsi="Times New Roman" w:cs="Times New Roman"/>
          <w:sz w:val="24"/>
          <w:szCs w:val="24"/>
        </w:rPr>
        <w:t>Leaders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sz w:val="24"/>
          <w:szCs w:val="24"/>
        </w:rPr>
        <w:t>are not</w:t>
      </w:r>
      <w:r w:rsidR="0023193E" w:rsidRPr="00DD4726">
        <w:rPr>
          <w:rFonts w:ascii="Times New Roman" w:hAnsi="Times New Roman" w:cs="Times New Roman"/>
          <w:sz w:val="24"/>
          <w:szCs w:val="24"/>
        </w:rPr>
        <w:t xml:space="preserve"> in</w:t>
      </w:r>
      <w:r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AB0EAE">
        <w:rPr>
          <w:rFonts w:ascii="Times New Roman" w:hAnsi="Times New Roman" w:cs="Times New Roman"/>
          <w:sz w:val="24"/>
          <w:szCs w:val="24"/>
        </w:rPr>
        <w:t>their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23193E" w:rsidRPr="00DD4726">
        <w:rPr>
          <w:rFonts w:ascii="Times New Roman" w:hAnsi="Times New Roman" w:cs="Times New Roman"/>
          <w:sz w:val="24"/>
          <w:szCs w:val="24"/>
        </w:rPr>
        <w:t>positions</w:t>
      </w:r>
      <w:r w:rsidR="00AB0EAE">
        <w:rPr>
          <w:rFonts w:ascii="Times New Roman" w:hAnsi="Times New Roman" w:cs="Times New Roman"/>
          <w:sz w:val="24"/>
          <w:szCs w:val="24"/>
        </w:rPr>
        <w:t xml:space="preserve"> of influence</w:t>
      </w:r>
      <w:r w:rsidRPr="00DD4726">
        <w:rPr>
          <w:rFonts w:ascii="Times New Roman" w:hAnsi="Times New Roman" w:cs="Times New Roman"/>
          <w:sz w:val="24"/>
          <w:szCs w:val="24"/>
        </w:rPr>
        <w:t xml:space="preserve"> from the womb all the way to </w:t>
      </w:r>
      <w:r w:rsidR="00AB0EAE">
        <w:rPr>
          <w:rFonts w:ascii="Times New Roman" w:hAnsi="Times New Roman" w:cs="Times New Roman"/>
          <w:sz w:val="24"/>
          <w:szCs w:val="24"/>
        </w:rPr>
        <w:t>thei</w:t>
      </w:r>
      <w:r w:rsidRPr="00DD4726">
        <w:rPr>
          <w:rFonts w:ascii="Times New Roman" w:hAnsi="Times New Roman" w:cs="Times New Roman"/>
          <w:sz w:val="24"/>
          <w:szCs w:val="24"/>
        </w:rPr>
        <w:t xml:space="preserve">r tombs. Christian </w:t>
      </w:r>
      <w:r w:rsidR="00AB0EAE">
        <w:rPr>
          <w:rFonts w:ascii="Times New Roman" w:hAnsi="Times New Roman" w:cs="Times New Roman"/>
          <w:sz w:val="24"/>
          <w:szCs w:val="24"/>
        </w:rPr>
        <w:t>l</w:t>
      </w:r>
      <w:r w:rsidRPr="00DD4726">
        <w:rPr>
          <w:rFonts w:ascii="Times New Roman" w:hAnsi="Times New Roman" w:cs="Times New Roman"/>
          <w:sz w:val="24"/>
          <w:szCs w:val="24"/>
        </w:rPr>
        <w:t xml:space="preserve">eaders do not cling to </w:t>
      </w:r>
      <w:r w:rsidR="00AA454F" w:rsidRPr="00DD4726">
        <w:rPr>
          <w:rFonts w:ascii="Times New Roman" w:hAnsi="Times New Roman" w:cs="Times New Roman"/>
          <w:sz w:val="24"/>
          <w:szCs w:val="24"/>
        </w:rPr>
        <w:t>any</w:t>
      </w:r>
      <w:r w:rsidRPr="00DD4726">
        <w:rPr>
          <w:rFonts w:ascii="Times New Roman" w:hAnsi="Times New Roman" w:cs="Times New Roman"/>
          <w:sz w:val="24"/>
          <w:szCs w:val="24"/>
        </w:rPr>
        <w:t xml:space="preserve"> chair or title for life.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When </w:t>
      </w:r>
      <w:r w:rsidR="00AB0EAE">
        <w:rPr>
          <w:rFonts w:ascii="Times New Roman" w:hAnsi="Times New Roman" w:cs="Times New Roman"/>
          <w:sz w:val="24"/>
          <w:szCs w:val="24"/>
        </w:rPr>
        <w:t>a leader’s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identity </w:t>
      </w:r>
      <w:r w:rsidR="0023193E" w:rsidRPr="00DD4726">
        <w:rPr>
          <w:rFonts w:ascii="Times New Roman" w:hAnsi="Times New Roman" w:cs="Times New Roman"/>
          <w:sz w:val="24"/>
          <w:szCs w:val="24"/>
        </w:rPr>
        <w:t xml:space="preserve">and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funding </w:t>
      </w:r>
      <w:r w:rsidR="00995711" w:rsidRPr="00DD4726">
        <w:rPr>
          <w:rFonts w:ascii="Times New Roman" w:hAnsi="Times New Roman" w:cs="Times New Roman"/>
          <w:sz w:val="24"/>
          <w:szCs w:val="24"/>
        </w:rPr>
        <w:t>get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wrapped </w:t>
      </w:r>
      <w:r w:rsidR="00AA454F" w:rsidRPr="00DD4726">
        <w:rPr>
          <w:rFonts w:ascii="Times New Roman" w:hAnsi="Times New Roman" w:cs="Times New Roman"/>
          <w:sz w:val="24"/>
          <w:szCs w:val="24"/>
        </w:rPr>
        <w:t>up in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a particular position or title, </w:t>
      </w:r>
      <w:r w:rsidR="0023193E" w:rsidRPr="00DD4726">
        <w:rPr>
          <w:rFonts w:ascii="Times New Roman" w:hAnsi="Times New Roman" w:cs="Times New Roman"/>
          <w:sz w:val="24"/>
          <w:szCs w:val="24"/>
        </w:rPr>
        <w:t xml:space="preserve">giving it away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can </w:t>
      </w:r>
      <w:r w:rsidR="0023193E" w:rsidRPr="00DD4726">
        <w:rPr>
          <w:rFonts w:ascii="Times New Roman" w:hAnsi="Times New Roman" w:cs="Times New Roman"/>
          <w:sz w:val="24"/>
          <w:szCs w:val="24"/>
        </w:rPr>
        <w:t xml:space="preserve">be hard and 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create insecurity and </w:t>
      </w:r>
      <w:r w:rsidR="0023193E" w:rsidRPr="00DD4726">
        <w:rPr>
          <w:rFonts w:ascii="Times New Roman" w:hAnsi="Times New Roman" w:cs="Times New Roman"/>
          <w:sz w:val="24"/>
          <w:szCs w:val="24"/>
        </w:rPr>
        <w:t>uncertainty.</w:t>
      </w:r>
      <w:r w:rsidR="00CC00BB"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23193E" w:rsidRPr="00DD4726">
        <w:rPr>
          <w:rFonts w:ascii="Times New Roman" w:hAnsi="Times New Roman" w:cs="Times New Roman"/>
          <w:sz w:val="24"/>
          <w:szCs w:val="24"/>
        </w:rPr>
        <w:t xml:space="preserve">Leaders </w:t>
      </w:r>
      <w:r w:rsidRPr="00DD4726">
        <w:rPr>
          <w:rFonts w:ascii="Times New Roman" w:hAnsi="Times New Roman" w:cs="Times New Roman"/>
          <w:sz w:val="24"/>
          <w:szCs w:val="24"/>
        </w:rPr>
        <w:t xml:space="preserve">are called to </w:t>
      </w:r>
      <w:r w:rsidR="0023193E" w:rsidRPr="00DD4726">
        <w:rPr>
          <w:rFonts w:ascii="Times New Roman" w:hAnsi="Times New Roman" w:cs="Times New Roman"/>
          <w:sz w:val="24"/>
          <w:szCs w:val="24"/>
        </w:rPr>
        <w:t xml:space="preserve">continually </w:t>
      </w:r>
      <w:r w:rsidRPr="00DD4726">
        <w:rPr>
          <w:rFonts w:ascii="Times New Roman" w:hAnsi="Times New Roman" w:cs="Times New Roman"/>
          <w:sz w:val="24"/>
          <w:szCs w:val="24"/>
        </w:rPr>
        <w:t>nurture other leaders and pass on the mantel of leadership to others</w:t>
      </w:r>
      <w:r w:rsidR="00AB0EAE">
        <w:rPr>
          <w:rFonts w:ascii="Times New Roman" w:hAnsi="Times New Roman" w:cs="Times New Roman"/>
          <w:sz w:val="24"/>
          <w:szCs w:val="24"/>
        </w:rPr>
        <w:t>,</w:t>
      </w:r>
      <w:r w:rsidRPr="00DD4726">
        <w:rPr>
          <w:rFonts w:ascii="Times New Roman" w:hAnsi="Times New Roman" w:cs="Times New Roman"/>
          <w:sz w:val="24"/>
          <w:szCs w:val="24"/>
        </w:rPr>
        <w:t xml:space="preserve"> who will </w:t>
      </w:r>
      <w:r w:rsidR="00AB0EAE">
        <w:rPr>
          <w:rFonts w:ascii="Times New Roman" w:hAnsi="Times New Roman" w:cs="Times New Roman"/>
          <w:sz w:val="24"/>
          <w:szCs w:val="24"/>
        </w:rPr>
        <w:t xml:space="preserve">in turn </w:t>
      </w:r>
      <w:r w:rsidRPr="00DD4726">
        <w:rPr>
          <w:rFonts w:ascii="Times New Roman" w:hAnsi="Times New Roman" w:cs="Times New Roman"/>
          <w:sz w:val="24"/>
          <w:szCs w:val="24"/>
        </w:rPr>
        <w:t xml:space="preserve">do the same. In Lausanne circles, we joke around that our number one job is to replace </w:t>
      </w:r>
      <w:r w:rsidR="00A63008" w:rsidRPr="00DD4726">
        <w:rPr>
          <w:rFonts w:ascii="Times New Roman" w:hAnsi="Times New Roman" w:cs="Times New Roman"/>
          <w:sz w:val="24"/>
          <w:szCs w:val="24"/>
        </w:rPr>
        <w:t>ourselves</w:t>
      </w:r>
      <w:r w:rsidR="00AB0EAE">
        <w:rPr>
          <w:rFonts w:ascii="Times New Roman" w:hAnsi="Times New Roman" w:cs="Times New Roman"/>
          <w:sz w:val="24"/>
          <w:szCs w:val="24"/>
        </w:rPr>
        <w:t>—</w:t>
      </w:r>
      <w:r w:rsidRPr="00DD4726">
        <w:rPr>
          <w:rFonts w:ascii="Times New Roman" w:hAnsi="Times New Roman" w:cs="Times New Roman"/>
          <w:sz w:val="24"/>
          <w:szCs w:val="24"/>
        </w:rPr>
        <w:t xml:space="preserve">and </w:t>
      </w:r>
      <w:r w:rsidR="00A63008" w:rsidRPr="00DD4726">
        <w:rPr>
          <w:rFonts w:ascii="Times New Roman" w:hAnsi="Times New Roman" w:cs="Times New Roman"/>
          <w:sz w:val="24"/>
          <w:szCs w:val="24"/>
        </w:rPr>
        <w:t>we</w:t>
      </w:r>
      <w:r w:rsidRPr="00DD4726">
        <w:rPr>
          <w:rFonts w:ascii="Times New Roman" w:hAnsi="Times New Roman" w:cs="Times New Roman"/>
          <w:sz w:val="24"/>
          <w:szCs w:val="24"/>
        </w:rPr>
        <w:t xml:space="preserve"> have five years to do that. We all serve voluntarily in leadership roles for a </w:t>
      </w:r>
      <w:r w:rsidR="00A63008" w:rsidRPr="00DD4726">
        <w:rPr>
          <w:rFonts w:ascii="Times New Roman" w:hAnsi="Times New Roman" w:cs="Times New Roman"/>
          <w:sz w:val="24"/>
          <w:szCs w:val="24"/>
        </w:rPr>
        <w:t>five-year term</w:t>
      </w:r>
      <w:r w:rsidRPr="00DD4726">
        <w:rPr>
          <w:rFonts w:ascii="Times New Roman" w:hAnsi="Times New Roman" w:cs="Times New Roman"/>
          <w:sz w:val="24"/>
          <w:szCs w:val="24"/>
        </w:rPr>
        <w:t xml:space="preserve"> </w:t>
      </w:r>
      <w:r w:rsidR="00A63008" w:rsidRPr="00DD4726">
        <w:rPr>
          <w:rFonts w:ascii="Times New Roman" w:hAnsi="Times New Roman" w:cs="Times New Roman"/>
          <w:sz w:val="24"/>
          <w:szCs w:val="24"/>
        </w:rPr>
        <w:t>and c</w:t>
      </w:r>
      <w:r w:rsidR="00AB0EAE">
        <w:rPr>
          <w:rFonts w:ascii="Times New Roman" w:hAnsi="Times New Roman" w:cs="Times New Roman"/>
          <w:sz w:val="24"/>
          <w:szCs w:val="24"/>
        </w:rPr>
        <w:t>an</w:t>
      </w:r>
      <w:r w:rsidR="00A63008" w:rsidRPr="00DD4726">
        <w:rPr>
          <w:rFonts w:ascii="Times New Roman" w:hAnsi="Times New Roman" w:cs="Times New Roman"/>
          <w:sz w:val="24"/>
          <w:szCs w:val="24"/>
        </w:rPr>
        <w:t xml:space="preserve"> only serve a maximum of two terms</w:t>
      </w:r>
      <w:r w:rsidRPr="00DD4726">
        <w:rPr>
          <w:rFonts w:ascii="Times New Roman" w:hAnsi="Times New Roman" w:cs="Times New Roman"/>
          <w:sz w:val="24"/>
          <w:szCs w:val="24"/>
        </w:rPr>
        <w:t>.</w:t>
      </w:r>
    </w:p>
    <w:p w14:paraId="2427F54C" w14:textId="596690B0" w:rsidR="0035277E" w:rsidRPr="00DD4726" w:rsidRDefault="00995711" w:rsidP="00477821">
      <w:pPr>
        <w:spacing w:line="240" w:lineRule="auto"/>
        <w:ind w:firstLine="36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D4726">
        <w:rPr>
          <w:rFonts w:ascii="Times New Roman" w:hAnsi="Times New Roman" w:cs="Times New Roman"/>
          <w:sz w:val="24"/>
          <w:szCs w:val="24"/>
        </w:rPr>
        <w:t xml:space="preserve">This book reminds all Christian leaders of the importance of passing on the baton of faith and multiplying their efforts to nurture godly leaders who will be </w:t>
      </w:r>
      <w:r w:rsidR="00AB0EAE">
        <w:rPr>
          <w:rFonts w:ascii="Times New Roman" w:hAnsi="Times New Roman" w:cs="Times New Roman"/>
          <w:sz w:val="24"/>
          <w:szCs w:val="24"/>
        </w:rPr>
        <w:t>thei</w:t>
      </w:r>
      <w:r w:rsidR="00AB0EAE" w:rsidRPr="00DD4726">
        <w:rPr>
          <w:rFonts w:ascii="Times New Roman" w:hAnsi="Times New Roman" w:cs="Times New Roman"/>
          <w:sz w:val="24"/>
          <w:szCs w:val="24"/>
        </w:rPr>
        <w:t xml:space="preserve">r </w:t>
      </w:r>
      <w:r w:rsidRPr="00DD4726">
        <w:rPr>
          <w:rFonts w:ascii="Times New Roman" w:hAnsi="Times New Roman" w:cs="Times New Roman"/>
          <w:sz w:val="24"/>
          <w:szCs w:val="24"/>
        </w:rPr>
        <w:t>greatest legacy.</w:t>
      </w:r>
      <w:r w:rsidR="00AA454F" w:rsidRPr="00DD4726">
        <w:rPr>
          <w:rFonts w:ascii="Times New Roman" w:hAnsi="Times New Roman" w:cs="Times New Roman"/>
          <w:sz w:val="24"/>
          <w:szCs w:val="24"/>
        </w:rPr>
        <w:t xml:space="preserve"> May we </w:t>
      </w:r>
      <w:r w:rsidR="00AB0EAE">
        <w:rPr>
          <w:rFonts w:ascii="Times New Roman" w:hAnsi="Times New Roman" w:cs="Times New Roman"/>
          <w:sz w:val="24"/>
          <w:szCs w:val="24"/>
        </w:rPr>
        <w:t xml:space="preserve">who are </w:t>
      </w:r>
      <w:r w:rsidR="00AB0EAE">
        <w:rPr>
          <w:rFonts w:ascii="Times New Roman" w:hAnsi="Times New Roman" w:cs="Times New Roman"/>
          <w:sz w:val="24"/>
          <w:szCs w:val="24"/>
        </w:rPr>
        <w:lastRenderedPageBreak/>
        <w:t xml:space="preserve">blessed and tasked to be Christian leaders cry out </w:t>
      </w:r>
      <w:r w:rsidR="00AA454F" w:rsidRPr="00DD4726">
        <w:rPr>
          <w:rFonts w:ascii="Times New Roman" w:hAnsi="Times New Roman" w:cs="Times New Roman"/>
          <w:sz w:val="24"/>
          <w:szCs w:val="24"/>
        </w:rPr>
        <w:t xml:space="preserve">with </w:t>
      </w:r>
      <w:r w:rsidR="00AB0EA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A454F" w:rsidRPr="00DD4726">
        <w:rPr>
          <w:rFonts w:ascii="Times New Roman" w:hAnsi="Times New Roman" w:cs="Times New Roman"/>
          <w:sz w:val="24"/>
          <w:szCs w:val="24"/>
        </w:rPr>
        <w:t>Psalmistt</w:t>
      </w:r>
      <w:proofErr w:type="spellEnd"/>
      <w:r w:rsidR="00AA454F" w:rsidRPr="00DD4726">
        <w:rPr>
          <w:rFonts w:ascii="Times New Roman" w:hAnsi="Times New Roman" w:cs="Times New Roman"/>
          <w:sz w:val="24"/>
          <w:szCs w:val="24"/>
        </w:rPr>
        <w:t>, “Do no forsake me, O God until I declare your power to the next generation, your mighty acts to all who are to come.” (71:18).</w:t>
      </w:r>
    </w:p>
    <w:sectPr w:rsidR="0035277E" w:rsidRPr="00DD4726" w:rsidSect="00340A2E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152" w:right="1166" w:bottom="864" w:left="1152" w:header="720" w:footer="720" w:gutter="0"/>
      <w:pgNumType w:start="5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F1BD" w14:textId="77777777" w:rsidR="00442F6C" w:rsidRDefault="00442F6C" w:rsidP="00AB0EAE">
      <w:pPr>
        <w:spacing w:after="0" w:line="240" w:lineRule="auto"/>
      </w:pPr>
      <w:r>
        <w:separator/>
      </w:r>
    </w:p>
  </w:endnote>
  <w:endnote w:type="continuationSeparator" w:id="0">
    <w:p w14:paraId="4E04429F" w14:textId="77777777" w:rsidR="00442F6C" w:rsidRDefault="00442F6C" w:rsidP="00AB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0361" w14:textId="1984D4AA" w:rsidR="00AB0EAE" w:rsidRDefault="00AB0EAE" w:rsidP="00AB0EAE">
    <w:pPr>
      <w:pStyle w:val="Footer"/>
      <w:jc w:val="center"/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1 (2025) Janua</w:t>
    </w:r>
    <w:r>
      <w:rPr>
        <w:rFonts w:ascii="Times New Roman" w:hAnsi="Times New Roman" w:cs="Times New Roman"/>
        <w:sz w:val="20"/>
        <w:szCs w:val="20"/>
      </w:rPr>
      <w:t>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75B5" w14:textId="6F44ACB6" w:rsidR="00AB0EAE" w:rsidRDefault="00AB0EAE" w:rsidP="00AB0EAE">
    <w:pPr>
      <w:pStyle w:val="Footer"/>
      <w:jc w:val="center"/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1 (2025) 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06543" w14:textId="77777777" w:rsidR="00442F6C" w:rsidRDefault="00442F6C" w:rsidP="00AB0EAE">
      <w:pPr>
        <w:spacing w:after="0" w:line="240" w:lineRule="auto"/>
      </w:pPr>
      <w:r>
        <w:separator/>
      </w:r>
    </w:p>
  </w:footnote>
  <w:footnote w:type="continuationSeparator" w:id="0">
    <w:p w14:paraId="5CA69702" w14:textId="77777777" w:rsidR="00442F6C" w:rsidRDefault="00442F6C" w:rsidP="00AB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85194819"/>
      <w:docPartObj>
        <w:docPartGallery w:val="Page Numbers (Top of Page)"/>
        <w:docPartUnique/>
      </w:docPartObj>
    </w:sdtPr>
    <w:sdtContent>
      <w:p w14:paraId="1FE4FB8A" w14:textId="48B3F77B" w:rsidR="00AB0EAE" w:rsidRDefault="00AB0EAE" w:rsidP="007C120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D59C95" w14:textId="77777777" w:rsidR="00AB0EAE" w:rsidRDefault="00AB0EAE" w:rsidP="00AB0E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85507579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217CF475" w14:textId="222AACB0" w:rsidR="00AB0EAE" w:rsidRPr="00AB0EAE" w:rsidRDefault="00AB0EAE" w:rsidP="007C120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AB0EA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AB0EAE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AB0EA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AB0EAE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AB0EA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4D45991" w14:textId="77777777" w:rsidR="00AB0EAE" w:rsidRDefault="00AB0EAE" w:rsidP="00AB0EA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0MjAyMLa0NDQ3NjZT0lEKTi0uzszPAykwrQUAX7qTbCwAAAA="/>
  </w:docVars>
  <w:rsids>
    <w:rsidRoot w:val="006B710A"/>
    <w:rsid w:val="00020F6E"/>
    <w:rsid w:val="00021587"/>
    <w:rsid w:val="00043B71"/>
    <w:rsid w:val="000526BC"/>
    <w:rsid w:val="00061237"/>
    <w:rsid w:val="00066848"/>
    <w:rsid w:val="00070AF1"/>
    <w:rsid w:val="00070B7B"/>
    <w:rsid w:val="000B0DCC"/>
    <w:rsid w:val="000C670E"/>
    <w:rsid w:val="000E4509"/>
    <w:rsid w:val="00111DF4"/>
    <w:rsid w:val="001233C2"/>
    <w:rsid w:val="0012602F"/>
    <w:rsid w:val="0013139B"/>
    <w:rsid w:val="00144EFC"/>
    <w:rsid w:val="0014798A"/>
    <w:rsid w:val="00174D76"/>
    <w:rsid w:val="00182170"/>
    <w:rsid w:val="00184A25"/>
    <w:rsid w:val="00185A5D"/>
    <w:rsid w:val="001B2231"/>
    <w:rsid w:val="001B3C36"/>
    <w:rsid w:val="001B649B"/>
    <w:rsid w:val="001C019D"/>
    <w:rsid w:val="001E682C"/>
    <w:rsid w:val="00203BD8"/>
    <w:rsid w:val="0021327D"/>
    <w:rsid w:val="00223045"/>
    <w:rsid w:val="00224417"/>
    <w:rsid w:val="0023193E"/>
    <w:rsid w:val="00231DCA"/>
    <w:rsid w:val="002375FF"/>
    <w:rsid w:val="00242876"/>
    <w:rsid w:val="002452DF"/>
    <w:rsid w:val="002A1ACE"/>
    <w:rsid w:val="002A1C76"/>
    <w:rsid w:val="002E3C6C"/>
    <w:rsid w:val="002E453C"/>
    <w:rsid w:val="002F0470"/>
    <w:rsid w:val="002F790B"/>
    <w:rsid w:val="00304997"/>
    <w:rsid w:val="00307507"/>
    <w:rsid w:val="00310196"/>
    <w:rsid w:val="00312121"/>
    <w:rsid w:val="003263D2"/>
    <w:rsid w:val="003272E5"/>
    <w:rsid w:val="00330221"/>
    <w:rsid w:val="00336D76"/>
    <w:rsid w:val="0033739C"/>
    <w:rsid w:val="00340A2E"/>
    <w:rsid w:val="0035277E"/>
    <w:rsid w:val="0036146E"/>
    <w:rsid w:val="00363617"/>
    <w:rsid w:val="00366496"/>
    <w:rsid w:val="00371EF0"/>
    <w:rsid w:val="00382F06"/>
    <w:rsid w:val="00390250"/>
    <w:rsid w:val="00396E34"/>
    <w:rsid w:val="003B01B4"/>
    <w:rsid w:val="003B6D40"/>
    <w:rsid w:val="003C405C"/>
    <w:rsid w:val="003E0BB7"/>
    <w:rsid w:val="003E16E9"/>
    <w:rsid w:val="003F3AA3"/>
    <w:rsid w:val="004063F9"/>
    <w:rsid w:val="00407C36"/>
    <w:rsid w:val="00421020"/>
    <w:rsid w:val="00421273"/>
    <w:rsid w:val="00427064"/>
    <w:rsid w:val="004313E4"/>
    <w:rsid w:val="00435C7E"/>
    <w:rsid w:val="00437319"/>
    <w:rsid w:val="00440111"/>
    <w:rsid w:val="00442F6C"/>
    <w:rsid w:val="004445D1"/>
    <w:rsid w:val="00446F7D"/>
    <w:rsid w:val="00454037"/>
    <w:rsid w:val="00466723"/>
    <w:rsid w:val="004762A8"/>
    <w:rsid w:val="0047710B"/>
    <w:rsid w:val="00477821"/>
    <w:rsid w:val="00492780"/>
    <w:rsid w:val="004A5726"/>
    <w:rsid w:val="004B730E"/>
    <w:rsid w:val="004C0F62"/>
    <w:rsid w:val="004C651D"/>
    <w:rsid w:val="004D7F5A"/>
    <w:rsid w:val="004E59DD"/>
    <w:rsid w:val="00501C91"/>
    <w:rsid w:val="005023E9"/>
    <w:rsid w:val="00506380"/>
    <w:rsid w:val="005132A9"/>
    <w:rsid w:val="005242AC"/>
    <w:rsid w:val="0054355E"/>
    <w:rsid w:val="00543789"/>
    <w:rsid w:val="00543ED3"/>
    <w:rsid w:val="005476DA"/>
    <w:rsid w:val="00547FB3"/>
    <w:rsid w:val="0056241A"/>
    <w:rsid w:val="005815D5"/>
    <w:rsid w:val="005877A7"/>
    <w:rsid w:val="005A676A"/>
    <w:rsid w:val="005D2A55"/>
    <w:rsid w:val="005E0D2E"/>
    <w:rsid w:val="00615BDD"/>
    <w:rsid w:val="006228E0"/>
    <w:rsid w:val="00622A7B"/>
    <w:rsid w:val="00662A6F"/>
    <w:rsid w:val="00665D9F"/>
    <w:rsid w:val="006717B7"/>
    <w:rsid w:val="0067750F"/>
    <w:rsid w:val="00690479"/>
    <w:rsid w:val="006B460D"/>
    <w:rsid w:val="006B5AB5"/>
    <w:rsid w:val="006B710A"/>
    <w:rsid w:val="006C7417"/>
    <w:rsid w:val="006D20C6"/>
    <w:rsid w:val="006F7C8A"/>
    <w:rsid w:val="0071158F"/>
    <w:rsid w:val="0073245B"/>
    <w:rsid w:val="00734AB7"/>
    <w:rsid w:val="00736949"/>
    <w:rsid w:val="00753C1A"/>
    <w:rsid w:val="00753D12"/>
    <w:rsid w:val="007576FA"/>
    <w:rsid w:val="00771121"/>
    <w:rsid w:val="00773C3F"/>
    <w:rsid w:val="007A2AB2"/>
    <w:rsid w:val="007A6B67"/>
    <w:rsid w:val="007A7F01"/>
    <w:rsid w:val="007A7FC5"/>
    <w:rsid w:val="007E42B4"/>
    <w:rsid w:val="007F05C8"/>
    <w:rsid w:val="007F29DA"/>
    <w:rsid w:val="00803342"/>
    <w:rsid w:val="00834349"/>
    <w:rsid w:val="00851904"/>
    <w:rsid w:val="00861195"/>
    <w:rsid w:val="00871AB3"/>
    <w:rsid w:val="008754E9"/>
    <w:rsid w:val="00875F2D"/>
    <w:rsid w:val="00875FC9"/>
    <w:rsid w:val="0088784A"/>
    <w:rsid w:val="00891A83"/>
    <w:rsid w:val="00891B5D"/>
    <w:rsid w:val="008A649D"/>
    <w:rsid w:val="008B4724"/>
    <w:rsid w:val="008D3800"/>
    <w:rsid w:val="008F6A4C"/>
    <w:rsid w:val="008F6D4C"/>
    <w:rsid w:val="00904DE7"/>
    <w:rsid w:val="0091439A"/>
    <w:rsid w:val="009149D3"/>
    <w:rsid w:val="00916C0D"/>
    <w:rsid w:val="00933E78"/>
    <w:rsid w:val="00943201"/>
    <w:rsid w:val="00944BC5"/>
    <w:rsid w:val="00945C24"/>
    <w:rsid w:val="00955E8B"/>
    <w:rsid w:val="00975B60"/>
    <w:rsid w:val="00980B2E"/>
    <w:rsid w:val="00983132"/>
    <w:rsid w:val="0099415C"/>
    <w:rsid w:val="00995711"/>
    <w:rsid w:val="009B0252"/>
    <w:rsid w:val="009B1DC7"/>
    <w:rsid w:val="009B2312"/>
    <w:rsid w:val="009B6612"/>
    <w:rsid w:val="009D23DF"/>
    <w:rsid w:val="009D7759"/>
    <w:rsid w:val="009F3EC1"/>
    <w:rsid w:val="00A103D5"/>
    <w:rsid w:val="00A3553D"/>
    <w:rsid w:val="00A35976"/>
    <w:rsid w:val="00A35F48"/>
    <w:rsid w:val="00A421F6"/>
    <w:rsid w:val="00A6081F"/>
    <w:rsid w:val="00A63008"/>
    <w:rsid w:val="00A6334A"/>
    <w:rsid w:val="00AA35C8"/>
    <w:rsid w:val="00AA454F"/>
    <w:rsid w:val="00AB016B"/>
    <w:rsid w:val="00AB0EAE"/>
    <w:rsid w:val="00AB0F81"/>
    <w:rsid w:val="00AC2526"/>
    <w:rsid w:val="00AC39B9"/>
    <w:rsid w:val="00AF7277"/>
    <w:rsid w:val="00B033CA"/>
    <w:rsid w:val="00B07004"/>
    <w:rsid w:val="00B30BF8"/>
    <w:rsid w:val="00B6299B"/>
    <w:rsid w:val="00B65942"/>
    <w:rsid w:val="00B9075A"/>
    <w:rsid w:val="00BA3457"/>
    <w:rsid w:val="00BE3154"/>
    <w:rsid w:val="00BE58F2"/>
    <w:rsid w:val="00BF187E"/>
    <w:rsid w:val="00BF1D99"/>
    <w:rsid w:val="00C0431A"/>
    <w:rsid w:val="00C10FB8"/>
    <w:rsid w:val="00C267BD"/>
    <w:rsid w:val="00C326AB"/>
    <w:rsid w:val="00C406CF"/>
    <w:rsid w:val="00C758BC"/>
    <w:rsid w:val="00C8375F"/>
    <w:rsid w:val="00C930B5"/>
    <w:rsid w:val="00C95B0C"/>
    <w:rsid w:val="00CB2CE5"/>
    <w:rsid w:val="00CC00BB"/>
    <w:rsid w:val="00CC71F8"/>
    <w:rsid w:val="00CD1B95"/>
    <w:rsid w:val="00CF650C"/>
    <w:rsid w:val="00D0292B"/>
    <w:rsid w:val="00D05286"/>
    <w:rsid w:val="00D14D84"/>
    <w:rsid w:val="00D1564A"/>
    <w:rsid w:val="00D17B17"/>
    <w:rsid w:val="00D17BCD"/>
    <w:rsid w:val="00D22CC1"/>
    <w:rsid w:val="00D43A14"/>
    <w:rsid w:val="00D54300"/>
    <w:rsid w:val="00D83DB9"/>
    <w:rsid w:val="00D93759"/>
    <w:rsid w:val="00D94D85"/>
    <w:rsid w:val="00DC0BC6"/>
    <w:rsid w:val="00DD4726"/>
    <w:rsid w:val="00DD5230"/>
    <w:rsid w:val="00DF6568"/>
    <w:rsid w:val="00DF7BD6"/>
    <w:rsid w:val="00E064BA"/>
    <w:rsid w:val="00E25B3A"/>
    <w:rsid w:val="00E445FA"/>
    <w:rsid w:val="00E46001"/>
    <w:rsid w:val="00E57598"/>
    <w:rsid w:val="00E6414F"/>
    <w:rsid w:val="00E64872"/>
    <w:rsid w:val="00E6488D"/>
    <w:rsid w:val="00E64D33"/>
    <w:rsid w:val="00E811C8"/>
    <w:rsid w:val="00E912F6"/>
    <w:rsid w:val="00EA1A8C"/>
    <w:rsid w:val="00EB0B9B"/>
    <w:rsid w:val="00EB2A4E"/>
    <w:rsid w:val="00EE2171"/>
    <w:rsid w:val="00EF0BF2"/>
    <w:rsid w:val="00EF4D52"/>
    <w:rsid w:val="00F03D39"/>
    <w:rsid w:val="00F31625"/>
    <w:rsid w:val="00F44CE6"/>
    <w:rsid w:val="00F84B66"/>
    <w:rsid w:val="00F861CD"/>
    <w:rsid w:val="00F900D9"/>
    <w:rsid w:val="00FA041E"/>
    <w:rsid w:val="00FA3ED0"/>
    <w:rsid w:val="00FB194A"/>
    <w:rsid w:val="00FB3D1B"/>
    <w:rsid w:val="00FD1887"/>
    <w:rsid w:val="00FF1CB7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59C8E"/>
  <w15:chartTrackingRefBased/>
  <w15:docId w15:val="{F07433CA-08BE-4CF5-931F-B9C5C2A0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4726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D472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B0E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AE"/>
  </w:style>
  <w:style w:type="paragraph" w:styleId="Footer">
    <w:name w:val="footer"/>
    <w:basedOn w:val="Normal"/>
    <w:link w:val="FooterChar"/>
    <w:uiPriority w:val="99"/>
    <w:unhideWhenUsed/>
    <w:rsid w:val="00AB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AE"/>
  </w:style>
  <w:style w:type="character" w:styleId="PageNumber">
    <w:name w:val="page number"/>
    <w:basedOn w:val="DefaultParagraphFont"/>
    <w:uiPriority w:val="99"/>
    <w:semiHidden/>
    <w:unhideWhenUsed/>
    <w:rsid w:val="00AB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missiology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George</dc:creator>
  <cp:keywords/>
  <dc:description/>
  <cp:lastModifiedBy>Nelson Jennings</cp:lastModifiedBy>
  <cp:revision>7</cp:revision>
  <dcterms:created xsi:type="dcterms:W3CDTF">2025-01-07T20:47:00Z</dcterms:created>
  <dcterms:modified xsi:type="dcterms:W3CDTF">2025-01-14T19:47:00Z</dcterms:modified>
</cp:coreProperties>
</file>